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83" w:rsidRPr="00EC5977" w:rsidRDefault="00FB3883" w:rsidP="00756DFF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131.15pt;margin-top:-7.7pt;width:119.85pt;height:108pt;z-index:251658240;visibility:visible">
            <v:imagedata r:id="rId7" o:title="" cropleft="16908f" cropright="3943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60.3pt;margin-top:-47.5pt;width:241.2pt;height:140pt;z-index:251657216;visibility:visible;mso-wrap-distance-top:3.6pt;mso-wrap-distance-bottom:3.6pt" stroked="f">
            <v:textbox style="mso-fit-shape-to-text:t">
              <w:txbxContent>
                <w:p w:rsidR="00FB3883" w:rsidRPr="00C55751" w:rsidRDefault="00FB3883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 xml:space="preserve">Załącznik </w:t>
                  </w:r>
                  <w:r>
                    <w:rPr>
                      <w:noProof/>
                      <w:lang w:eastAsia="en-US"/>
                    </w:rPr>
                    <w:t xml:space="preserve"> </w:t>
                  </w:r>
                  <w:r w:rsidRPr="00C55751">
                    <w:rPr>
                      <w:noProof/>
                      <w:lang w:eastAsia="en-US"/>
                    </w:rPr>
                    <w:t>nr</w:t>
                  </w:r>
                  <w:r>
                    <w:rPr>
                      <w:noProof/>
                      <w:lang w:eastAsia="en-US"/>
                    </w:rPr>
                    <w:t xml:space="preserve">  4 do </w:t>
                  </w:r>
                  <w:r w:rsidRPr="00F53A8C">
                    <w:rPr>
                      <w:noProof/>
                      <w:lang w:eastAsia="en-US"/>
                    </w:rPr>
                    <w:t xml:space="preserve">uchwały </w:t>
                  </w:r>
                  <w:r>
                    <w:rPr>
                      <w:noProof/>
                      <w:lang w:eastAsia="en-US"/>
                    </w:rPr>
                    <w:t>nr 25-2020/2021</w:t>
                  </w:r>
                </w:p>
                <w:p w:rsidR="00FB3883" w:rsidRPr="00C55751" w:rsidRDefault="00FB3883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>Rady Pedagogicznej</w:t>
                  </w:r>
                </w:p>
                <w:p w:rsidR="00FB3883" w:rsidRPr="00C55751" w:rsidRDefault="00FB3883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 xml:space="preserve"> Powiatowego Zespołu Szkół  w Chęcinach </w:t>
                  </w:r>
                </w:p>
                <w:p w:rsidR="00FB3883" w:rsidRDefault="00FB3883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z dnia 26 kwietnia 2021</w:t>
                  </w:r>
                  <w:r w:rsidRPr="00C55751">
                    <w:rPr>
                      <w:noProof/>
                      <w:lang w:eastAsia="en-US"/>
                    </w:rPr>
                    <w:t>roku</w:t>
                  </w:r>
                </w:p>
                <w:p w:rsidR="00FB3883" w:rsidRDefault="00FB3883"/>
              </w:txbxContent>
            </v:textbox>
          </v:shape>
        </w:pict>
      </w:r>
    </w:p>
    <w:p w:rsidR="00FB3883" w:rsidRPr="00EC5977" w:rsidRDefault="00FB3883" w:rsidP="00FF3E9E">
      <w:pPr>
        <w:ind w:left="5672" w:firstLine="709"/>
        <w:jc w:val="both"/>
        <w:rPr>
          <w:b/>
          <w:bCs/>
          <w:color w:val="000000"/>
          <w:sz w:val="36"/>
          <w:szCs w:val="36"/>
        </w:rPr>
      </w:pPr>
    </w:p>
    <w:p w:rsidR="00FB3883" w:rsidRPr="00EC5977" w:rsidRDefault="00FB3883" w:rsidP="00FF3E9E">
      <w:pPr>
        <w:ind w:left="5672" w:firstLine="709"/>
        <w:jc w:val="both"/>
        <w:rPr>
          <w:b/>
          <w:bCs/>
          <w:color w:val="000000"/>
          <w:sz w:val="36"/>
          <w:szCs w:val="36"/>
        </w:rPr>
      </w:pPr>
    </w:p>
    <w:p w:rsidR="00FB3883" w:rsidRPr="00EC5977" w:rsidRDefault="00FB3883" w:rsidP="00FF3E9E">
      <w:pPr>
        <w:ind w:left="5672" w:firstLine="709"/>
        <w:jc w:val="both"/>
        <w:rPr>
          <w:b/>
          <w:bCs/>
          <w:color w:val="000000"/>
          <w:sz w:val="36"/>
          <w:szCs w:val="36"/>
        </w:rPr>
      </w:pPr>
    </w:p>
    <w:p w:rsidR="00FB3883" w:rsidRPr="00EC5977" w:rsidRDefault="00FB3883">
      <w:pPr>
        <w:jc w:val="both"/>
        <w:rPr>
          <w:b/>
          <w:bCs/>
          <w:color w:val="000000"/>
          <w:sz w:val="36"/>
          <w:szCs w:val="36"/>
        </w:rPr>
      </w:pPr>
    </w:p>
    <w:p w:rsidR="00FB3883" w:rsidRPr="00EC5977" w:rsidRDefault="00FB3883">
      <w:pPr>
        <w:jc w:val="both"/>
        <w:rPr>
          <w:b/>
          <w:bCs/>
          <w:color w:val="000000"/>
          <w:sz w:val="36"/>
          <w:szCs w:val="36"/>
        </w:rPr>
      </w:pPr>
    </w:p>
    <w:tbl>
      <w:tblPr>
        <w:tblW w:w="4115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54"/>
      </w:tblGrid>
      <w:tr w:rsidR="00FB3883" w:rsidRPr="00EC5977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B3883" w:rsidRPr="00EC5977" w:rsidRDefault="00FB3883" w:rsidP="00F70D65">
            <w:pPr>
              <w:pStyle w:val="NoSpacing"/>
              <w:rPr>
                <w:rFonts w:ascii="Cambria" w:hAnsi="Cambria" w:cs="Cambria"/>
                <w:color w:val="000000"/>
              </w:rPr>
            </w:pPr>
          </w:p>
        </w:tc>
      </w:tr>
      <w:tr w:rsidR="00FB3883" w:rsidRPr="00EC5977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83" w:rsidRPr="00EC5977" w:rsidRDefault="00FB3883" w:rsidP="00A80B8B">
            <w:pPr>
              <w:pStyle w:val="NoSpacing"/>
              <w:spacing w:after="600"/>
              <w:rPr>
                <w:rFonts w:ascii="Cambria" w:hAnsi="Cambria" w:cs="Cambria"/>
                <w:color w:val="000000"/>
                <w:sz w:val="80"/>
                <w:szCs w:val="80"/>
              </w:rPr>
            </w:pPr>
            <w:r w:rsidRPr="00EC5977">
              <w:rPr>
                <w:rFonts w:ascii="Cambria" w:hAnsi="Cambria" w:cs="Cambria"/>
                <w:color w:val="000000"/>
                <w:sz w:val="80"/>
                <w:szCs w:val="80"/>
              </w:rPr>
              <w:t xml:space="preserve">STATUT </w:t>
            </w:r>
          </w:p>
          <w:p w:rsidR="00FB3883" w:rsidRPr="00EC5977" w:rsidRDefault="00FB3883" w:rsidP="00A80B8B">
            <w:pPr>
              <w:pStyle w:val="NoSpacing"/>
              <w:rPr>
                <w:rFonts w:ascii="Cambria" w:hAnsi="Cambria" w:cs="Cambria"/>
                <w:color w:val="000000"/>
                <w:sz w:val="48"/>
                <w:szCs w:val="48"/>
              </w:rPr>
            </w:pP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>BRANŻOWEJ SZKOŁY I STOPNIA</w:t>
            </w:r>
          </w:p>
          <w:p w:rsidR="00FB3883" w:rsidRPr="00EC5977" w:rsidRDefault="00FB3883" w:rsidP="00A80B8B">
            <w:pPr>
              <w:pStyle w:val="NoSpacing"/>
              <w:rPr>
                <w:rFonts w:ascii="Cambria" w:hAnsi="Cambria" w:cs="Cambria"/>
                <w:color w:val="000000"/>
                <w:sz w:val="48"/>
                <w:szCs w:val="48"/>
              </w:rPr>
            </w:pP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 xml:space="preserve">IM. WŁADYSŁAWA ŁOKIETKA </w:t>
            </w:r>
          </w:p>
          <w:p w:rsidR="00FB3883" w:rsidRPr="00EC5977" w:rsidRDefault="00FB3883" w:rsidP="00A80B8B">
            <w:pPr>
              <w:pStyle w:val="NoSpacing"/>
              <w:rPr>
                <w:rFonts w:ascii="Cambria" w:hAnsi="Cambria" w:cs="Cambria"/>
                <w:color w:val="000000"/>
                <w:sz w:val="48"/>
                <w:szCs w:val="48"/>
              </w:rPr>
            </w:pPr>
          </w:p>
          <w:p w:rsidR="00FB3883" w:rsidRPr="00EC5977" w:rsidRDefault="00FB3883" w:rsidP="00A80B8B">
            <w:pPr>
              <w:pStyle w:val="NoSpacing"/>
              <w:rPr>
                <w:color w:val="000000"/>
              </w:rPr>
            </w:pP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>W POWIATOWYM ZESPOLE SZKÓŁ W CHĘCINACH</w:t>
            </w:r>
          </w:p>
        </w:tc>
      </w:tr>
      <w:tr w:rsidR="00FB3883" w:rsidRPr="00EC5977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B3883" w:rsidRPr="00EC5977" w:rsidRDefault="00FB3883" w:rsidP="00A80B8B">
            <w:pPr>
              <w:pStyle w:val="NoSpacing"/>
              <w:rPr>
                <w:rFonts w:ascii="Cambria" w:hAnsi="Cambria" w:cs="Cambria"/>
                <w:color w:val="000000"/>
              </w:rPr>
            </w:pPr>
          </w:p>
        </w:tc>
      </w:tr>
    </w:tbl>
    <w:p w:rsidR="00FB3883" w:rsidRPr="00EC5977" w:rsidRDefault="00FB3883">
      <w:pPr>
        <w:jc w:val="both"/>
        <w:rPr>
          <w:b/>
          <w:bCs/>
          <w:color w:val="000000"/>
          <w:sz w:val="36"/>
          <w:szCs w:val="36"/>
        </w:rPr>
      </w:pPr>
    </w:p>
    <w:p w:rsidR="00FB3883" w:rsidRPr="00EC5977" w:rsidRDefault="00FB3883" w:rsidP="00B612E4">
      <w:pPr>
        <w:rPr>
          <w:b/>
          <w:bCs/>
          <w:color w:val="000000"/>
          <w:sz w:val="48"/>
          <w:szCs w:val="48"/>
        </w:rPr>
      </w:pPr>
    </w:p>
    <w:p w:rsidR="00FB3883" w:rsidRPr="00EC5977" w:rsidRDefault="00FB3883" w:rsidP="00420422">
      <w:pPr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48"/>
          <w:szCs w:val="48"/>
        </w:rPr>
        <w:br w:type="page"/>
      </w:r>
      <w:r w:rsidRPr="00EC5977">
        <w:rPr>
          <w:color w:val="000000"/>
          <w:sz w:val="24"/>
          <w:szCs w:val="24"/>
        </w:rPr>
        <w:t>Spis treści</w:t>
      </w:r>
    </w:p>
    <w:p w:rsidR="00FB3883" w:rsidRPr="00EC5977" w:rsidRDefault="00FB3883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r w:rsidRPr="00EC5977">
        <w:rPr>
          <w:color w:val="000000"/>
        </w:rPr>
        <w:fldChar w:fldCharType="begin"/>
      </w:r>
      <w:r w:rsidRPr="00EC5977">
        <w:rPr>
          <w:color w:val="000000"/>
        </w:rPr>
        <w:instrText xml:space="preserve"> TOC \o "1-3" \h \z \u </w:instrText>
      </w:r>
      <w:r w:rsidRPr="00EC5977">
        <w:rPr>
          <w:color w:val="000000"/>
        </w:rPr>
        <w:fldChar w:fldCharType="separate"/>
      </w:r>
      <w:hyperlink w:anchor="_Toc45700499" w:history="1">
        <w:r w:rsidRPr="00EC5977">
          <w:rPr>
            <w:rStyle w:val="Hyperlink"/>
            <w:noProof/>
            <w:color w:val="000000"/>
          </w:rPr>
          <w:t>Rozdział 1  Informacje ogólne o szkole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_Toc45700499 \h </w:instrText>
        </w:r>
        <w:r w:rsidRPr="00D96BB1">
          <w:rPr>
            <w:noProof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1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FB3883" w:rsidRPr="00EC5977" w:rsidRDefault="00FB3883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0" w:history="1">
        <w:r w:rsidRPr="00EC5977">
          <w:rPr>
            <w:rStyle w:val="Hyperlink"/>
            <w:noProof/>
            <w:color w:val="000000"/>
          </w:rPr>
          <w:t>Rozdział 2 Cele i zadania Branżowej Szkoły I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_Toc45700500 \h </w:instrText>
        </w:r>
        <w:r w:rsidRPr="00D96BB1">
          <w:rPr>
            <w:noProof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2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FB3883" w:rsidRPr="00EC5977" w:rsidRDefault="00FB3883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1" w:history="1">
        <w:r w:rsidRPr="00EC5977">
          <w:rPr>
            <w:rStyle w:val="Hyperlink"/>
            <w:noProof/>
            <w:color w:val="000000"/>
          </w:rPr>
          <w:t>Rozdział 3 Organizacja Branżowej Szkoły I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_Toc45700501 \h </w:instrText>
        </w:r>
        <w:r w:rsidRPr="00D96BB1">
          <w:rPr>
            <w:noProof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9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FB3883" w:rsidRPr="00EC5977" w:rsidRDefault="00FB3883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2" w:history="1">
        <w:r w:rsidRPr="00EC5977">
          <w:rPr>
            <w:rStyle w:val="Hyperlink"/>
            <w:noProof/>
            <w:color w:val="000000"/>
          </w:rPr>
          <w:t>Rozdział 4 Organy Branżowej Szkoły I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_Toc45700502 \h </w:instrText>
        </w:r>
        <w:r w:rsidRPr="00D96BB1">
          <w:rPr>
            <w:noProof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23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FB3883" w:rsidRPr="00EC5977" w:rsidRDefault="00FB3883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3" w:history="1">
        <w:r w:rsidRPr="00EC5977">
          <w:rPr>
            <w:rStyle w:val="Hyperlink"/>
            <w:noProof/>
            <w:color w:val="000000"/>
          </w:rPr>
          <w:t>Rozdział 5 Nauczyciele i inni pracownicy</w:t>
        </w:r>
        <w:r w:rsidRPr="00EC5977">
          <w:rPr>
            <w:noProof/>
            <w:webHidden/>
            <w:color w:val="000000"/>
          </w:rPr>
          <w:tab/>
        </w:r>
        <w:r>
          <w:rPr>
            <w:noProof/>
            <w:webHidden/>
            <w:color w:val="000000"/>
          </w:rPr>
          <w:t>23</w:t>
        </w:r>
      </w:hyperlink>
    </w:p>
    <w:p w:rsidR="00FB3883" w:rsidRPr="00EC5977" w:rsidRDefault="00FB3883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4" w:history="1">
        <w:r w:rsidRPr="00EC5977">
          <w:rPr>
            <w:rStyle w:val="Hyperlink"/>
            <w:noProof/>
            <w:color w:val="000000"/>
          </w:rPr>
          <w:t>Rozdział 6 Uczniowie Branżowej Szkoły I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_Toc45700504 \h </w:instrText>
        </w:r>
        <w:r w:rsidRPr="00D96BB1">
          <w:rPr>
            <w:noProof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36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FB3883" w:rsidRPr="00EC5977" w:rsidRDefault="00FB3883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5" w:history="1">
        <w:r w:rsidRPr="00EC5977">
          <w:rPr>
            <w:rStyle w:val="Hyperlink"/>
            <w:noProof/>
            <w:color w:val="000000"/>
          </w:rPr>
          <w:t>Rozdział 7 Szczegółowe warunki i sposób oceniania wewnątrzszkolnego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_Toc45700505 \h </w:instrText>
        </w:r>
        <w:r w:rsidRPr="00D96BB1">
          <w:rPr>
            <w:noProof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41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FB3883" w:rsidRPr="00EC5977" w:rsidRDefault="00FB3883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6" w:history="1">
        <w:r w:rsidRPr="00EC5977">
          <w:rPr>
            <w:rStyle w:val="Hyperlink"/>
            <w:noProof/>
            <w:color w:val="000000"/>
          </w:rPr>
          <w:t>Rozdział 8 Warunki stosowania sztandaru, logo oraz ceremoniału szkolnego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_Toc45700506 \h </w:instrText>
        </w:r>
        <w:r w:rsidRPr="00D96BB1">
          <w:rPr>
            <w:noProof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59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FB3883" w:rsidRPr="00EC5977" w:rsidRDefault="00FB3883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7" w:history="1">
        <w:r w:rsidRPr="00EC5977">
          <w:rPr>
            <w:rStyle w:val="Hyperlink"/>
            <w:noProof/>
            <w:color w:val="000000"/>
          </w:rPr>
          <w:t>Rozdział 9 Postanowienia końcowe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_Toc45700507 \h </w:instrText>
        </w:r>
        <w:r w:rsidRPr="00D96BB1">
          <w:rPr>
            <w:noProof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61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FB3883" w:rsidRPr="00EC5977" w:rsidRDefault="00FB3883">
      <w:pPr>
        <w:rPr>
          <w:color w:val="000000"/>
        </w:rPr>
      </w:pPr>
      <w:r w:rsidRPr="00EC5977">
        <w:rPr>
          <w:color w:val="000000"/>
        </w:rPr>
        <w:fldChar w:fldCharType="end"/>
      </w:r>
    </w:p>
    <w:p w:rsidR="00FB3883" w:rsidRPr="00EC5977" w:rsidRDefault="00FB3883" w:rsidP="00B612E4">
      <w:pPr>
        <w:rPr>
          <w:b/>
          <w:bCs/>
          <w:color w:val="000000"/>
          <w:sz w:val="24"/>
          <w:szCs w:val="24"/>
        </w:rPr>
      </w:pPr>
    </w:p>
    <w:p w:rsidR="00FB3883" w:rsidRPr="00EC5977" w:rsidRDefault="00FB3883" w:rsidP="00B612E4">
      <w:pPr>
        <w:rPr>
          <w:b/>
          <w:bCs/>
          <w:color w:val="000000"/>
          <w:sz w:val="24"/>
          <w:szCs w:val="24"/>
        </w:rPr>
        <w:sectPr w:rsidR="00FB3883" w:rsidRPr="00EC5977" w:rsidSect="0068236A"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:rsidR="00FB3883" w:rsidRPr="00EC5977" w:rsidRDefault="00FB3883" w:rsidP="008D246C">
      <w:pPr>
        <w:pStyle w:val="Heading1"/>
        <w:rPr>
          <w:color w:val="000000"/>
        </w:rPr>
      </w:pPr>
      <w:bookmarkStart w:id="0" w:name="_Toc19263463"/>
      <w:bookmarkStart w:id="1" w:name="_Toc41555509"/>
      <w:bookmarkStart w:id="2" w:name="_Toc45700499"/>
      <w:r w:rsidRPr="00EC5977">
        <w:rPr>
          <w:b w:val="0"/>
          <w:bCs w:val="0"/>
          <w:color w:val="000000"/>
        </w:rPr>
        <w:t xml:space="preserve">Rozdział 1 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Informacje </w:t>
      </w:r>
      <w:bookmarkEnd w:id="0"/>
      <w:bookmarkEnd w:id="1"/>
      <w:r w:rsidRPr="00EC5977">
        <w:rPr>
          <w:color w:val="000000"/>
        </w:rPr>
        <w:t>ogólne o szkole</w:t>
      </w:r>
      <w:bookmarkEnd w:id="2"/>
    </w:p>
    <w:p w:rsidR="00FB3883" w:rsidRPr="00EC5977" w:rsidRDefault="00FB3883" w:rsidP="008D246C">
      <w:pPr>
        <w:jc w:val="both"/>
        <w:rPr>
          <w:color w:val="000000"/>
          <w:sz w:val="24"/>
          <w:szCs w:val="24"/>
        </w:rPr>
      </w:pPr>
    </w:p>
    <w:p w:rsidR="00FB3883" w:rsidRPr="00EC5977" w:rsidRDefault="00FB3883" w:rsidP="009D0178">
      <w:pPr>
        <w:pStyle w:val="Default"/>
        <w:spacing w:after="120"/>
        <w:ind w:firstLine="709"/>
        <w:jc w:val="both"/>
      </w:pPr>
      <w:r w:rsidRPr="00EC5977">
        <w:rPr>
          <w:b/>
          <w:bCs/>
        </w:rPr>
        <w:t>§ 1.</w:t>
      </w:r>
      <w:r w:rsidRPr="00EC5977">
        <w:t xml:space="preserve"> Ilekroć w statucie jest mowa o:</w:t>
      </w:r>
    </w:p>
    <w:p w:rsidR="00FB3883" w:rsidRPr="00EC5977" w:rsidRDefault="00FB3883" w:rsidP="00E91D1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Szkole - należy przez to rozumieć Branżową Szkoła I Stopnia im. Władysława Łokietka w Powiatowym Zespole Szkół w Chęcinach;</w:t>
      </w:r>
    </w:p>
    <w:p w:rsidR="00FB3883" w:rsidRPr="00EC5977" w:rsidRDefault="00FB3883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dyrektorze – należy przez to rozumieć dyrektora Powiatowego Zespołu Szkół w Chęcinach;</w:t>
      </w:r>
    </w:p>
    <w:p w:rsidR="00FB3883" w:rsidRPr="00EC5977" w:rsidRDefault="00FB3883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:rsidR="00FB3883" w:rsidRPr="00EC5977" w:rsidRDefault="00FB3883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:rsidR="00FB3883" w:rsidRPr="00EC5977" w:rsidRDefault="00FB3883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samorządzie uczniowskim – należy przez to rozumieć Samorząd Uczniowski Powiatowego Zespołu Szkół w Chęcinach;</w:t>
      </w:r>
    </w:p>
    <w:p w:rsidR="00FB3883" w:rsidRPr="00EC5977" w:rsidRDefault="00FB3883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nauczycielach – należy przez to rozumieć nauczycieli zatrudnionych w Branżowej Szkole I Stopnia im. Władysława Łokietka w Powiatowym Zespole Szkół w Chęcinach;</w:t>
      </w:r>
    </w:p>
    <w:p w:rsidR="00FB3883" w:rsidRPr="00EC5977" w:rsidRDefault="00FB3883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 xml:space="preserve">wychowawcy </w:t>
      </w:r>
      <w:bookmarkStart w:id="3" w:name="_Hlk486005389"/>
      <w:r w:rsidRPr="00EC5977">
        <w:rPr>
          <w:color w:val="000000"/>
          <w:sz w:val="24"/>
          <w:szCs w:val="24"/>
          <w:lang w:eastAsia="en-US"/>
        </w:rPr>
        <w:t xml:space="preserve">– należy przez to rozumieć </w:t>
      </w:r>
      <w:bookmarkEnd w:id="3"/>
      <w:r w:rsidRPr="00EC5977">
        <w:rPr>
          <w:color w:val="000000"/>
          <w:sz w:val="24"/>
          <w:szCs w:val="24"/>
          <w:lang w:eastAsia="en-US"/>
        </w:rPr>
        <w:t>nauczyciela, któremu szczególnej opiece wychowawczej powierzono jeden z oddziałów w Branżowej Szkole I Stopnia im. Władysława Łokietka w Powiatowym Zespole Szkół w Chęcinach;</w:t>
      </w:r>
    </w:p>
    <w:p w:rsidR="00FB3883" w:rsidRPr="00EC5977" w:rsidRDefault="00FB3883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rodzicach – należy przez to rozumieć także prawnych opiekunów dziecka oraz osoby (podmioty) sprawujące pieczę zastępczą nad dzieckiem;</w:t>
      </w:r>
    </w:p>
    <w:p w:rsidR="00FB3883" w:rsidRPr="00EC5977" w:rsidRDefault="00FB3883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rPr>
          <w:lang w:eastAsia="en-US"/>
        </w:rPr>
        <w:t>uczniach – należy przez to rozumieć uczniów Branżowej Szkoły I Stopnia im. Władysława Łokietka w Chęcinach</w:t>
      </w:r>
      <w:r w:rsidRPr="00EC5977">
        <w:t>;</w:t>
      </w:r>
    </w:p>
    <w:p w:rsidR="00FB3883" w:rsidRPr="00EC5977" w:rsidRDefault="00FB3883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organie prowadzącym – należy przez to rozumieć Powiat Kielecki;</w:t>
      </w:r>
    </w:p>
    <w:p w:rsidR="00FB3883" w:rsidRPr="00EC5977" w:rsidRDefault="00FB3883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organie sprawującym nadzór pedagogiczny – należy przez to rozumieć Świętokrzyskiego Kuratora Oświaty;</w:t>
      </w:r>
    </w:p>
    <w:p w:rsidR="00FB3883" w:rsidRPr="00EC5977" w:rsidRDefault="00FB3883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statucie – należy przez to rozumieć statut Branżowej Szkoły I Stopnia im. Władysława Łokietka w Chęcinach;</w:t>
      </w:r>
    </w:p>
    <w:p w:rsidR="00FB3883" w:rsidRPr="00EC5977" w:rsidRDefault="00FB3883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statucie Zespołu – należy przez to rozumieć statut Powiatowego Zespołu Szkół w Chęcinach;</w:t>
      </w:r>
    </w:p>
    <w:p w:rsidR="00FB3883" w:rsidRPr="00EC5977" w:rsidRDefault="00FB3883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EC5977">
        <w:rPr>
          <w:rStyle w:val="FootnoteReference"/>
          <w:color w:val="000000"/>
          <w:sz w:val="24"/>
          <w:szCs w:val="24"/>
          <w:lang w:eastAsia="en-US"/>
        </w:rPr>
        <w:footnoteReference w:id="2"/>
      </w:r>
      <w:r w:rsidRPr="00EC5977">
        <w:rPr>
          <w:color w:val="000000"/>
          <w:sz w:val="24"/>
          <w:szCs w:val="24"/>
          <w:lang w:eastAsia="en-US"/>
        </w:rPr>
        <w:t>);</w:t>
      </w:r>
    </w:p>
    <w:p w:rsidR="00FB3883" w:rsidRPr="00EC5977" w:rsidRDefault="00FB3883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ustawie - Prawo oświatowe – należy przez to rozumieć ustawę z dnia 14 grudnia 2016 r. - Prawo oświatowe (Dz. U. z 2020 r. poz. 910);</w:t>
      </w:r>
    </w:p>
    <w:p w:rsidR="00FB3883" w:rsidRPr="00EC5977" w:rsidRDefault="00FB3883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rPr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EC5977">
        <w:rPr>
          <w:rStyle w:val="FootnoteReference"/>
          <w:lang w:eastAsia="en-US"/>
        </w:rPr>
        <w:footnoteReference w:id="3"/>
      </w:r>
      <w:r w:rsidRPr="00EC5977">
        <w:rPr>
          <w:lang w:eastAsia="en-US"/>
        </w:rPr>
        <w:t>).</w:t>
      </w:r>
    </w:p>
    <w:p w:rsidR="00FB3883" w:rsidRPr="00EC5977" w:rsidRDefault="00FB3883" w:rsidP="008D246C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F5134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2.</w:t>
      </w:r>
      <w:r w:rsidRPr="00EC5977">
        <w:rPr>
          <w:color w:val="000000"/>
          <w:sz w:val="24"/>
          <w:szCs w:val="24"/>
        </w:rPr>
        <w:t xml:space="preserve"> 1. Branżowa Szkoła I Stopnia im. Władysława Łokietka wchodzi w skład Powiatowego Zespołu Szkół w Chęcinach.</w:t>
      </w:r>
    </w:p>
    <w:p w:rsidR="00FB3883" w:rsidRPr="00EC5977" w:rsidRDefault="00FB3883" w:rsidP="00F5134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Branżowa Szkoła I Stopnia nosi nazwę: Branżowa Szkoła I Stopnia im. Władysława Łokietka w Powiatowym Zespole Szkół w Chęcinach.</w:t>
      </w:r>
    </w:p>
    <w:p w:rsidR="00FB3883" w:rsidRPr="00EC5977" w:rsidRDefault="00FB3883" w:rsidP="00F5134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Siedzibą Branżowej Szkoły I Stopnia jest budynek przy ulicy Białego Zagłębia 1 w Chęcinach.</w:t>
      </w:r>
    </w:p>
    <w:p w:rsidR="00FB3883" w:rsidRPr="00EC5977" w:rsidRDefault="00FB3883" w:rsidP="008D246C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3. </w:t>
      </w:r>
      <w:r w:rsidRPr="00EC5977">
        <w:rPr>
          <w:color w:val="000000"/>
          <w:sz w:val="24"/>
          <w:szCs w:val="24"/>
        </w:rPr>
        <w:t>1. Branżowa Szkoła I Stopnia jest jednostką budżetową i publiczną trzyletnią branżową szkołą I stopnia na podbudowie programowej ośmioletniej szkoły podstawowej.</w:t>
      </w:r>
    </w:p>
    <w:p w:rsidR="00FB3883" w:rsidRPr="00EC5977" w:rsidRDefault="00FB3883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Branżowej Szkole I stopnia w latach szkolnych 2020/2021 – 2021/2022 organizuje się odrębne oddziały dla absolwentów gimnazjum oraz dla absolwentów ośmioletniej szkoły podstawowej.</w:t>
      </w:r>
    </w:p>
    <w:p w:rsidR="00FB3883" w:rsidRPr="00EC5977" w:rsidRDefault="00FB3883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Branżowej Szkole I stopnia kształcenie odbywa się w zawodach:</w:t>
      </w:r>
    </w:p>
    <w:p w:rsidR="00FB3883" w:rsidRPr="00EC5977" w:rsidRDefault="00FB3883" w:rsidP="001D7A14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operator obrabiarek skrawających;</w:t>
      </w:r>
    </w:p>
    <w:p w:rsidR="00FB3883" w:rsidRPr="00EC5977" w:rsidRDefault="00FB3883" w:rsidP="001D7A14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kierowca mechanik;</w:t>
      </w:r>
    </w:p>
    <w:p w:rsidR="00FB3883" w:rsidRPr="00EC5977" w:rsidRDefault="00FB3883" w:rsidP="001D7A14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mechanik – monter maszyn i urządzeń;</w:t>
      </w:r>
    </w:p>
    <w:p w:rsidR="00FB3883" w:rsidRPr="00EC5977" w:rsidRDefault="00FB3883" w:rsidP="001D7A14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elektromechanik;</w:t>
      </w:r>
    </w:p>
    <w:p w:rsidR="00FB3883" w:rsidRPr="00EC5977" w:rsidRDefault="00FB3883" w:rsidP="001D7A14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ślusarz;</w:t>
      </w:r>
    </w:p>
    <w:p w:rsidR="00FB3883" w:rsidRPr="00EC5977" w:rsidRDefault="00FB3883" w:rsidP="001D7A14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mechanik pojazdów samochodowych;</w:t>
      </w:r>
    </w:p>
    <w:p w:rsidR="00FB3883" w:rsidRPr="00EC5977" w:rsidRDefault="00FB3883" w:rsidP="001D7A14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monter- mechatronik;</w:t>
      </w:r>
    </w:p>
    <w:p w:rsidR="00FB3883" w:rsidRPr="00EC5977" w:rsidRDefault="00FB3883" w:rsidP="001D7A14">
      <w:pPr>
        <w:numPr>
          <w:ilvl w:val="0"/>
          <w:numId w:val="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kucharz.</w:t>
      </w:r>
    </w:p>
    <w:p w:rsidR="00FB3883" w:rsidRPr="00EC5977" w:rsidRDefault="00FB3883" w:rsidP="001D7A14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4.</w:t>
      </w:r>
      <w:r w:rsidRPr="00EC5977">
        <w:rPr>
          <w:color w:val="000000"/>
          <w:sz w:val="24"/>
          <w:szCs w:val="24"/>
        </w:rPr>
        <w:t xml:space="preserve"> 1. Organem prowadzącym Szkołę jest Powiat Kielecki, mający siedzibę przy ul. Wrzosowej 44, 25-211 Kielce.</w:t>
      </w:r>
    </w:p>
    <w:p w:rsidR="00FB3883" w:rsidRPr="00EC5977" w:rsidRDefault="00FB3883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Nadzór pedagogiczny nad Branżową Szkołą I Stopnia im. Władysława Łokietka sprawuje Świętokrzyski Kurator Oświaty.</w:t>
      </w:r>
    </w:p>
    <w:p w:rsidR="00FB3883" w:rsidRPr="00EC5977" w:rsidRDefault="00FB3883" w:rsidP="008D246C">
      <w:pPr>
        <w:pStyle w:val="BodyText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pStyle w:val="Heading1"/>
        <w:rPr>
          <w:color w:val="000000"/>
        </w:rPr>
      </w:pPr>
      <w:bookmarkStart w:id="4" w:name="_Toc4407013"/>
      <w:bookmarkStart w:id="5" w:name="_Toc19263464"/>
      <w:bookmarkStart w:id="6" w:name="_Toc41555510"/>
      <w:bookmarkStart w:id="7" w:name="_Toc45700500"/>
      <w:r w:rsidRPr="00EC5977">
        <w:rPr>
          <w:b w:val="0"/>
          <w:bCs w:val="0"/>
          <w:color w:val="000000"/>
        </w:rPr>
        <w:t>Rozdział 2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Cele i zadania </w:t>
      </w:r>
      <w:bookmarkEnd w:id="4"/>
      <w:bookmarkEnd w:id="5"/>
      <w:bookmarkEnd w:id="6"/>
      <w:r w:rsidRPr="00EC5977">
        <w:rPr>
          <w:color w:val="000000"/>
        </w:rPr>
        <w:t>Branżowej Szkoły I Stopnia</w:t>
      </w:r>
      <w:bookmarkEnd w:id="7"/>
    </w:p>
    <w:p w:rsidR="00FB3883" w:rsidRPr="00EC5977" w:rsidRDefault="00FB3883" w:rsidP="008D246C">
      <w:pPr>
        <w:pStyle w:val="BodyText"/>
        <w:jc w:val="both"/>
        <w:rPr>
          <w:color w:val="000000"/>
          <w:sz w:val="24"/>
          <w:szCs w:val="24"/>
        </w:rPr>
      </w:pPr>
    </w:p>
    <w:p w:rsidR="00FB3883" w:rsidRPr="00EC5977" w:rsidRDefault="00FB3883" w:rsidP="00CC6148">
      <w:pPr>
        <w:pStyle w:val="BodyText"/>
        <w:spacing w:before="60"/>
        <w:ind w:left="3"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5.</w:t>
      </w:r>
      <w:r w:rsidRPr="00EC5977">
        <w:rPr>
          <w:color w:val="000000"/>
          <w:sz w:val="24"/>
          <w:szCs w:val="24"/>
        </w:rPr>
        <w:t xml:space="preserve"> 1. Szkoła posiada Misję i Model Absolwenta. Stanowią one integralną cześć oferty edukacyjnej, a osiągnięcie zawartych w nich założeń jest jednym z głównych celów szkoły.</w:t>
      </w:r>
    </w:p>
    <w:p w:rsidR="00FB3883" w:rsidRPr="00EC5977" w:rsidRDefault="00FB3883" w:rsidP="00CC6148">
      <w:pPr>
        <w:pStyle w:val="BodyText"/>
        <w:spacing w:before="60"/>
        <w:ind w:left="3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Misja szkoły: nasza Branżowa Szkoła I Stopnia im. Władysława Łokietka chce być szkołą, w której: </w:t>
      </w:r>
    </w:p>
    <w:p w:rsidR="00FB3883" w:rsidRPr="00EC5977" w:rsidRDefault="00FB3883" w:rsidP="002474C4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panuje życzliwa i bezpieczna atmosfera, oparta na wzajemnym szacunku, współpracy i dialogu nauczycieli, uczniów i rodziców;</w:t>
      </w:r>
    </w:p>
    <w:p w:rsidR="00FB3883" w:rsidRPr="00EC5977" w:rsidRDefault="00FB3883" w:rsidP="002474C4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 się pomocy i wsparcia oraz aktywnie współdziała we wszystkich sprawach dotyczących uczniów;</w:t>
      </w:r>
    </w:p>
    <w:p w:rsidR="00FB3883" w:rsidRPr="00EC5977" w:rsidRDefault="00FB3883" w:rsidP="002474C4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 się o kształtowanie szacunku do historii, tradycji i kultury wielkiej i małej ojczyzny;</w:t>
      </w:r>
    </w:p>
    <w:p w:rsidR="00FB3883" w:rsidRPr="00EC5977" w:rsidRDefault="00FB3883" w:rsidP="002474C4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uczeń ma zapewnioną opiekę i pomoc psychologiczno – pedagogiczną;</w:t>
      </w:r>
    </w:p>
    <w:p w:rsidR="00FB3883" w:rsidRPr="00EC5977" w:rsidRDefault="00FB3883" w:rsidP="002474C4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propaguje się zdrowy styl życia oraz podejmuje się działania dla umacniania zdrowia i dobrego samopoczucia uczniów i pracowników;</w:t>
      </w:r>
    </w:p>
    <w:p w:rsidR="00FB3883" w:rsidRPr="00EC5977" w:rsidRDefault="00FB3883" w:rsidP="002474C4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wychowuje się ucznia świadomego i odpowiedzialnego, posiadającego wiedzę i umiejętności konieczne do przyszłego funkcjonowania we współczesnym świecie.</w:t>
      </w:r>
    </w:p>
    <w:p w:rsidR="00FB3883" w:rsidRPr="00EC5977" w:rsidRDefault="00FB3883" w:rsidP="00CC6148">
      <w:pPr>
        <w:pStyle w:val="BodyText"/>
        <w:spacing w:before="60"/>
        <w:ind w:left="3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Model absolwenta: naszym celem jest, by absolwent szkoły nabył cech ważnych dla prawidłowego funkcjonowania w życiu, tj.:</w:t>
      </w:r>
    </w:p>
    <w:p w:rsidR="00FB3883" w:rsidRPr="00EC5977" w:rsidRDefault="00FB3883" w:rsidP="002474C4">
      <w:pPr>
        <w:pStyle w:val="BodyText"/>
        <w:numPr>
          <w:ilvl w:val="0"/>
          <w:numId w:val="44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:rsidR="00FB3883" w:rsidRPr="00EC5977" w:rsidRDefault="00FB3883" w:rsidP="002474C4">
      <w:pPr>
        <w:pStyle w:val="BodyText"/>
        <w:numPr>
          <w:ilvl w:val="0"/>
          <w:numId w:val="44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:rsidR="00FB3883" w:rsidRPr="00EC5977" w:rsidRDefault="00FB3883" w:rsidP="002474C4">
      <w:pPr>
        <w:pStyle w:val="BodyText"/>
        <w:numPr>
          <w:ilvl w:val="0"/>
          <w:numId w:val="44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:rsidR="00FB3883" w:rsidRPr="00EC5977" w:rsidRDefault="00FB3883" w:rsidP="002474C4">
      <w:pPr>
        <w:pStyle w:val="BodyText"/>
        <w:numPr>
          <w:ilvl w:val="0"/>
          <w:numId w:val="44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:rsidR="00FB3883" w:rsidRPr="00EC5977" w:rsidRDefault="00FB3883" w:rsidP="00DA4A3F">
      <w:pPr>
        <w:pStyle w:val="BodyText"/>
        <w:ind w:firstLine="709"/>
        <w:rPr>
          <w:b/>
          <w:bCs/>
          <w:color w:val="000000"/>
          <w:sz w:val="24"/>
          <w:szCs w:val="24"/>
        </w:rPr>
      </w:pPr>
    </w:p>
    <w:p w:rsidR="00FB3883" w:rsidRPr="00EC5977" w:rsidRDefault="00FB3883" w:rsidP="00DA4A3F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6.</w:t>
      </w:r>
      <w:r w:rsidRPr="00EC5977">
        <w:rPr>
          <w:color w:val="000000"/>
          <w:sz w:val="24"/>
          <w:szCs w:val="24"/>
        </w:rPr>
        <w:t xml:space="preserve"> 1. Celem edukacji w Branżowej Szkole I stopnia jest przygotowanie uczniów do uzyskania kwalifikacji zawodowych, a także do pracy i życia w warunkach współczesnego świata. </w:t>
      </w:r>
    </w:p>
    <w:p w:rsidR="00FB3883" w:rsidRPr="00EC5977" w:rsidRDefault="00FB3883" w:rsidP="00DA4A3F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Poza kształceniem zawodowym, Branżowa Szkoła I stopnia ma za zadanie wyposażyć uczniów w odpowiedni zasób wiedzy ogólnej, która stanowi fundament wykształcenia, umożliwiający zdobycie podczas dalszej nauki zróżnicowanych kwalifikacji zawodowych oraz umożliwiający kontynuację kształcenia w branżowej szkole II stopnia w zawodzie, w którym wyodrębniono kwalifikację wspólną dla zawodu nauczanego w branżowej szkole I stopnia, lub w liceum ogólnokształcącym dla dorosłych (począwszy od klasy II), a następnie w szkołach policealnych lub szkołach wyższych.</w:t>
      </w:r>
    </w:p>
    <w:p w:rsidR="00FB3883" w:rsidRPr="00EC5977" w:rsidRDefault="00FB3883" w:rsidP="00DA4A3F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Celem kształcenia ogólnego w branżowej szkole I stopnia jest:</w:t>
      </w:r>
    </w:p>
    <w:p w:rsidR="00FB3883" w:rsidRPr="00EC5977" w:rsidRDefault="00FB3883" w:rsidP="00DA4A3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traktowanie uporządkowanej, systematycznej wiedzy jako podstawy kształtowania umiejętności;</w:t>
      </w:r>
    </w:p>
    <w:p w:rsidR="00FB3883" w:rsidRPr="00EC5977" w:rsidRDefault="00FB3883" w:rsidP="00DA4A3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doskonalenie umiejętności myślowo-językowych, takich jak: czytanie ze zrozumieniem, pisanie twórcze, formułowanie pytań i problemów, posługiwanie się kryteriami, uzasadnianie, wyjaśnianie, klasyfikowanie, wnioskowanie, definiowanie, posługiwanie się przykładami, itp.;</w:t>
      </w:r>
    </w:p>
    <w:p w:rsidR="00FB3883" w:rsidRPr="00EC5977" w:rsidRDefault="00FB3883" w:rsidP="00DA4A3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osobistych zainteresowań ucznia;</w:t>
      </w:r>
    </w:p>
    <w:p w:rsidR="00FB3883" w:rsidRPr="00EC5977" w:rsidRDefault="00FB3883" w:rsidP="00DA4A3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zdobywanie umiejętności formułowania samodzielnych i przemyślanych sądów, uzasadniania własnych i cudzych sądów w procesie dialogu we wspólnocie dociekającej;</w:t>
      </w:r>
    </w:p>
    <w:p w:rsidR="00FB3883" w:rsidRPr="00EC5977" w:rsidRDefault="00FB3883" w:rsidP="00DA4A3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łączenie zdolności krytycznego i logicznego myślenia z umiejętnościami wyobrażeniowo-twórczymi;</w:t>
      </w:r>
    </w:p>
    <w:p w:rsidR="00FB3883" w:rsidRPr="00EC5977" w:rsidRDefault="00FB3883" w:rsidP="00DA4A3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wrażliwości społecznej, moralnej i estetycznej;</w:t>
      </w:r>
    </w:p>
    <w:p w:rsidR="00FB3883" w:rsidRPr="00EC5977" w:rsidRDefault="00FB3883" w:rsidP="00DA4A3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narzędzi myślowych umożliwiających uczniom obcowanie z kulturą i jej rozumienie;</w:t>
      </w:r>
    </w:p>
    <w:p w:rsidR="00FB3883" w:rsidRPr="00EC5977" w:rsidRDefault="00FB3883" w:rsidP="00DA4A3F">
      <w:pPr>
        <w:pStyle w:val="BodyText"/>
        <w:numPr>
          <w:ilvl w:val="0"/>
          <w:numId w:val="14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u uczniów szacunku dla wiedzy, wyrabianie pasji poznawania świata i zachęcanie do praktycznego zastosowania zdobytych wiadomości.</w:t>
      </w:r>
    </w:p>
    <w:p w:rsidR="00FB3883" w:rsidRPr="00EC5977" w:rsidRDefault="00FB3883" w:rsidP="00DA4A3F">
      <w:pPr>
        <w:pStyle w:val="BodyText"/>
        <w:ind w:firstLine="709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Do najważniejszych umiejętności zdobywanych przez ucznia w trakcie kształcenia ogólnego w branżowej szkole I stopnia należą:</w:t>
      </w:r>
    </w:p>
    <w:p w:rsidR="00FB3883" w:rsidRPr="00EC5977" w:rsidRDefault="00FB3883" w:rsidP="00DA4A3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myślenie - rozumiane jako złożony proces umysłowy polegający na tworzeniu nowych reprezentacji za pomocą transformacji dostępnych informacji, obejmującej interakcję wielu operacji umysłowych: wnioskowanie, abstrahowanie, rozumowanie, wyobrażanie, sądzenie, rozwiązywanie problemów, twórczość. Dzięki temu, że uczniowie szkoły ponadpodstawowej uczą się równocześnie różnych przedmiotów, możliwe jest rozwijanie następujących typów myślenia: analitycznego, syntetycznego, logicznego, komputacyjnego, przyczynowo</w:t>
      </w:r>
      <w:r>
        <w:rPr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skutkowego, kreatywnego, abstrakcyjnego; zachowanie ciągłości kształcenia ogólnego rozwija zarówno myślenie percepcyjne, jak i myślenie pojęciowe. Synteza obu typów myślenia stanowi podstawę wszechstronnego rozwoju ucznia;</w:t>
      </w:r>
    </w:p>
    <w:p w:rsidR="00FB3883" w:rsidRPr="00EC5977" w:rsidRDefault="00FB3883" w:rsidP="00DA4A3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czytanie - umiejętność łącząca zarówno rozumienie sensów, jak i znaczeń symbolicznych wypowiedzi; kluczowa umiejętność lingwistyczna i psychologiczna prowadząca do rozwoju osobowego, aktywnego uczestnictwa we wspólnocie, przekazywania doświadczeń między pokoleniami;</w:t>
      </w:r>
    </w:p>
    <w:p w:rsidR="00FB3883" w:rsidRPr="00EC5977" w:rsidRDefault="00FB3883" w:rsidP="00DA4A3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komunikowania się w języku ojczystym i w językach obcych zarówno w mowie, jak i w piśmie jako podstawowa umiejętność społeczna, której podstawą jest znajomość norm językowych oraz tworzenie podstaw porozumienia się w różnych sytuacjach komunikacyjnych;</w:t>
      </w:r>
    </w:p>
    <w:p w:rsidR="00FB3883" w:rsidRPr="00EC5977" w:rsidRDefault="00FB3883" w:rsidP="00DA4A3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kreatywne rozwiązywanie problemów z różnych dziedzin ze świadomym wykorzystaniem metod i narzędzi wywodzących się z informatyki, w tym programowanie;</w:t>
      </w:r>
    </w:p>
    <w:p w:rsidR="00FB3883" w:rsidRPr="00EC5977" w:rsidRDefault="00FB3883" w:rsidP="00DA4A3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sprawnego posługiwania się nowoczesnymi technologiami informacyjno-komunikacyjnymi, w tym dbałość o poszanowanie praw autorskich i bezpieczne poruszanie się w cyberprzestrzeni;</w:t>
      </w:r>
    </w:p>
    <w:p w:rsidR="00FB3883" w:rsidRPr="00EC5977" w:rsidRDefault="00FB3883" w:rsidP="00DA4A3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samodzielnego docierania do informacji, dokonywania ich selekcji, syntezy oraz wartościowania, rzetelnego korzystania ze źródeł;</w:t>
      </w:r>
    </w:p>
    <w:p w:rsidR="00FB3883" w:rsidRPr="00EC5977" w:rsidRDefault="00FB3883" w:rsidP="00DA4A3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nabywanie nawyków systematycznego uczenia się, porządkowania zdobytej wiedzy i jej pogłębiania;</w:t>
      </w:r>
    </w:p>
    <w:p w:rsidR="00FB3883" w:rsidRPr="00EC5977" w:rsidRDefault="00FB3883" w:rsidP="00DA4A3F">
      <w:pPr>
        <w:pStyle w:val="BodyText"/>
        <w:numPr>
          <w:ilvl w:val="0"/>
          <w:numId w:val="145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współpracy w grupie i działań indywidualnych.</w:t>
      </w:r>
    </w:p>
    <w:p w:rsidR="00FB3883" w:rsidRPr="00EC5977" w:rsidRDefault="00FB3883" w:rsidP="00DA4A3F">
      <w:pPr>
        <w:pStyle w:val="BodyText"/>
        <w:ind w:firstLine="709"/>
        <w:rPr>
          <w:color w:val="000000"/>
          <w:sz w:val="24"/>
          <w:szCs w:val="24"/>
        </w:rPr>
      </w:pPr>
    </w:p>
    <w:p w:rsidR="00FB3883" w:rsidRPr="00EC5977" w:rsidRDefault="00FB3883" w:rsidP="00DA4A3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7.</w:t>
      </w:r>
      <w:r w:rsidRPr="00EC5977">
        <w:rPr>
          <w:color w:val="000000"/>
          <w:sz w:val="24"/>
          <w:szCs w:val="24"/>
        </w:rPr>
        <w:t xml:space="preserve"> 1. Działalność edukacyjna Szkoły określona jest przez:</w:t>
      </w:r>
    </w:p>
    <w:p w:rsidR="00FB3883" w:rsidRPr="00EC5977" w:rsidRDefault="00FB3883" w:rsidP="00D96BB1">
      <w:pPr>
        <w:pStyle w:val="ListParagraph"/>
        <w:numPr>
          <w:ilvl w:val="0"/>
          <w:numId w:val="11"/>
        </w:numPr>
        <w:spacing w:after="120"/>
        <w:ind w:left="426" w:hanging="426"/>
        <w:jc w:val="both"/>
        <w:rPr>
          <w:color w:val="000000"/>
        </w:rPr>
      </w:pPr>
      <w:r w:rsidRPr="00EC5977">
        <w:rPr>
          <w:color w:val="000000"/>
        </w:rPr>
        <w:t>szkolny zestaw programów nauczania;</w:t>
      </w:r>
    </w:p>
    <w:p w:rsidR="00FB3883" w:rsidRPr="00EC5977" w:rsidRDefault="00FB3883" w:rsidP="00D96BB1">
      <w:pPr>
        <w:pStyle w:val="ListParagraph"/>
        <w:numPr>
          <w:ilvl w:val="0"/>
          <w:numId w:val="11"/>
        </w:numPr>
        <w:spacing w:after="120"/>
        <w:ind w:left="426" w:hanging="426"/>
        <w:jc w:val="both"/>
        <w:rPr>
          <w:color w:val="000000"/>
        </w:rPr>
      </w:pPr>
      <w:r w:rsidRPr="00EC5977">
        <w:rPr>
          <w:color w:val="000000"/>
        </w:rPr>
        <w:t>program wychowawczo-profilaktyczny Branżowej Szkoły I stopnia.</w:t>
      </w:r>
    </w:p>
    <w:p w:rsidR="00FB3883" w:rsidRPr="00EC5977" w:rsidRDefault="00FB3883" w:rsidP="00DA4A3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Realizowany w Branżowej Szkole I stopnia program wychowawczo-profilaktyczny, o którym mowa w ust. 1 pkt 2 obejmuje:</w:t>
      </w:r>
    </w:p>
    <w:p w:rsidR="00FB3883" w:rsidRPr="00EC5977" w:rsidRDefault="00FB3883" w:rsidP="00D96BB1">
      <w:pPr>
        <w:pStyle w:val="ListParagraph"/>
        <w:numPr>
          <w:ilvl w:val="0"/>
          <w:numId w:val="12"/>
        </w:numPr>
        <w:spacing w:after="120"/>
        <w:ind w:left="720" w:hanging="357"/>
        <w:jc w:val="both"/>
        <w:rPr>
          <w:color w:val="000000"/>
        </w:rPr>
      </w:pPr>
      <w:r w:rsidRPr="00EC5977">
        <w:rPr>
          <w:color w:val="000000"/>
        </w:rPr>
        <w:t>treści i działania o charakterze wychowawczym skierowane do uczniów oraz</w:t>
      </w:r>
    </w:p>
    <w:p w:rsidR="00FB3883" w:rsidRPr="00EC5977" w:rsidRDefault="00FB3883" w:rsidP="00D96BB1">
      <w:pPr>
        <w:pStyle w:val="ListParagraph"/>
        <w:numPr>
          <w:ilvl w:val="0"/>
          <w:numId w:val="12"/>
        </w:numPr>
        <w:spacing w:after="120"/>
        <w:ind w:left="720" w:hanging="357"/>
        <w:jc w:val="both"/>
        <w:rPr>
          <w:color w:val="000000"/>
        </w:rPr>
      </w:pPr>
      <w:r w:rsidRPr="00EC5977">
        <w:rPr>
          <w:color w:val="000000"/>
        </w:rPr>
        <w:t>treści i działania o charakterze profilaktycznym skierowane do uczniów, nauczycieli i rodziców.</w:t>
      </w:r>
    </w:p>
    <w:p w:rsidR="00FB3883" w:rsidRPr="00EC5977" w:rsidRDefault="00FB3883" w:rsidP="00465719">
      <w:p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3.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FB3883" w:rsidRPr="00EC5977" w:rsidRDefault="00FB3883" w:rsidP="00DA4A3F">
      <w:pPr>
        <w:spacing w:after="120"/>
        <w:jc w:val="both"/>
        <w:rPr>
          <w:color w:val="000000"/>
        </w:rPr>
      </w:pPr>
    </w:p>
    <w:p w:rsidR="00FB3883" w:rsidRPr="00EC5977" w:rsidRDefault="00FB3883" w:rsidP="00DA4A3F">
      <w:pPr>
        <w:spacing w:after="120"/>
        <w:ind w:left="3" w:firstLine="706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8.</w:t>
      </w:r>
      <w:r w:rsidRPr="00EC5977">
        <w:rPr>
          <w:color w:val="000000"/>
          <w:sz w:val="24"/>
          <w:szCs w:val="24"/>
        </w:rPr>
        <w:t xml:space="preserve"> Do zadań Branżowej Szkoły I stopnia należy także: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zapewnianie bezpiecznych i higienicznych warunków pobytu uczniów w szkole oraz zapewnianie bezpieczeństwa na zajęciach organizowanych przez szkołę;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zorganizowanie systemu opiekuńczo-wychowawczego odpowiednio do istniejących potrzeb;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realizacja programów nauczania, które zawierają podstawę programową kształcenia ogólnego dla przedmiotów, objętych ramowym planem nauczania;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rozpoznawanie możliwości psychofizycznych oraz indywidualnych potrzeb rozwojowych i edukacyjnych uczniów i wykorzystywanie wyników diagnoz w procesie uczenia i nauczania;</w:t>
      </w:r>
    </w:p>
    <w:p w:rsidR="00FB3883" w:rsidRPr="00EC5977" w:rsidRDefault="00FB3883" w:rsidP="00E91D1A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organizowanie pomocy psychologiczno-pedagogicznej uczniom, rodzicom i nauczycielom stosownie do potrzeb i zgodnie z odrębnymi przepisami;</w:t>
      </w:r>
    </w:p>
    <w:p w:rsidR="00FB3883" w:rsidRPr="00EC5977" w:rsidRDefault="00FB3883" w:rsidP="00E91D1A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organizowanie obowiązkowych i nadobowiązkowych zajęć dydaktycznych z zachowaniem zasad higieny psychicznej;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dostosowywanie treści, metod i organizacji nauczania do możliwości psychofizycznych uczniów lub poszczególnego ucznia;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wyposażanie szkoły w pomoce dydaktyczne i sprzęt umożliwiający realizację zadań dydaktycznych, wychowawczych i opiekuńczych oraz zadań statutowych szkoły;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organizacja kształcenia, wychowania i opieki dla uczniów niepełnosprawnych oraz niedostosowanych społecznie w formach i na zasadach określonych w odrębnych przepisach;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wspomaganie wychowawczej roli rodziców;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umożliwianie uczniom podtrzymywania poczucia tożsamości narodowej, etnicznej, językowej i religijnej;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zapewnienie, w miarę posiadanych środków, opieki i pomocy materialnej uczniom pozostających w trudnej sytuacji materialnej i życiowej;</w:t>
      </w:r>
    </w:p>
    <w:p w:rsidR="00FB3883" w:rsidRPr="00EC5977" w:rsidRDefault="00FB3883" w:rsidP="00E91D1A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sprawowanie opieki nad uczniami szczególnie uzdolnionymi poprzez umożliwianie realizowania indywidualnych programów nauczania oraz ukończenia szkoły w skróconym czasie;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skuteczne nauczanie języków obcych poprzez dostosowywanie ich nauczania do poziomu przygotowania uczniów;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przygotowanie uczniów do dokonania świadomego wyboru kierunku dalszego kształcenia lub wykonywania wybranego zawodu poprzez doradztwo edukacyjno- zawodowe;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upowszechnianie wśród uczniów wiedzy o bezpieczeństwie oraz kształtowanie właściwych postaw wobec zagrożeń i sytuacji nadzwyczajnych;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stworzenie warunków do rozwoju zainteresowań i uzdolnień przez organizowanie zajęć pozalekcyjnych i pozaszkolnych oraz wykorzystywanie różnych form organizacyjnych nauczania;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przygotowanie uczniów do podejmowania przemyślanych decyzji, poprzez umożliwienie im samodzielnego wyboru części zajęć edukacyjnych;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aktywności społecznej i umiejętności spędzania wolnego czasu;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rozwijanie u uczniów dbałości o zdrowie własne i innych ludzi oraz umiejętności tworzenia środowiska sprzyjającego zdrowiu;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zapewnienie opieki uczniom dojeżdżającym lub wymagających opieki ze względu na inne okoliczności możliwości zamieszkania w internacie;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zorganizowanie stołówki lub innej formy dożywiania uczniów;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współdziałanie ze środowiskiem zewnętrznym m.in. policją, stowarzyszeniami, parafią, rodzicami w celu kształtowania środowiska wychowawczego w szkole;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postawy obywatelskiej, poszanowania tradycji i kultury narodowej, a także postaw poszanowania dla innych kultur i tradycji;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upowszechnianie wśród młodzieży wiedzy ekologicznej oraz kształtowanie właściwych postaw wobec problemów ochrony środowiska;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zapobieganie wszelkiej dyskryminacji;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stworzenie warunków do nabywania przez uczniów umiejętności wyszukiwania, porządkowania i wykorzystywania informacji z różnych źródeł,  z zastosowaniem technologii informacyjno-komunikacyjnej na zajęciach    z różnych przedmiotów;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prowadzenie edukacji medialnej w celu przygotowania uczniów do właściwego odbioru i wykorzystywania mediów;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ochrona uczniów przed treściami, które mogą stanowić zagrożenie dla ich prawidłowego rozwoju, a w szczególności instalowanie programów filtrujących i ograniczających dostęp do zasobów sieciowych w Internecie;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dokumentowanie procesu dydaktycznego, opiekuńczego i wychowawczego, zgodnie z zasadami określonymi w przepisach o dokumentacji przebiegu nauczania;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postawy obywatelskiej, poszanowania tradycji i kultury narodowej, a także postawy poszanowania dla innych kultur i tradycji;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dostosowywanie kierunków i treści kształcenia do wymagań rynku pracy;</w:t>
      </w:r>
    </w:p>
    <w:p w:rsidR="00FB3883" w:rsidRPr="00EC5977" w:rsidRDefault="00FB3883" w:rsidP="00DA4A3F">
      <w:pPr>
        <w:pStyle w:val="ListParagraph"/>
        <w:numPr>
          <w:ilvl w:val="0"/>
          <w:numId w:val="146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u uczniów postaw przedsiębiorczości sprzyjających aktywnemu uczestnictwu w życiu gospodarczym.</w:t>
      </w:r>
    </w:p>
    <w:p w:rsidR="00FB3883" w:rsidRPr="00EC5977" w:rsidRDefault="00FB3883" w:rsidP="003C5891">
      <w:pPr>
        <w:spacing w:after="120"/>
        <w:ind w:left="3" w:firstLine="706"/>
        <w:jc w:val="both"/>
        <w:rPr>
          <w:color w:val="000000"/>
          <w:sz w:val="24"/>
          <w:szCs w:val="24"/>
        </w:rPr>
      </w:pPr>
    </w:p>
    <w:p w:rsidR="00FB3883" w:rsidRPr="00EC5977" w:rsidRDefault="00FB3883" w:rsidP="003D6A40">
      <w:pPr>
        <w:spacing w:after="120"/>
        <w:ind w:left="3" w:firstLine="706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9.</w:t>
      </w:r>
      <w:r w:rsidRPr="00EC5977">
        <w:rPr>
          <w:color w:val="000000"/>
          <w:sz w:val="24"/>
          <w:szCs w:val="24"/>
        </w:rPr>
        <w:t xml:space="preserve"> 1. Zadania Branżowej Szkoły I stopnia są realizowane w szczególności poprzez: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realizowanie dopuszczonych przez Dyrektora programów nauczania dla poszczególnych zajęć edukacyjnych;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właściwe wyposażenie pracowni do realizacji programów nauczania;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zatrudnianie nauczycieli z odpowiednimi kwalifikacjami zawodowymi;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do rozwijania zainteresowań i uzdolnień uczniów poprzez, zgodną z ich potrzebami oraz możliwościami Branżowej Szkoły I stopnia, organizację kół przedmiotowych, zajęć sportowych, innych form działalności pozalekcyjnej;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dla rozwoju samorządności uczniów, możliwości zrzeszania się i działania w organizacjach młodzieżowych;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kultywowanie tradycji szkolnych;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zapewnienie pomocy psychologiczno-pedagogicznej;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instytucjami, które wspierają cele i zadania edukacyjne, wychowawcze i opiekuńcze Branżowej Szkoły I stopnia;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realizację programu wychowawczo-profilaktycznego;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umożliwienie uczniom korzystania z porad doradcy zawodowego, pedagoga i psychologa;</w:t>
      </w:r>
    </w:p>
    <w:p w:rsidR="00FB3883" w:rsidRPr="00EC5977" w:rsidRDefault="00FB3883" w:rsidP="00D96BB1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przeprowadzanie ewaluacji wewnętrznej w wybranych obszarach pracy Szkoły, zgodnie z planem nadzoru pedagogicznego przyjętym na dany rok szkolny.</w:t>
      </w:r>
    </w:p>
    <w:p w:rsidR="00FB3883" w:rsidRPr="00EC5977" w:rsidRDefault="00FB3883" w:rsidP="00595D5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zakresie organizowania opieki nad uczniami niepełnosprawnymi Szkoła zapewnia:</w:t>
      </w:r>
    </w:p>
    <w:p w:rsidR="00FB3883" w:rsidRPr="00EC5977" w:rsidRDefault="00FB3883" w:rsidP="00D96BB1">
      <w:pPr>
        <w:numPr>
          <w:ilvl w:val="0"/>
          <w:numId w:val="37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integrację z uczniami pełnosprawnymi;</w:t>
      </w:r>
    </w:p>
    <w:p w:rsidR="00FB3883" w:rsidRPr="00EC5977" w:rsidRDefault="00FB3883" w:rsidP="00D96BB1">
      <w:pPr>
        <w:numPr>
          <w:ilvl w:val="0"/>
          <w:numId w:val="37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realizację zaleceń określonych w orzeczeniu o potrzebie kształcenia specjalnego, jeżeli dopuszczają to warunki kształcenia w danym zawodzie;</w:t>
      </w:r>
    </w:p>
    <w:p w:rsidR="00FB3883" w:rsidRPr="00EC5977" w:rsidRDefault="00FB3883" w:rsidP="00D96BB1">
      <w:pPr>
        <w:numPr>
          <w:ilvl w:val="0"/>
          <w:numId w:val="37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realizację indywidualnych programów edukacyjno-terapeutycznym, o których mowa w art. 127 ust. 3 ustawy - Prawo oświatowe.</w:t>
      </w:r>
    </w:p>
    <w:p w:rsidR="00FB3883" w:rsidRPr="00EC5977" w:rsidRDefault="00FB3883" w:rsidP="002339B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Szkole uwzględnia się następujące zasady bezpieczeństwa:</w:t>
      </w:r>
    </w:p>
    <w:p w:rsidR="00FB3883" w:rsidRPr="00EC5977" w:rsidRDefault="00FB3883" w:rsidP="00D96BB1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uczniowie są pod stałą kontrolą i nadzorem nauczycieli;</w:t>
      </w:r>
    </w:p>
    <w:p w:rsidR="00FB3883" w:rsidRPr="00EC5977" w:rsidRDefault="00FB3883" w:rsidP="00D96BB1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 bezpieczeństwo uczniów w trakcie zajęć edukacyjnych i innych zajęć organizowanych przez Szkołę odpowiada nauczyciel prowadzący te zajęcia;</w:t>
      </w:r>
    </w:p>
    <w:p w:rsidR="00FB3883" w:rsidRPr="00EC5977" w:rsidRDefault="00FB3883" w:rsidP="00D96BB1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przed rozpoczęciem zajęć i w czasie przerw międzylekcyjnych nauczyciele pełnią dyżury, zgodnie z ustalonym przez Dyrektora Zespołu harmonogramem;</w:t>
      </w:r>
    </w:p>
    <w:p w:rsidR="00FB3883" w:rsidRPr="00EC5977" w:rsidRDefault="00FB3883" w:rsidP="00D96BB1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przestrzeganie postanowień regulaminów pracowni;</w:t>
      </w:r>
    </w:p>
    <w:p w:rsidR="00FB3883" w:rsidRPr="00EC5977" w:rsidRDefault="00FB3883" w:rsidP="00D96BB1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wyposażenie, sprzęt i środki dydaktyczne, z których korzystają uczniowie i nauczyciele spełniają wymogi bezpiecznego ich użytkowania;</w:t>
      </w:r>
    </w:p>
    <w:p w:rsidR="00FB3883" w:rsidRPr="00EC5977" w:rsidRDefault="00FB3883" w:rsidP="00D96BB1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wycieczki szkolne krajowe, zagraniczne, wszelkie wyjścia uczniów ze Szkoły organizowane są zgodnie z odrębnymi przepisami w sprawie zasad i warunków organizowania przez szkoły i placówki publiczne krajoznawstwa i turystyki.</w:t>
      </w:r>
    </w:p>
    <w:p w:rsidR="00FB3883" w:rsidRPr="00EC5977" w:rsidRDefault="00FB3883" w:rsidP="00740C29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Szkoła promuje i chroni zdrowie uczniów w szczególności poprzez:</w:t>
      </w:r>
    </w:p>
    <w:p w:rsidR="00FB3883" w:rsidRPr="00EC5977" w:rsidRDefault="00FB3883" w:rsidP="00D96BB1">
      <w:pPr>
        <w:numPr>
          <w:ilvl w:val="0"/>
          <w:numId w:val="39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opiekę zdrowotną nad uczniami, która obejmie profilaktyczną opiekę zdrowotną oraz opiekę stomatologiczną w zakresie świadczeń ogólnostomatologicznych oraz profilaktycznych świadczeń stomatologicznych;</w:t>
      </w:r>
    </w:p>
    <w:p w:rsidR="00FB3883" w:rsidRPr="00EC5977" w:rsidRDefault="00FB3883" w:rsidP="00D96BB1">
      <w:pPr>
        <w:numPr>
          <w:ilvl w:val="0"/>
          <w:numId w:val="39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realizowanie edukacji zdrowotnej, której celem jest rozwijanie u uczniów postaw dbałości o zdrowie własne i innych ludzi oraz umiejętności tworzenia środowiska sprzyjającego zdrowiu;</w:t>
      </w:r>
    </w:p>
    <w:p w:rsidR="00FB3883" w:rsidRPr="00EC5977" w:rsidRDefault="00FB3883" w:rsidP="00D96BB1">
      <w:pPr>
        <w:numPr>
          <w:ilvl w:val="0"/>
          <w:numId w:val="39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propagowanie zdrowego trybu życia i życia bez nałogów.</w:t>
      </w:r>
    </w:p>
    <w:p w:rsidR="00FB3883" w:rsidRPr="00EC5977" w:rsidRDefault="00FB3883" w:rsidP="008D246C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10.</w:t>
      </w:r>
      <w:r w:rsidRPr="00EC5977">
        <w:rPr>
          <w:color w:val="000000"/>
          <w:sz w:val="24"/>
          <w:szCs w:val="24"/>
        </w:rPr>
        <w:t xml:space="preserve"> Szkoła realizuje zadania opiekuńcze w zakresie bezpieczeństwa młodzieży w następujący sposób:</w:t>
      </w:r>
    </w:p>
    <w:p w:rsidR="00FB3883" w:rsidRPr="00EC5977" w:rsidRDefault="00FB3883" w:rsidP="002474C4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podczas zajęć obowiązkowych, nadobowiązkowych i pozaszkolnych opiekę nad uczniami sprawuje nauczyciel prowadzący dane zajęcia, a obowiązkiem jego jest sprawdzenie i odnotowanie w dzienniku zajęć i zgłoszenie wychowawcy przypadku nieusprawiedliwionej nieobecności ucznia; </w:t>
      </w:r>
    </w:p>
    <w:p w:rsidR="00FB3883" w:rsidRPr="00EC5977" w:rsidRDefault="00FB3883" w:rsidP="002474C4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 przypadku nieobecności ucznia do obowiązku wychowawcy należy wyjaśnienie przyczyn nieobecności w rozmowie z uczniem, a w razie potrzeby z rodzicami;</w:t>
      </w:r>
    </w:p>
    <w:p w:rsidR="00FB3883" w:rsidRPr="00EC5977" w:rsidRDefault="00FB3883" w:rsidP="002474C4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wycieczek szkolnych oraz obozów opiekę nad uczniami sprawuje nauczyciel prowadzący wycieczkę</w:t>
      </w:r>
      <w:r w:rsidRPr="00EC5977">
        <w:rPr>
          <w:color w:val="000000"/>
        </w:rPr>
        <w:t xml:space="preserve"> </w:t>
      </w:r>
      <w:r w:rsidRPr="00EC5977">
        <w:rPr>
          <w:color w:val="000000"/>
          <w:sz w:val="24"/>
          <w:szCs w:val="24"/>
        </w:rPr>
        <w:t>oraz opiekunowie, zgodnie z przepisami w sprawie warunków i sposobu organizowania przez publiczne przedszkola, szkoły i placówki krajoznawstwa i turystyki;</w:t>
      </w:r>
    </w:p>
    <w:p w:rsidR="00FB3883" w:rsidRPr="00EC5977" w:rsidRDefault="00FB3883" w:rsidP="002474C4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początku roku szkolnego uczniowie są zapoznawani z przepisami w sprawie bezpieczeństwa i higieny pracy, w szczególności;</w:t>
      </w:r>
    </w:p>
    <w:p w:rsidR="00FB3883" w:rsidRPr="00EC5977" w:rsidRDefault="00FB3883" w:rsidP="002474C4">
      <w:pPr>
        <w:numPr>
          <w:ilvl w:val="0"/>
          <w:numId w:val="4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przerw lekcyjnych oraz wszystkich imprez organizowanych przez Branżową Szkołę I stopnia opiekę nad uczniami sprawują wyznaczeni przez Dyrektora nauczyciele dyżurni, a ich obowiązkiem jest czuwanie nad bezpieczeństwem młodzieży zgodnie z przepisami w sprawie bezpieczeństwa i higieny w publicznych i niepublicznych szkołach i placówkach.</w:t>
      </w:r>
    </w:p>
    <w:p w:rsidR="00FB3883" w:rsidRPr="00EC5977" w:rsidRDefault="00FB3883" w:rsidP="007C4C13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11.</w:t>
      </w:r>
      <w:r w:rsidRPr="00EC5977">
        <w:rPr>
          <w:color w:val="000000"/>
          <w:sz w:val="24"/>
          <w:szCs w:val="24"/>
        </w:rPr>
        <w:t xml:space="preserve"> 1. Szkoła udziela uczniom, ich rodzicom oraz nauczycielom pomocy psychologiczno-pedagogicznej i organizuje tę pomoc na zasadach określonych w rozporządzeniu w sprawie zasad organizacji i udzielania pomocy psychologiczno-pedagogicznej w publicznych przedszkolach, szkołach i placówkach. </w:t>
      </w:r>
    </w:p>
    <w:p w:rsidR="00FB3883" w:rsidRPr="00EC5977" w:rsidRDefault="00FB3883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 życiu szkoły oraz w środowisku społecznym.</w:t>
      </w:r>
    </w:p>
    <w:p w:rsidR="00FB3883" w:rsidRPr="00EC5977" w:rsidRDefault="00FB3883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Pomoc psychologiczno-pedagogiczna udzielana rodzicom uczniów i nauczycielom polega na wspieraniu rodziców i nauczycieli w rozwiązywaniu problemów wychowawczych i dydaktycznych oraz rozwijaniu ich umiejętności wychowawczych w celu zwiększania efektywności pomocy udzielanej uczniom. Udzielana jest w formie porad, konsultacji, warsztatów i szkoleń.</w:t>
      </w:r>
    </w:p>
    <w:p w:rsidR="00FB3883" w:rsidRPr="00EC5977" w:rsidRDefault="00FB3883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Pomocy psychologiczno-pedagogicznej udzielają uczniom nauczyciele, wychowawcy  </w:t>
      </w:r>
    </w:p>
    <w:p w:rsidR="00FB3883" w:rsidRPr="00EC5977" w:rsidRDefault="00FB3883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pStyle w:val="Heading1"/>
        <w:rPr>
          <w:color w:val="000000"/>
        </w:rPr>
      </w:pPr>
      <w:bookmarkStart w:id="8" w:name="_Toc4407014"/>
      <w:bookmarkStart w:id="9" w:name="_Toc19263465"/>
      <w:bookmarkStart w:id="10" w:name="_Toc41555511"/>
      <w:bookmarkStart w:id="11" w:name="_Toc45700501"/>
      <w:r w:rsidRPr="00EC5977">
        <w:rPr>
          <w:b w:val="0"/>
          <w:bCs w:val="0"/>
          <w:color w:val="000000"/>
        </w:rPr>
        <w:t>Rozdział 3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Organizacja </w:t>
      </w:r>
      <w:bookmarkEnd w:id="8"/>
      <w:bookmarkEnd w:id="9"/>
      <w:bookmarkEnd w:id="10"/>
      <w:r w:rsidRPr="00EC5977">
        <w:rPr>
          <w:color w:val="000000"/>
        </w:rPr>
        <w:t>Branżowej Szkoły I stopnia</w:t>
      </w:r>
      <w:bookmarkEnd w:id="11"/>
    </w:p>
    <w:p w:rsidR="00FB3883" w:rsidRPr="00EC5977" w:rsidRDefault="00FB3883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492B4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12.</w:t>
      </w:r>
      <w:r w:rsidRPr="00EC5977">
        <w:rPr>
          <w:color w:val="000000"/>
          <w:sz w:val="24"/>
          <w:szCs w:val="24"/>
        </w:rPr>
        <w:t xml:space="preserve"> 1. Termin rozpoczynania i kończenia zajęć dydaktyczno-wychowawczych, przerw świątecznych oraz ferii zimowych i letnich określają przepisy w sprawie organizacji roku szkolnego.</w:t>
      </w:r>
    </w:p>
    <w:p w:rsidR="00FB3883" w:rsidRPr="00EC5977" w:rsidRDefault="00FB3883" w:rsidP="00492B4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Szczegółową organizację nauczania, wychowania i opieki w danym roku szkolnym określa arkusz organizacji Branżowej Szkoły I stopnia opracowany przez dyrektora Zespołu zgodnie z ustawą – Prawo oświatowe i przepisami ministra właściwego do spraw oświaty i wychowania w sprawie szczegółowej organizacji publicznych szkół i publicznych przedszkoli.</w:t>
      </w:r>
    </w:p>
    <w:p w:rsidR="00FB3883" w:rsidRPr="00EC5977" w:rsidRDefault="00FB3883" w:rsidP="00492B4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Na podstawie zatwierdzonego arkusza organizacji Branżowej Szkoły I stopnia dyrektor Zespołu, z uwzględnieniem zasad ochrony zdrowia i higieny pracy, ustala tygodniowy rozkład zajęć określający organizację zajęć edukacyjnych.</w:t>
      </w:r>
    </w:p>
    <w:p w:rsidR="00FB3883" w:rsidRPr="00EC5977" w:rsidRDefault="00FB3883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FB3883" w:rsidRPr="00EC5977" w:rsidRDefault="00FB3883" w:rsidP="00293FF1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13.</w:t>
      </w:r>
      <w:r w:rsidRPr="00EC5977">
        <w:rPr>
          <w:color w:val="000000"/>
          <w:sz w:val="24"/>
          <w:szCs w:val="24"/>
        </w:rPr>
        <w:t xml:space="preserve"> 1. Podstawową jednostką organizacyjną Branżowej Szkoły I stopnia 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:rsidR="00FB3883" w:rsidRPr="00EC5977" w:rsidRDefault="00FB3883" w:rsidP="00293FF1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Zasady podziału uczniów na grupy podczas niektórych obowiązkowych zajęć edukacyjnych określają przepisy w sprawie ramowych planów nauczania dla publicznych szkół.</w:t>
      </w:r>
    </w:p>
    <w:p w:rsidR="00FB3883" w:rsidRPr="00EC5977" w:rsidRDefault="00FB3883" w:rsidP="008D246C">
      <w:pPr>
        <w:spacing w:after="120"/>
        <w:rPr>
          <w:color w:val="000000"/>
        </w:rPr>
      </w:pPr>
    </w:p>
    <w:p w:rsidR="00FB3883" w:rsidRPr="00EC5977" w:rsidRDefault="00FB3883" w:rsidP="00C36EC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14.</w:t>
      </w:r>
      <w:r w:rsidRPr="00EC5977">
        <w:rPr>
          <w:color w:val="000000"/>
          <w:sz w:val="24"/>
          <w:szCs w:val="24"/>
        </w:rPr>
        <w:t xml:space="preserve"> 1. Podstawową formą pracy szkoły są zajęcia dydaktyczno-wychowawcze prowadzone w systemie klasowo - lekcyjnym.</w:t>
      </w:r>
    </w:p>
    <w:p w:rsidR="00FB3883" w:rsidRPr="00EC5977" w:rsidRDefault="00FB3883" w:rsidP="00C36EC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Godzina lekcyjna trwa 45 minut.</w:t>
      </w:r>
    </w:p>
    <w:p w:rsidR="00FB3883" w:rsidRPr="00EC5977" w:rsidRDefault="00FB3883" w:rsidP="00AF4D8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uzasadnionych przypadkach dopuszcza się prowadzenie zajęć edukacyjnych w czasie nie krótszym niż 30 i nie dłuższym niż 60 minut, zachowując ogólny tygodniowy czas trwania zajęć edukacyjnych ustalony w tygodniowym rozkładzie zajęć, o którym mowa w § 14 ust. 3.</w:t>
      </w:r>
    </w:p>
    <w:p w:rsidR="00FB3883" w:rsidRPr="00EC5977" w:rsidRDefault="00FB3883" w:rsidP="00AF4D8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międzyoddziałowych, międzyklasowych i międzyszkolnych, a także podczas wycieczek i wyjazdów.</w:t>
      </w:r>
    </w:p>
    <w:p w:rsidR="00FB3883" w:rsidRPr="00EC5977" w:rsidRDefault="00FB3883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FB3883" w:rsidRPr="00EC5977" w:rsidRDefault="00FB3883" w:rsidP="00A7737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15.</w:t>
      </w:r>
      <w:r w:rsidRPr="00EC5977">
        <w:rPr>
          <w:color w:val="000000"/>
          <w:sz w:val="24"/>
          <w:szCs w:val="24"/>
        </w:rPr>
        <w:t xml:space="preserve"> Podstawowymi formami działalności dydaktyczno-wychowawczej Branżowej Szkoły I stopnia są:</w:t>
      </w:r>
    </w:p>
    <w:p w:rsidR="00FB3883" w:rsidRPr="00EC5977" w:rsidRDefault="00FB3883" w:rsidP="002474C4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obowiązkowe zajęcia edukacyjne, do których zalicza się zajęcia edukacyjne z zakresu kształcenia ogólnego i z zakresu kształcenia w zawodzie, w tym praktyczną naukę zawodu prowadzone w systemie klasowo-lekcyjnym;</w:t>
      </w:r>
    </w:p>
    <w:p w:rsidR="00FB3883" w:rsidRPr="00EC5977" w:rsidRDefault="00FB3883" w:rsidP="002474C4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praktyczna nauka zawodu w formie zajęć praktycznych organizowanych przez pracodawcę;</w:t>
      </w:r>
    </w:p>
    <w:p w:rsidR="00FB3883" w:rsidRPr="00EC5977" w:rsidRDefault="00FB3883" w:rsidP="002474C4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dodatkowe zajęcia edukacyjne, do których zalicza się: zajęcia z języka obcego nowożytnego innego niż język obcy nowożytny nauczany w ramach obowiązkowych zajęć edukacyjnych oraz zajęcia, dla których nie została ustalona podstawa programowa, a program nauczania tych zajęć został włączony do szkolnego zestawu programów nauczania;</w:t>
      </w:r>
    </w:p>
    <w:p w:rsidR="00FB3883" w:rsidRPr="00EC5977" w:rsidRDefault="00FB3883" w:rsidP="002474C4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prowadzone w ramach kwalifikacyjnych kursów zawodowych;</w:t>
      </w:r>
    </w:p>
    <w:p w:rsidR="00FB3883" w:rsidRPr="00EC5977" w:rsidRDefault="00FB3883" w:rsidP="002474C4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prowadzone w ramach pomocy psychologiczno-pedagogicznej;</w:t>
      </w:r>
    </w:p>
    <w:p w:rsidR="00FB3883" w:rsidRPr="00EC5977" w:rsidRDefault="00FB3883" w:rsidP="002474C4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rozwijające zainteresowania i uzdolnienia uczniów, w szczególności w celu kształtowania ich aktywności i kreatywności;</w:t>
      </w:r>
    </w:p>
    <w:p w:rsidR="00FB3883" w:rsidRPr="00EC5977" w:rsidRDefault="00FB3883" w:rsidP="002474C4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z zakresu doradztwa zawodowego.</w:t>
      </w:r>
    </w:p>
    <w:p w:rsidR="00FB3883" w:rsidRPr="00EC5977" w:rsidRDefault="00FB3883" w:rsidP="008D246C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16.</w:t>
      </w:r>
      <w:r w:rsidRPr="00EC5977">
        <w:rPr>
          <w:color w:val="000000"/>
          <w:sz w:val="24"/>
          <w:szCs w:val="24"/>
        </w:rPr>
        <w:t xml:space="preserve"> 1. Działalność edukacyjna Branżowej Szkoły I stopnia w zakresie kształcenia uczniów w danym zawodzie jest określona w szkolnym programie nauczania do zawodu, który uwzględnia wszystkie elementy podstawy programowej kształcenia w zawodach oraz korelację kształcenia ogólnego i kształcenia zawodowego.</w:t>
      </w:r>
    </w:p>
    <w:p w:rsidR="00FB3883" w:rsidRPr="00EC5977" w:rsidRDefault="00FB3883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Zajęcia edukacyjne w ramach kształcenia zawodowego, a w szczególności  praktyka zawodowa mogą być prowadzone w pracowniach szkolnych lub na terenie innych jednostek organizacyjnych oraz przez pracowników tych jednostek, na podstawie umowy zawartej pomiędzy szkołą, a daną jednostką.</w:t>
      </w:r>
    </w:p>
    <w:p w:rsidR="00FB3883" w:rsidRPr="00EC5977" w:rsidRDefault="00FB3883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Szczegółowe warunki realizacji kształcenia zawodowego określają odrębne przepisy.</w:t>
      </w:r>
    </w:p>
    <w:p w:rsidR="00FB3883" w:rsidRPr="00EC5977" w:rsidRDefault="00FB3883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Podział na grupy na zajęciach edukacyjnych prowadzonych w ramach kształcenia zawodowego regulują odrębne przepisy.</w:t>
      </w:r>
    </w:p>
    <w:p w:rsidR="00FB3883" w:rsidRPr="00EC5977" w:rsidRDefault="00FB3883" w:rsidP="008D246C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17.</w:t>
      </w:r>
      <w:r w:rsidRPr="00EC5977">
        <w:rPr>
          <w:color w:val="000000"/>
          <w:sz w:val="24"/>
          <w:szCs w:val="24"/>
        </w:rPr>
        <w:t xml:space="preserve"> 1. Praktyczna nauka zawodu jest obowiązkową częścią kształcenia i wychowania, która polega na przygotowaniu uczniów do właściwego działania w procesie produkcji lub usług w zawodach określonych w klasyfikacji zawodów.</w:t>
      </w: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Praktyczna nauka zawodu jest organizowana w formie zajęć praktycznych dla uczniów, które mogą odbywać się u pracodawców, na zasadach dualnego systemu kształcenia, zgodnie z odrębnymi przepisami.</w:t>
      </w: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Zajęcia praktyczne organizowane są dla uczniów w celu opanowania przez nich umiejętności zawodowych niezbędnych do podjęcia pracy w danym zawodzie, </w:t>
      </w:r>
      <w:r w:rsidRPr="00EC5977">
        <w:rPr>
          <w:color w:val="000000"/>
          <w:sz w:val="24"/>
          <w:szCs w:val="24"/>
        </w:rPr>
        <w:br/>
        <w:t>a w przypadku zajęć praktycznych odbywanych u pracodawców na zasadach dualnego systemu kształcenia – również w celu zastosowania i pogłębienia wiedzy i umiejętności zawodowych w rzeczywistych warunkach pracy.</w:t>
      </w: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Zakres wiadomości i umiejętności nabytych przez uczniów na zajęciach praktycznych oraz wymiar godzin tych zajęć określa plan i program nauczania dla danego zawodu.</w:t>
      </w: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Praktyki zawodowe mogą być organizowane u pracodawców, w pracowniach szkolnych i warsztatach szkolnych.</w:t>
      </w: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Praktyki zawodowe mogą być organizowane w czasie całego roku szkolnego, w tym również w okresie ferii letnich. W przypadku organizowania praktyk w okresie ferii letnich odpowiedniemu skróceniu ulega czas trwania zajęć dydaktyczno-wychowawczych dla uczniów odbywających praktyki. </w:t>
      </w: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Wszystkie formy praktycznej nauki zawodu organizowane są w czasie całego roku szkolnego, w tym również w okresie ferii letnich.</w:t>
      </w: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8. Zakład pracy przyjmujący praktykantów zobowiązany jest do zapewnienia warunków do realizacji praktyki, zgodnie z odrębnymi przepisami. </w:t>
      </w: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9. Szkoła kierująca uczniów na praktykę: </w:t>
      </w:r>
    </w:p>
    <w:p w:rsidR="00FB3883" w:rsidRPr="00EC5977" w:rsidRDefault="00FB3883" w:rsidP="002474C4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nadzoruje realizację programu praktyki;</w:t>
      </w:r>
    </w:p>
    <w:p w:rsidR="00FB3883" w:rsidRPr="00EC5977" w:rsidRDefault="00FB3883" w:rsidP="002474C4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współpracuje z podmiotem przyjmującym uczniów na praktykę;</w:t>
      </w:r>
    </w:p>
    <w:p w:rsidR="00FB3883" w:rsidRPr="00EC5977" w:rsidRDefault="00FB3883" w:rsidP="002474C4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zapewnia ubezpieczenie uczniów od następstw nieszczęśliwych wypadków;</w:t>
      </w:r>
    </w:p>
    <w:p w:rsidR="00FB3883" w:rsidRPr="00EC5977" w:rsidRDefault="00FB3883" w:rsidP="002474C4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nauczyciel prowadzący zajęcia praktyczne w danej klasie opracowuje tematykę praktyk i może prowadzić jej obserwacje;</w:t>
      </w:r>
    </w:p>
    <w:p w:rsidR="00FB3883" w:rsidRPr="00EC5977" w:rsidRDefault="00FB3883" w:rsidP="002474C4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przed odejściem na praktykę Koordynator Szkolenia Praktycznego organizuje odprawę szkoleniową z uczniami poświęconą omówieniu warunków praktyki; obecność uczniów na odprawie jest obowiązkowa;</w:t>
      </w:r>
    </w:p>
    <w:p w:rsidR="00FB3883" w:rsidRPr="00EC5977" w:rsidRDefault="00FB3883" w:rsidP="002474C4">
      <w:pPr>
        <w:numPr>
          <w:ilvl w:val="0"/>
          <w:numId w:val="76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po zakończeniu praktyki zawodowej zakład potwierdza jej odbywanie w prowadzonej przez ucznia dokumentacji, w której zamieszcza również ocenę wyników uzyskanych przez praktykanta. </w:t>
      </w:r>
    </w:p>
    <w:p w:rsidR="00FB3883" w:rsidRPr="00EC5977" w:rsidRDefault="00FB3883" w:rsidP="0085246B">
      <w:pPr>
        <w:spacing w:after="120"/>
        <w:ind w:left="717" w:right="34"/>
        <w:rPr>
          <w:color w:val="000000"/>
          <w:sz w:val="24"/>
          <w:szCs w:val="24"/>
        </w:rPr>
      </w:pPr>
    </w:p>
    <w:p w:rsidR="00FB3883" w:rsidRPr="00EC5977" w:rsidRDefault="00FB3883" w:rsidP="007F2CBF">
      <w:pPr>
        <w:spacing w:after="120"/>
        <w:ind w:right="34"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18.</w:t>
      </w:r>
      <w:r w:rsidRPr="00EC5977">
        <w:rPr>
          <w:color w:val="000000"/>
          <w:sz w:val="24"/>
          <w:szCs w:val="24"/>
        </w:rPr>
        <w:t xml:space="preserve"> Uczeń realizujący praktykę zawodową ma prawo do: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 urządzeń, sprzętu, narzędzi, materiałów i dokumentacji technicznej, niezbędnej na stanowisku pracy;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otrzymania odzieży i obuwia roboczego, środków ochrony indywidualnej oraz środków higieny osobistej zgodnie z obowiązującymi przepisami;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dostępu do urządzeń higieniczno – sanitarnych oraz pomieszczeń socjalno – bytowych;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przerwy na posiłek;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nieodpłatnego korzystania z posiłków profilaktycznych i napojów zgodnie z obowiązującymi przepisami i możliwościami pracodawcy;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ze stołówek lub barów działających na terenie firmy;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 opieki lekarskiej i usług zakładowej służby zdrowia, jeżeli firma taką opiekę zapewnia;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nagród w różnej formie (jeżeli przepisy pracodawcy na to pozwalają);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konsultacji z wyznaczonym nauczycielem;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 pomocy dydaktycznych (naukowych) zgromadzonych w pracowniach przedmiotowych w obecności opiekuna pracowni;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zgłaszania wyznaczonemu nauczycielowi wszystkich pozytywnych i negatywnych uwag o organizacji i przebiegu zajęć praktycznych i praktyk u podmiotów przyjmujących na praktyczną naukę zawodu;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zgłaszania swoich propozycji co do sposobu i programu realizacji praktycznej nauki zawodu;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zgłaszania uwag dotyczących realizacji programów praktyk nauczycielom przedmiotów zawodowych;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wzbogacania pracowni przedmiotów zawodowych w pomoce dydaktyczne wykonane przez siebie lub otrzymane od pracodawców;</w:t>
      </w:r>
    </w:p>
    <w:p w:rsidR="00FB3883" w:rsidRPr="00EC5977" w:rsidRDefault="00FB3883" w:rsidP="002474C4">
      <w:pPr>
        <w:pStyle w:val="ListParagraph"/>
        <w:numPr>
          <w:ilvl w:val="0"/>
          <w:numId w:val="77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otrzymywania pochwał i nagród w różnej formie i postaci przewidzianych w statucie.</w:t>
      </w:r>
    </w:p>
    <w:p w:rsidR="00FB3883" w:rsidRPr="00EC5977" w:rsidRDefault="00FB3883" w:rsidP="0085246B">
      <w:pPr>
        <w:pStyle w:val="ListParagraph"/>
        <w:tabs>
          <w:tab w:val="left" w:pos="426"/>
          <w:tab w:val="left" w:pos="709"/>
        </w:tabs>
        <w:spacing w:after="120"/>
        <w:ind w:left="714" w:right="34"/>
        <w:jc w:val="center"/>
        <w:rPr>
          <w:color w:val="000000"/>
        </w:rPr>
      </w:pPr>
    </w:p>
    <w:p w:rsidR="00FB3883" w:rsidRPr="00EC5977" w:rsidRDefault="00FB3883" w:rsidP="00746833">
      <w:pPr>
        <w:pStyle w:val="ListParagraph"/>
        <w:spacing w:after="120"/>
        <w:ind w:left="0" w:firstLine="709"/>
        <w:jc w:val="both"/>
        <w:rPr>
          <w:color w:val="000000"/>
        </w:rPr>
      </w:pPr>
      <w:r w:rsidRPr="00EC5977">
        <w:rPr>
          <w:b/>
          <w:bCs/>
          <w:color w:val="000000"/>
        </w:rPr>
        <w:t>§ 19.</w:t>
      </w:r>
      <w:r w:rsidRPr="00EC5977">
        <w:rPr>
          <w:color w:val="000000"/>
        </w:rPr>
        <w:t xml:space="preserve"> Uczeń realizujący praktyczną naukę zawodu ma obowiązek: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przestrzegać przepisów zawartych w statucie i regulaminie podmiotów przyjmujących na praktyczną naukę zawodu i zajęcia praktyczne;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dochować tajemnicy służbowej;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przestrzegać przepisów bezpieczeństwa i higieny pracy oraz przepisów przeciwpożarowych;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zawiadamiać niezwłocznie o zagrożeniach pożarowych oraz wypadkach przy pracy instruktora, opiekuna, personel lub kierownictwo firmy;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przeprowadzać bezpłatne badania lekarskie, zgodnie z przepisami, a także posiadać pracownicze książeczki zdrowia;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nosić odzież roboczą lub reprezentującą firmę, jeżeli wymagają tego obowiązujące przepisy lub statut oraz regulamin przedsiębiorstwa;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dbać o czystość osobistą i miejsca pracy;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zachowywać się w miejscu pracy zgodnie z obowiązującymi normami współżycia społecznego;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 miejscu praktycznej nauki zawodu nie palić papierosów, nie zażywać narkotyków oraz nie spożywać alkoholu;</w:t>
      </w:r>
    </w:p>
    <w:p w:rsidR="00FB3883" w:rsidRPr="00EC5977" w:rsidRDefault="00FB3883" w:rsidP="002474C4">
      <w:pPr>
        <w:pStyle w:val="ListParagraph"/>
        <w:numPr>
          <w:ilvl w:val="0"/>
          <w:numId w:val="75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godnego reprezentowania szkoły.</w:t>
      </w:r>
    </w:p>
    <w:p w:rsidR="00FB3883" w:rsidRPr="00EC5977" w:rsidRDefault="00FB3883" w:rsidP="0085246B">
      <w:pPr>
        <w:pStyle w:val="ListParagraph"/>
        <w:tabs>
          <w:tab w:val="left" w:pos="426"/>
        </w:tabs>
        <w:spacing w:after="120"/>
        <w:ind w:left="360"/>
        <w:rPr>
          <w:color w:val="000000"/>
        </w:rPr>
      </w:pPr>
    </w:p>
    <w:p w:rsidR="00FB3883" w:rsidRPr="00EC5977" w:rsidRDefault="00FB3883" w:rsidP="00E74E6A">
      <w:pPr>
        <w:pStyle w:val="ListParagraph"/>
        <w:spacing w:after="120"/>
        <w:ind w:left="0" w:firstLine="709"/>
        <w:jc w:val="both"/>
        <w:rPr>
          <w:color w:val="000000"/>
        </w:rPr>
      </w:pPr>
      <w:bookmarkStart w:id="12" w:name="_Hlk45639888"/>
      <w:r w:rsidRPr="00EC5977">
        <w:rPr>
          <w:b/>
          <w:bCs/>
          <w:color w:val="000000"/>
        </w:rPr>
        <w:t>§ 20.</w:t>
      </w:r>
      <w:r w:rsidRPr="00EC5977">
        <w:rPr>
          <w:color w:val="000000"/>
        </w:rPr>
        <w:t xml:space="preserve"> Organizacja i przebieg praktycznej nauki zawodu:</w:t>
      </w:r>
    </w:p>
    <w:bookmarkEnd w:id="12"/>
    <w:p w:rsidR="00FB3883" w:rsidRPr="00EC5977" w:rsidRDefault="00FB3883" w:rsidP="002474C4">
      <w:pPr>
        <w:pStyle w:val="Paragraf"/>
        <w:numPr>
          <w:ilvl w:val="0"/>
          <w:numId w:val="78"/>
        </w:numPr>
        <w:tabs>
          <w:tab w:val="clear" w:pos="425"/>
        </w:tabs>
        <w:spacing w:before="0"/>
        <w:rPr>
          <w:rFonts w:ascii="Times New Roman" w:hAnsi="Times New Roman" w:cs="Times New Roman"/>
          <w:color w:val="000000"/>
        </w:rPr>
      </w:pPr>
      <w:r w:rsidRPr="00EC5977">
        <w:rPr>
          <w:rFonts w:ascii="Times New Roman" w:hAnsi="Times New Roman" w:cs="Times New Roman"/>
          <w:color w:val="000000"/>
        </w:rPr>
        <w:t>w szkole organizacją praktyk zawodowych zajmuje się nauczyciel wyznaczony przez dyrektora szkoły;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dla zapewnienia prawidłowego przebiegu praktycznej nauki zawodu nauczyciel szkolenia praktycznego współpracuje z przedstawicielami zakładów pracy, radą rodziców, samorządem uczniowskim, wychowawcami, nauczycielami przedmiotów zawodowych;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młodzież oraz ich rodzice informowani są o konieczności realizacji praktycznej nauki zawodu (w różnych formach) z określonym wyprzedzeniem czasowym </w:t>
      </w:r>
      <w:r w:rsidRPr="00EC5977">
        <w:rPr>
          <w:color w:val="000000"/>
        </w:rPr>
        <w:br/>
        <w:t>w zależności od formy organizacji praktyk zawodowych;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młodzież i rodzice mają ściśle określony termin, do którego zgłaszają propozycje miejsc odbywania praktyki (przekroczenie w/w terminu spowoduje nieuwzględnienie propozycji);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 pierwszej kolejności szkoła kieruje do firm, z którymi współpracuje od lat lub, z którymi nawiązała współpracę, a po wyczerpaniu w/w możliwości wykorzystuje propozycje uczniów oraz ich rodziców;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uczniowie prowadzą określoną przepisami dokumentację zajęć praktycznych, która jest kontrolowana przez Szkołę oraz zakład szkolący;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bookmarkStart w:id="13" w:name="_Hlk45639859"/>
      <w:r w:rsidRPr="00EC5977">
        <w:rPr>
          <w:color w:val="000000"/>
        </w:rPr>
        <w:t>uczniowie i pracownicy młodociani są zobowiązani do prowadzenia dzienniczka zajęć praktycznych opracowanego przez Szkołę;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każdy dzień nieobecności na praktyce zawodowej uczeń powinien usprawiedliwić przedkładając odpowiedni dokument (zaświadczenie od lekarza bądź opiekunów), a niezaliczone tematy zajęć należy zrealizować w terminie uzgodnionym z opiekunem praktyk, nie później jednak niż do końca danego okresu; </w:t>
      </w:r>
    </w:p>
    <w:bookmarkEnd w:id="13"/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praktyka w firmach przebiega zgodnie z przepisami pod opieką wyznaczonych osób;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szkoła informuje poprzez wyznaczonego nauczyciela o uchybieniach w realizacji programu praktyk kierownictwo firmy, ewentualnie organ prowadzący i nadzorujący;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młodzież nie ma prawa sama zmienić miejsca praktycznej nauki zawodu ani klasy bez porozumienia z wyznaczonym nauczycielem;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 przypadku naruszenia dyscypliny pracy, powodującej przerwanie praktyki realizowanej na podstawie umowy między Szkołą a pracodawcą, Szkoła nie gwarantuje nowego miejsca odbywania praktyki zawodowej, a uczeń zobowiązany jest znaleźć we własnym zakresie nowe miejsce odbywania praktyki pod rygorem skreślenia z listy uczniów;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uczniowie mają obowiązek zgłaszania wszystkich uwag związanych z przebiegiem i organizacją praktyki zawodowej:</w:t>
      </w:r>
    </w:p>
    <w:p w:rsidR="00FB3883" w:rsidRPr="00EC5977" w:rsidRDefault="00FB3883" w:rsidP="002474C4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opiekunom praktyk,</w:t>
      </w:r>
    </w:p>
    <w:p w:rsidR="00FB3883" w:rsidRPr="00EC5977" w:rsidRDefault="00FB3883" w:rsidP="002474C4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nauczycielom/instruktorom praktycznej nauki zawodu,</w:t>
      </w:r>
    </w:p>
    <w:p w:rsidR="00FB3883" w:rsidRPr="00EC5977" w:rsidRDefault="00FB3883" w:rsidP="002474C4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właścicielom firm,</w:t>
      </w:r>
    </w:p>
    <w:p w:rsidR="00FB3883" w:rsidRPr="00EC5977" w:rsidRDefault="00FB3883" w:rsidP="002474C4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wyznaczonemu nauczycielowi,</w:t>
      </w:r>
    </w:p>
    <w:p w:rsidR="00FB3883" w:rsidRPr="00EC5977" w:rsidRDefault="00FB3883" w:rsidP="002474C4">
      <w:pPr>
        <w:pStyle w:val="ListParagraph"/>
        <w:numPr>
          <w:ilvl w:val="0"/>
          <w:numId w:val="79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wychowawcom;</w:t>
      </w:r>
    </w:p>
    <w:p w:rsidR="00FB3883" w:rsidRPr="00EC5977" w:rsidRDefault="00FB3883" w:rsidP="002474C4">
      <w:pPr>
        <w:pStyle w:val="ListParagraph"/>
        <w:numPr>
          <w:ilvl w:val="0"/>
          <w:numId w:val="78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 nieprzestrzeganie przepisów odnoszących się do zajęć w ramach praktyki zawodowej zawartych w statucie młodzież ponosi kary przewidziane w statucie.</w:t>
      </w:r>
    </w:p>
    <w:p w:rsidR="00FB3883" w:rsidRPr="00EC5977" w:rsidRDefault="00FB3883" w:rsidP="00B814BF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B814B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21.</w:t>
      </w:r>
      <w:r w:rsidRPr="00EC5977">
        <w:rPr>
          <w:color w:val="000000"/>
          <w:sz w:val="24"/>
          <w:szCs w:val="24"/>
        </w:rPr>
        <w:t xml:space="preserve"> Zasady sprawowania opieki nad młodzieżą podczas praktycznej nauki zawodu:</w:t>
      </w:r>
    </w:p>
    <w:p w:rsidR="00FB3883" w:rsidRPr="00EC5977" w:rsidRDefault="00FB3883" w:rsidP="00D96BB1">
      <w:pPr>
        <w:numPr>
          <w:ilvl w:val="0"/>
          <w:numId w:val="48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praktycznej nauki zawodu uczniowie muszą, przebywać pod ciągłą opieką nauczyciela zawodu lub osoby oddelegowanej przez zakład pracy do sprawowania opieki  nad uczniami, którzy są odpowiedzialni za zdrowie i bezpieczeństwo uczniów;</w:t>
      </w:r>
    </w:p>
    <w:p w:rsidR="00FB3883" w:rsidRPr="00EC5977" w:rsidRDefault="00FB3883" w:rsidP="00D96BB1">
      <w:pPr>
        <w:numPr>
          <w:ilvl w:val="0"/>
          <w:numId w:val="48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liczbę uczniów w grupach na zajęciach praktycznych organizowanych w zakładach pracy ustala kierownik zakładu pracy z zachowaniem przepisów bhp, przepisów w sprawie prac wzbronionych oraz warunków lokalowych i technicznych zakładu;</w:t>
      </w:r>
    </w:p>
    <w:p w:rsidR="00FB3883" w:rsidRPr="00EC5977" w:rsidRDefault="00FB3883" w:rsidP="00D96BB1">
      <w:pPr>
        <w:numPr>
          <w:ilvl w:val="0"/>
          <w:numId w:val="48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odbywania zajęć praktycznych w zakładzie pracy uczniowie są zobowiązani przestrzegać obowiązującego w tym zakładzie regulaminu i porządku.</w:t>
      </w:r>
    </w:p>
    <w:p w:rsidR="00FB3883" w:rsidRPr="00EC5977" w:rsidRDefault="00FB3883" w:rsidP="0085246B">
      <w:pPr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B3883" w:rsidRPr="00EC5977" w:rsidRDefault="00FB3883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22.</w:t>
      </w:r>
      <w:r w:rsidRPr="00EC5977">
        <w:rPr>
          <w:color w:val="000000"/>
          <w:sz w:val="24"/>
          <w:szCs w:val="24"/>
        </w:rPr>
        <w:t xml:space="preserve"> 1. Na wniosek rodziców ucznia dyrektor Zespołu może zezwolić, w drodze decyzji, na spełnianie przez ucznia obowiązku nauki poza szkołą.</w:t>
      </w:r>
    </w:p>
    <w:p w:rsidR="00FB3883" w:rsidRPr="00EC5977" w:rsidRDefault="00FB3883" w:rsidP="00E065F6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Warunki udzielenia zezwolenia oraz sposób i warunki organizacji realizacji obowiązku nauki poza szkołą określa ustawa – Prawo oświatowe.</w:t>
      </w:r>
    </w:p>
    <w:p w:rsidR="00FB3883" w:rsidRPr="00EC5977" w:rsidRDefault="00FB3883" w:rsidP="008D246C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7D37C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23.</w:t>
      </w:r>
      <w:r w:rsidRPr="00EC5977">
        <w:rPr>
          <w:color w:val="000000"/>
          <w:sz w:val="24"/>
          <w:szCs w:val="24"/>
        </w:rPr>
        <w:t xml:space="preserve"> 1. Uczniowie, którym z przyczyn rozwojowych, rodzinnych lub losowych jest potrzebna pomoc i wsparcie objęci są indywidualna opieką wychowawcy </w:t>
      </w:r>
    </w:p>
    <w:p w:rsidR="00FB3883" w:rsidRPr="00EC5977" w:rsidRDefault="00FB3883" w:rsidP="007D37C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Opieka, o której mowa w ust. 1, w zależności od sytuacji ma na celu:</w:t>
      </w:r>
    </w:p>
    <w:p w:rsidR="00FB3883" w:rsidRPr="00EC5977" w:rsidRDefault="00FB3883" w:rsidP="00D96BB1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przezwyciężenie trudności adaptacyjnych;</w:t>
      </w:r>
    </w:p>
    <w:p w:rsidR="00FB3883" w:rsidRPr="00EC5977" w:rsidRDefault="00FB3883" w:rsidP="00D96BB1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uczniom z deficytami i zaburzeniami rozwojowymi, dostosowanie wymagań edukacyjnych do możliwości psychofizycznych uczniów w oparciu o orzeczenia poradni psychologiczno-pedagogicznej;</w:t>
      </w:r>
    </w:p>
    <w:p w:rsidR="00FB3883" w:rsidRPr="00EC5977" w:rsidRDefault="00FB3883" w:rsidP="00D96BB1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objęcie pomocą psychologiczno - pedagogiczną;</w:t>
      </w:r>
    </w:p>
    <w:p w:rsidR="00FB3883" w:rsidRPr="00EC5977" w:rsidRDefault="00FB3883" w:rsidP="00D96BB1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udzielanie w miarę posiadanych środków pomocy materialnej w różnych formach.</w:t>
      </w:r>
    </w:p>
    <w:p w:rsidR="00FB3883" w:rsidRPr="00EC5977" w:rsidRDefault="00FB3883" w:rsidP="007D37C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Branżowa Szkoła I stopnia realizuje zadania w zakresie opieki i pomocy uczniom, którym z przyczyn rozwojowych, rodzinnych lub losowych jest potrzebna pomoc i wsparcie w szczególności poprzez:</w:t>
      </w:r>
    </w:p>
    <w:p w:rsidR="00FB3883" w:rsidRPr="00EC5977" w:rsidRDefault="00FB3883" w:rsidP="00D96BB1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jednostkami pomocy społecznej;</w:t>
      </w:r>
    </w:p>
    <w:p w:rsidR="00FB3883" w:rsidRPr="00EC5977" w:rsidRDefault="00FB3883" w:rsidP="00D96BB1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Radą Rodziców;</w:t>
      </w:r>
    </w:p>
    <w:p w:rsidR="00FB3883" w:rsidRPr="00EC5977" w:rsidRDefault="00FB3883" w:rsidP="00D96BB1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urzędami gmin w zakresie opiniowania wniosków o stypendium szkolne;</w:t>
      </w:r>
    </w:p>
    <w:p w:rsidR="00FB3883" w:rsidRPr="00EC5977" w:rsidRDefault="00FB3883" w:rsidP="00D96BB1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Poradnią Psychologiczno – Pedagogiczną.</w:t>
      </w:r>
    </w:p>
    <w:p w:rsidR="00FB3883" w:rsidRPr="00EC5977" w:rsidRDefault="00FB3883" w:rsidP="008D246C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02F25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24.</w:t>
      </w:r>
      <w:r w:rsidRPr="00EC5977">
        <w:rPr>
          <w:color w:val="000000"/>
          <w:sz w:val="24"/>
          <w:szCs w:val="24"/>
        </w:rPr>
        <w:t xml:space="preserve"> 1. Szkoła umożliwia rozwijanie zainteresowań uczniów poprzez organizację zajęć dodatkowych i kół zainteresowań oraz różnych zajęć pozalekcyjnych i form aktywności.</w:t>
      </w:r>
    </w:p>
    <w:p w:rsidR="00FB3883" w:rsidRPr="00EC5977" w:rsidRDefault="00FB3883" w:rsidP="00B02D76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szkole organizowane są dodatkowe zajęcia: przedmiotowe, sportowe i inne koła zainteresowań, stosownie do posiadanych środków finansowych oraz zainteresowań młodzieży.</w:t>
      </w:r>
    </w:p>
    <w:p w:rsidR="00FB3883" w:rsidRPr="00EC5977" w:rsidRDefault="00FB3883" w:rsidP="00B02D76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Nauczyciele przedmiotów organizują dla młodzieży różne formy aktywności na terenie Szkoły i poza nią.</w:t>
      </w:r>
    </w:p>
    <w:p w:rsidR="00FB3883" w:rsidRPr="00EC5977" w:rsidRDefault="00FB3883" w:rsidP="00E56C27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Wszystkie podejmowane przez nauczycieli działania są zgłaszane dyrektorowi Zespołu.</w:t>
      </w:r>
    </w:p>
    <w:p w:rsidR="00FB3883" w:rsidRPr="00EC5977" w:rsidRDefault="00FB3883" w:rsidP="00E56C27">
      <w:pPr>
        <w:spacing w:after="120"/>
        <w:ind w:firstLine="709"/>
        <w:jc w:val="both"/>
        <w:rPr>
          <w:color w:val="000000"/>
          <w:sz w:val="24"/>
          <w:szCs w:val="24"/>
        </w:rPr>
      </w:pPr>
    </w:p>
    <w:p w:rsidR="00FB3883" w:rsidRPr="00EC5977" w:rsidRDefault="00FB3883" w:rsidP="00BE1D28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 25.</w:t>
      </w:r>
      <w:r w:rsidRPr="00EC5977">
        <w:rPr>
          <w:color w:val="000000"/>
          <w:sz w:val="24"/>
          <w:szCs w:val="24"/>
        </w:rPr>
        <w:t xml:space="preserve"> Zasady sprawowania opieki nad uczniami w czasie obowiązkowych i nadobowiązkowych zajęć są następujące:</w:t>
      </w:r>
    </w:p>
    <w:p w:rsidR="00FB3883" w:rsidRPr="00EC5977" w:rsidRDefault="00FB3883" w:rsidP="00D96BB1">
      <w:pPr>
        <w:numPr>
          <w:ilvl w:val="0"/>
          <w:numId w:val="46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 chwilą wejścia na teren szkoły oraz na zajęcia, wszyscy uczniowie znajdują się pod opieką pracowników pedagogicznych, a w szczególności nauczyciela prowadzącego zajęcia;</w:t>
      </w:r>
    </w:p>
    <w:p w:rsidR="00FB3883" w:rsidRPr="00EC5977" w:rsidRDefault="00FB3883" w:rsidP="00D96BB1">
      <w:pPr>
        <w:numPr>
          <w:ilvl w:val="0"/>
          <w:numId w:val="46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pracownicy, o których mowa wyżej, są zobowiązani do:</w:t>
      </w:r>
    </w:p>
    <w:p w:rsidR="00FB3883" w:rsidRPr="00EC5977" w:rsidRDefault="00FB3883" w:rsidP="00D96BB1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przestrzegania zasad bezpieczeństwa uczniów na każdych zajęciach,</w:t>
      </w:r>
    </w:p>
    <w:p w:rsidR="00FB3883" w:rsidRPr="00EC5977" w:rsidRDefault="00FB3883" w:rsidP="00D96BB1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pełnienia dyżurów na przerwach w wyznaczonych miejscach wg harmonogramu dyżurowania,</w:t>
      </w:r>
    </w:p>
    <w:p w:rsidR="00FB3883" w:rsidRPr="00EC5977" w:rsidRDefault="00FB3883" w:rsidP="00D96BB1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wprowadzania uczniów do sal oraz pracowni i przestrzegania zasad obowiązujących w tych pomieszczeniach,</w:t>
      </w:r>
    </w:p>
    <w:p w:rsidR="00FB3883" w:rsidRPr="00EC5977" w:rsidRDefault="00FB3883" w:rsidP="00D96BB1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udzielania pierwszej pomocy uczniom poszkodowanym, a w razie potrzeby wezwania pomocy medycznej,</w:t>
      </w:r>
    </w:p>
    <w:p w:rsidR="00FB3883" w:rsidRPr="00EC5977" w:rsidRDefault="00FB3883" w:rsidP="00D96BB1">
      <w:pPr>
        <w:numPr>
          <w:ilvl w:val="0"/>
          <w:numId w:val="47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zgłaszania dyrektorowi szkoły dostrzeżonych zagrożeń dla zdrowia i bezpieczeństwa uczniów oraz zaistniałych podczas zajęć wypadków;</w:t>
      </w:r>
    </w:p>
    <w:p w:rsidR="00FB3883" w:rsidRPr="00EC5977" w:rsidRDefault="00FB3883" w:rsidP="00D96BB1">
      <w:pPr>
        <w:numPr>
          <w:ilvl w:val="0"/>
          <w:numId w:val="46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sali gimnastycznej i na boisku szkolnym nauczyciel prowadzący zajęcia wykonuje wszelkie czynności organizacyjne i zapewniające bezpieczeństwo zgodnie z zasadami bezpiecznego korzystania z sali gimnastycznej  i boiska;</w:t>
      </w:r>
    </w:p>
    <w:p w:rsidR="00FB3883" w:rsidRPr="00EC5977" w:rsidRDefault="00FB3883" w:rsidP="00D96BB1">
      <w:pPr>
        <w:numPr>
          <w:ilvl w:val="0"/>
          <w:numId w:val="46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:rsidR="00FB3883" w:rsidRPr="00EC5977" w:rsidRDefault="00FB3883" w:rsidP="00BE1D28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26.</w:t>
      </w:r>
      <w:r w:rsidRPr="00EC5977">
        <w:rPr>
          <w:color w:val="000000"/>
          <w:sz w:val="24"/>
          <w:szCs w:val="24"/>
        </w:rPr>
        <w:t xml:space="preserve"> 1. W Szkole działa biblioteka i Internetowe Centrum Informacji Multimedialnej   (ICIM).</w:t>
      </w:r>
    </w:p>
    <w:p w:rsidR="00FB3883" w:rsidRPr="00EC5977" w:rsidRDefault="00FB3883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Biblioteka szkolna jest interdyscyplinarną pracownią szkolną, służącą realizacji programów nauczania i wychowania, edukacji kulturalnej i informacyjnej młodzieży oraz kształceniu i doskonaleniu nauczycieli, a także realizacji potrzeb i zainteresowań uczniów, zadań dydaktyczno-wychowawczych Branżowej Szkoły I stopnia, doskonaleniu warsztatu pracy nauczyciela, popularyzowaniu wiedzy pedagogicznej wśród rodziców oraz w miarę możliwości, wiedzy o regionie.</w:t>
      </w:r>
    </w:p>
    <w:p w:rsidR="00FB3883" w:rsidRPr="00EC5977" w:rsidRDefault="00FB3883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Z biblioteki mogą korzystać uczniowie, ich rodzice, nauczyciele i inni pracownicy Branżowej Szkoły I stopnia. </w:t>
      </w:r>
    </w:p>
    <w:p w:rsidR="00FB3883" w:rsidRPr="00EC5977" w:rsidRDefault="00FB3883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Zasady korzystania ze zbiorów bibliotecznych określa Regulamin Biblioteki.</w:t>
      </w:r>
    </w:p>
    <w:p w:rsidR="00FB3883" w:rsidRPr="00EC5977" w:rsidRDefault="00FB3883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Nadzór nad pracą biblioteki sprawuje Dyrektor szkoły, który:</w:t>
      </w:r>
    </w:p>
    <w:p w:rsidR="00FB3883" w:rsidRPr="00EC5977" w:rsidRDefault="00FB3883" w:rsidP="002474C4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zapewnia właściwe pomieszczenie, wyposażenie, kwalifikowaną kadrę i środki finansowe na działalność biblioteki;</w:t>
      </w:r>
    </w:p>
    <w:p w:rsidR="00FB3883" w:rsidRPr="00EC5977" w:rsidRDefault="00FB3883" w:rsidP="002474C4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zarządza przeprowadzania inwentaryzacji księgozbioru biblioteki szkolnej, dba o protokolarne przekazanie przy zmianie pracownika;</w:t>
      </w:r>
    </w:p>
    <w:p w:rsidR="00FB3883" w:rsidRPr="00EC5977" w:rsidRDefault="00FB3883" w:rsidP="002474C4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:rsidR="00FB3883" w:rsidRPr="00EC5977" w:rsidRDefault="00FB3883" w:rsidP="002474C4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nadzoruje i ocenia pracę biblioteki.</w:t>
      </w:r>
    </w:p>
    <w:p w:rsidR="00FB3883" w:rsidRPr="00EC5977" w:rsidRDefault="00FB3883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Do zadań biblioteki i ICIM należy w szczególności: 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gromadzenie, opracowanie, przechowywanie i udostępnianie materiałów bibliotecznych;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obsługa użytkowników poprzez udostępnianie zbiorów biblioteki szkolnej,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prowadzenie działalności informacyjnej;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zaspokajanie zgłaszanych przez użytkowników potrzeb czytelniczych   i informacyjnych;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podejmowanie różnorodnych form pracy z zakresu edukacji czytelniczej i medialnej;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nauczycieli w realizacji ich programów nauczania;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przysposabianie uczniów do samokształcenia, działanie  na  rzecz  przygotowania  uczniów  do korzystania z różnych mediów, źródeł informacji i bibliotek;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rozbudzanie zainteresowań czytelniczych i informacyjnych uczniów;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kształtowanie ich kultury czytelniczej, zaspokajanie potrzeb kulturalnych;</w:t>
      </w:r>
    </w:p>
    <w:p w:rsidR="00FB3883" w:rsidRPr="00EC5977" w:rsidRDefault="00FB3883" w:rsidP="002474C4">
      <w:pPr>
        <w:numPr>
          <w:ilvl w:val="0"/>
          <w:numId w:val="6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organizacja wystaw okolicznościowych.</w:t>
      </w:r>
    </w:p>
    <w:p w:rsidR="00FB3883" w:rsidRPr="00EC5977" w:rsidRDefault="00FB3883" w:rsidP="008562C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27.</w:t>
      </w:r>
      <w:r w:rsidRPr="00EC5977">
        <w:rPr>
          <w:color w:val="000000"/>
          <w:sz w:val="24"/>
          <w:szCs w:val="24"/>
        </w:rPr>
        <w:t xml:space="preserve"> Współpraca biblioteki szkolnej z uczniami, nauczycielami, rodzicami oraz innymi bibliotekami obejmuje w szczególności:</w:t>
      </w:r>
    </w:p>
    <w:p w:rsidR="00FB3883" w:rsidRPr="00EC5977" w:rsidRDefault="00FB3883" w:rsidP="00D96BB1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hanging="357"/>
        <w:jc w:val="both"/>
        <w:rPr>
          <w:color w:val="000000"/>
        </w:rPr>
      </w:pPr>
      <w:r w:rsidRPr="00EC5977">
        <w:rPr>
          <w:color w:val="000000"/>
        </w:rPr>
        <w:t>w zakresie współpracy z uczniami:</w:t>
      </w:r>
      <w:r w:rsidRPr="00EC5977">
        <w:rPr>
          <w:color w:val="000000"/>
        </w:rPr>
        <w:tab/>
      </w:r>
    </w:p>
    <w:p w:rsidR="00FB3883" w:rsidRPr="00EC5977" w:rsidRDefault="00FB3883" w:rsidP="00D96BB1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umożliwiania wypożyczania książek z księgozbioru podstawowego,</w:t>
      </w:r>
    </w:p>
    <w:p w:rsidR="00FB3883" w:rsidRPr="00EC5977" w:rsidRDefault="00FB3883" w:rsidP="00D96BB1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korzystania z księgozbioru podręcznego i czasopism w ramach czytelni,</w:t>
      </w:r>
    </w:p>
    <w:p w:rsidR="00FB3883" w:rsidRPr="00EC5977" w:rsidRDefault="00FB3883" w:rsidP="00D96BB1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prowadzenia zajęć edukacji czytelniczej i medialnej zgodnie z opracowanym planem,</w:t>
      </w:r>
    </w:p>
    <w:p w:rsidR="00FB3883" w:rsidRPr="00EC5977" w:rsidRDefault="00FB3883" w:rsidP="00D96BB1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pomocy w kompletowaniu materiałów tematycznych potrzebnych uczniowi,</w:t>
      </w:r>
    </w:p>
    <w:p w:rsidR="00FB3883" w:rsidRPr="00EC5977" w:rsidRDefault="00FB3883" w:rsidP="00D96BB1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pomocy w opracowywaniu prac domowych,</w:t>
      </w:r>
    </w:p>
    <w:p w:rsidR="00FB3883" w:rsidRPr="00EC5977" w:rsidRDefault="00FB3883" w:rsidP="00D96BB1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uwzględniania życzeń i oczekiwań uczniów w polityce gromadzenia zbiorów,</w:t>
      </w:r>
    </w:p>
    <w:p w:rsidR="00FB3883" w:rsidRPr="00EC5977" w:rsidRDefault="00FB3883" w:rsidP="00D96BB1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wspierania rozwoju uzdolnień i twórczych działań uczniów (zabezpieczenie niezbędnej literatury oraz innych materiałów uczniom biorącym udział w olimpiadach),</w:t>
      </w:r>
    </w:p>
    <w:p w:rsidR="00FB3883" w:rsidRPr="00EC5977" w:rsidRDefault="00FB3883" w:rsidP="00D96BB1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umożliwienia korzystania z komputerów i stałego łącza internetowego w celach edukacyjnych;</w:t>
      </w:r>
    </w:p>
    <w:p w:rsidR="00FB3883" w:rsidRPr="00EC5977" w:rsidRDefault="00FB3883" w:rsidP="002474C4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 zakresie współpracy z nauczycielami:</w:t>
      </w:r>
    </w:p>
    <w:p w:rsidR="00FB3883" w:rsidRPr="00EC5977" w:rsidRDefault="00FB3883" w:rsidP="00D96BB1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wypożyczania książek oraz innych zbiorów, w tym także z księgozbioru podręcznego,</w:t>
      </w:r>
    </w:p>
    <w:p w:rsidR="00FB3883" w:rsidRPr="00EC5977" w:rsidRDefault="00FB3883" w:rsidP="00D96BB1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udostępniania czasopism i literatury fachowej,</w:t>
      </w:r>
    </w:p>
    <w:p w:rsidR="00FB3883" w:rsidRPr="00EC5977" w:rsidRDefault="00FB3883" w:rsidP="00D96BB1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udostępniania programów komputerowych oraz prezentacji i materiałów opracowanych przez innych nauczycieli,</w:t>
      </w:r>
    </w:p>
    <w:p w:rsidR="00FB3883" w:rsidRPr="00EC5977" w:rsidRDefault="00FB3883" w:rsidP="00D96BB1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kompletowania materiałów tematycznych na wskazane zajęcia edukacyjne,</w:t>
      </w:r>
    </w:p>
    <w:p w:rsidR="00FB3883" w:rsidRPr="00EC5977" w:rsidRDefault="00FB3883" w:rsidP="00D96BB1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współpracy dotyczącej gromadzenia zbiorów, uwzględnianie życzeń i oczekiwań nauczycieli,</w:t>
      </w:r>
    </w:p>
    <w:p w:rsidR="00FB3883" w:rsidRPr="00EC5977" w:rsidRDefault="00FB3883" w:rsidP="00D96BB1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informowania o nowościach wydawniczych oraz zakupionych przez bibliotekę, a także artykułach w czasopismach fachowych;</w:t>
      </w:r>
    </w:p>
    <w:p w:rsidR="00FB3883" w:rsidRPr="00EC5977" w:rsidRDefault="00FB3883" w:rsidP="002474C4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 zakresie współpracy z rodzicami:</w:t>
      </w:r>
    </w:p>
    <w:p w:rsidR="00FB3883" w:rsidRPr="00EC5977" w:rsidRDefault="00FB3883" w:rsidP="00D96BB1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udostępniania obowiązujących dokumentów szkolnych,</w:t>
      </w:r>
    </w:p>
    <w:p w:rsidR="00FB3883" w:rsidRPr="00EC5977" w:rsidRDefault="00FB3883" w:rsidP="00D96BB1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umożliwienia korzystania z księgozbioru,</w:t>
      </w:r>
    </w:p>
    <w:p w:rsidR="00FB3883" w:rsidRPr="00EC5977" w:rsidRDefault="00FB3883" w:rsidP="00D96BB1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informowania o statystykach czytelnictwa uczniów;</w:t>
      </w:r>
    </w:p>
    <w:p w:rsidR="00FB3883" w:rsidRPr="00EC5977" w:rsidRDefault="00FB3883" w:rsidP="002474C4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 zakresie współpracy z innymi bibliotekami:</w:t>
      </w:r>
    </w:p>
    <w:p w:rsidR="00FB3883" w:rsidRPr="00EC5977" w:rsidRDefault="00FB3883" w:rsidP="00D96BB1">
      <w:pPr>
        <w:pStyle w:val="ListParagraph"/>
        <w:numPr>
          <w:ilvl w:val="0"/>
          <w:numId w:val="59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współuczestnictwa w organizowaniu konkursów tematycznych,</w:t>
      </w:r>
    </w:p>
    <w:p w:rsidR="00FB3883" w:rsidRPr="00EC5977" w:rsidRDefault="00FB3883" w:rsidP="00D96BB1">
      <w:pPr>
        <w:pStyle w:val="ListParagraph"/>
        <w:numPr>
          <w:ilvl w:val="0"/>
          <w:numId w:val="59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udziału w konferencjach metodycznych i warsztatach,</w:t>
      </w:r>
    </w:p>
    <w:p w:rsidR="00FB3883" w:rsidRPr="00EC5977" w:rsidRDefault="00FB3883" w:rsidP="00D96BB1">
      <w:pPr>
        <w:pStyle w:val="ListParagraph"/>
        <w:numPr>
          <w:ilvl w:val="0"/>
          <w:numId w:val="59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wycieczek edukacyjnych do innych bibliotek,</w:t>
      </w:r>
    </w:p>
    <w:p w:rsidR="00FB3883" w:rsidRPr="00EC5977" w:rsidRDefault="00FB3883" w:rsidP="00D96BB1">
      <w:pPr>
        <w:pStyle w:val="ListParagraph"/>
        <w:numPr>
          <w:ilvl w:val="0"/>
          <w:numId w:val="59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organizowanie wspólnych spotkań w celu wymiany doświadczeń.</w:t>
      </w:r>
    </w:p>
    <w:p w:rsidR="00FB3883" w:rsidRPr="00EC5977" w:rsidRDefault="00FB3883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C8332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28.</w:t>
      </w:r>
      <w:r w:rsidRPr="00EC5977">
        <w:rPr>
          <w:color w:val="000000"/>
          <w:sz w:val="24"/>
          <w:szCs w:val="24"/>
        </w:rPr>
        <w:t xml:space="preserve"> 1. Szkoła traktuje rodziców jako pełnoprawnych partnerów w procesie edukacyjnym, wychowawczym i profilaktycznym oraz stwarza warunki do aktywizowania rodziców.</w:t>
      </w:r>
    </w:p>
    <w:p w:rsidR="00FB3883" w:rsidRPr="00EC5977" w:rsidRDefault="00FB3883" w:rsidP="00C8332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Aktywizowanie rodziców i uzyskanie wsparcia w realizowaniu zadań szkoły  realizowane jest poprzez:</w:t>
      </w:r>
    </w:p>
    <w:p w:rsidR="00FB3883" w:rsidRPr="00EC5977" w:rsidRDefault="00FB3883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1)</w:t>
      </w:r>
      <w:r w:rsidRPr="00EC5977">
        <w:rPr>
          <w:color w:val="000000"/>
          <w:sz w:val="24"/>
          <w:szCs w:val="24"/>
        </w:rPr>
        <w:tab/>
        <w:t>pomoc rodzicom w dobrym wywiązywaniu się z zadań opiekuńczych  i wychowawczych przez: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organizowanie treningów i warsztatów rozwijających umiejętności rodzicielskie,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zapewnienie poradnictwa i konsultacji w rozwiązywaniu trudności związanych z wychowaniem dziecka;</w:t>
      </w:r>
    </w:p>
    <w:p w:rsidR="00FB3883" w:rsidRPr="00EC5977" w:rsidRDefault="00FB3883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2)</w:t>
      </w:r>
      <w:r w:rsidRPr="00EC5977">
        <w:rPr>
          <w:color w:val="000000"/>
          <w:sz w:val="24"/>
          <w:szCs w:val="24"/>
        </w:rPr>
        <w:tab/>
        <w:t>doskonalenie form komunikacji pomiędzy szkołą a rodzinami uczniów poprzez: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organizowanie spotkań grupowych i indywidualnych z rodzicami,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przekazywanie informacji przez korespondencję, e-maile, telefonicznie, stronę www, inne materiały informacyjne,</w:t>
      </w:r>
    </w:p>
    <w:p w:rsidR="00FB3883" w:rsidRPr="00EC5977" w:rsidRDefault="00FB3883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3)</w:t>
      </w:r>
      <w:r w:rsidRPr="00EC5977">
        <w:rPr>
          <w:color w:val="000000"/>
          <w:sz w:val="24"/>
          <w:szCs w:val="24"/>
        </w:rPr>
        <w:tab/>
        <w:t>dostarczanie rodzicom wiedzy, umiejętności i pomysłów na pomoc dzieciom w nauce przez: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zadawanie interaktywnych zadań domowych,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edukację na temat procesów poznawczych dzieci, instruktaż pomagania dziecku w nauce;</w:t>
      </w:r>
    </w:p>
    <w:p w:rsidR="00FB3883" w:rsidRPr="00EC5977" w:rsidRDefault="00FB3883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4)</w:t>
      </w:r>
      <w:r w:rsidRPr="00EC5977">
        <w:rPr>
          <w:color w:val="000000"/>
          <w:sz w:val="24"/>
          <w:szCs w:val="24"/>
        </w:rPr>
        <w:tab/>
        <w:t>pozyskiwanie i rozwijanie pomocy rodziców w realizacji zadań szkoły przez: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zachęcanie do działań w formie wolontariatu,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inspirowanie rodziców do działania,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c)</w:t>
      </w:r>
      <w:r w:rsidRPr="00EC5977">
        <w:rPr>
          <w:color w:val="000000"/>
          <w:sz w:val="24"/>
          <w:szCs w:val="24"/>
        </w:rPr>
        <w:tab/>
        <w:t>wspieranie inicjatyw rodziców,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d)</w:t>
      </w:r>
      <w:r w:rsidRPr="00EC5977">
        <w:rPr>
          <w:color w:val="000000"/>
          <w:sz w:val="24"/>
          <w:szCs w:val="24"/>
        </w:rPr>
        <w:tab/>
        <w:t>wskazywanie obszarów działania,</w:t>
      </w:r>
    </w:p>
    <w:p w:rsidR="00FB3883" w:rsidRPr="00EC5977" w:rsidRDefault="00FB3883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e)</w:t>
      </w:r>
      <w:r w:rsidRPr="00EC5977">
        <w:rPr>
          <w:color w:val="000000"/>
          <w:sz w:val="24"/>
          <w:szCs w:val="24"/>
        </w:rPr>
        <w:tab/>
        <w:t>upowszechnianie i nagradzanie dokonań rodziców;</w:t>
      </w:r>
    </w:p>
    <w:p w:rsidR="00FB3883" w:rsidRPr="00EC5977" w:rsidRDefault="00FB3883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5)</w:t>
      </w:r>
      <w:r w:rsidRPr="00EC5977">
        <w:rPr>
          <w:color w:val="000000"/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:rsidR="00FB3883" w:rsidRPr="00EC5977" w:rsidRDefault="00FB3883" w:rsidP="00C8332E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Rodzice i nauczyciele współdziałają ze sobą w sprawach wychowania i kształcenia młodzieży Branżowej Szkoły I stopnia.</w:t>
      </w:r>
    </w:p>
    <w:p w:rsidR="00FB3883" w:rsidRPr="00EC5977" w:rsidRDefault="00FB3883" w:rsidP="00C8332E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Formy tego współdziałania uwzględniają prawo rodziców do znajomości zadań i zamierzeń dydaktyczno-wychowawczych w danym oddziale i Branżowej Szkole I stopnia poprzez:</w:t>
      </w:r>
    </w:p>
    <w:p w:rsidR="00FB3883" w:rsidRPr="00EC5977" w:rsidRDefault="00FB3883" w:rsidP="002474C4">
      <w:pPr>
        <w:pStyle w:val="BodyTextIndent"/>
        <w:numPr>
          <w:ilvl w:val="0"/>
          <w:numId w:val="62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zebrania dyrektora szkoły z ogółem rodziców;</w:t>
      </w:r>
    </w:p>
    <w:p w:rsidR="00FB3883" w:rsidRPr="00EC5977" w:rsidRDefault="00FB3883" w:rsidP="002474C4">
      <w:pPr>
        <w:pStyle w:val="BodyTextIndent"/>
        <w:numPr>
          <w:ilvl w:val="0"/>
          <w:numId w:val="62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spotkania z wychowawcami i nauczycielami w ciągu roku szkolnego według harmonogramu określonego przez dyrektora Zespołu;</w:t>
      </w:r>
    </w:p>
    <w:p w:rsidR="00FB3883" w:rsidRPr="00EC5977" w:rsidRDefault="00FB3883" w:rsidP="002474C4">
      <w:pPr>
        <w:pStyle w:val="BodyTextIndent"/>
        <w:numPr>
          <w:ilvl w:val="0"/>
          <w:numId w:val="62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konsultacje indywidualne rodziców z dyrektorem, wychowawcami, pedagogiem szkolnym i nauczycielami poszczególnych zajęć edukacyjnych.</w:t>
      </w:r>
    </w:p>
    <w:p w:rsidR="00FB3883" w:rsidRPr="00EC5977" w:rsidRDefault="00FB3883" w:rsidP="00C8332E">
      <w:pPr>
        <w:pStyle w:val="BodyTextIndent"/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FB3883" w:rsidRPr="00EC5977" w:rsidRDefault="00FB3883" w:rsidP="00C8332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29.</w:t>
      </w:r>
      <w:r w:rsidRPr="00EC5977">
        <w:rPr>
          <w:color w:val="000000"/>
          <w:sz w:val="24"/>
          <w:szCs w:val="24"/>
        </w:rPr>
        <w:t xml:space="preserve"> 1. </w:t>
      </w:r>
      <w:bookmarkStart w:id="14" w:name="_Hlk500751665"/>
      <w:r w:rsidRPr="00EC5977">
        <w:rPr>
          <w:color w:val="000000"/>
          <w:sz w:val="24"/>
          <w:szCs w:val="24"/>
        </w:rPr>
        <w:t>Szkoła prowadzi stałą współpracę z Poradnią Psychologiczno-Pedagogiczną w Piekoszowie, poradniami specjalistycznymi oraz innymi instytucjami działającymi na rzecz rodziny, dzieci i młodzieży w zakresie udzielania pomocy uczniom i ich rodzicom oraz nauczycielom w zakresie:</w:t>
      </w:r>
    </w:p>
    <w:p w:rsidR="00FB3883" w:rsidRPr="00EC5977" w:rsidRDefault="00FB3883" w:rsidP="00D96BB1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wspomagania wszechstronnego rozwoju i efektywności uczenia się;</w:t>
      </w:r>
    </w:p>
    <w:p w:rsidR="00FB3883" w:rsidRPr="00EC5977" w:rsidRDefault="00FB3883" w:rsidP="00D96BB1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nabywania umiejętności rozwiązywania konfliktów i problemów oraz innych umiejętności z zakresu komunikacji społecznej;</w:t>
      </w:r>
    </w:p>
    <w:p w:rsidR="00FB3883" w:rsidRPr="00EC5977" w:rsidRDefault="00FB3883" w:rsidP="00D96BB1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pomocy psychologicznej;</w:t>
      </w:r>
    </w:p>
    <w:p w:rsidR="00FB3883" w:rsidRPr="00EC5977" w:rsidRDefault="00FB3883" w:rsidP="00D96BB1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profilaktyki uzależnień;</w:t>
      </w:r>
    </w:p>
    <w:p w:rsidR="00FB3883" w:rsidRPr="00EC5977" w:rsidRDefault="00FB3883" w:rsidP="00D96BB1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terapii zaburzeń rozwojowych i zachowań dysfunkcyjnych;</w:t>
      </w:r>
    </w:p>
    <w:p w:rsidR="00FB3883" w:rsidRPr="00EC5977" w:rsidRDefault="00FB3883" w:rsidP="00D96BB1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edukacji prozdrowotnej wśród uczniów, rodziców i nauczycieli.</w:t>
      </w:r>
    </w:p>
    <w:bookmarkEnd w:id="14"/>
    <w:p w:rsidR="00FB3883" w:rsidRPr="00EC5977" w:rsidRDefault="00FB3883" w:rsidP="00C8332E">
      <w:pPr>
        <w:pStyle w:val="Default"/>
        <w:spacing w:after="120"/>
        <w:ind w:firstLine="709"/>
        <w:jc w:val="both"/>
      </w:pPr>
      <w:r w:rsidRPr="00EC5977">
        <w:t>2. Szkoła współdziała z poradniami psychologiczno-pedagogicznymi oraz innymi instytucjami działającymi na rzecz rodziny między innymi przez korzystanie z konsultacji i doradztwa w zakresie:</w:t>
      </w:r>
    </w:p>
    <w:p w:rsidR="00FB3883" w:rsidRPr="00EC5977" w:rsidRDefault="00FB3883" w:rsidP="00D96BB1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diagnozowania środowiska ucznia;</w:t>
      </w:r>
    </w:p>
    <w:p w:rsidR="00FB3883" w:rsidRPr="00EC5977" w:rsidRDefault="00FB3883" w:rsidP="00D96BB1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rozpoznawania przyczyn trudności w nauce i niepowodzeń szkolnych;</w:t>
      </w:r>
    </w:p>
    <w:p w:rsidR="00FB3883" w:rsidRPr="00EC5977" w:rsidRDefault="00FB3883" w:rsidP="00D96BB1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podejmowania działań wychowawczych i profilaktycznych w stosunku do uczniów oraz wspieraniu nauczycieli w tym zakresie;</w:t>
      </w:r>
    </w:p>
    <w:p w:rsidR="00FB3883" w:rsidRPr="00EC5977" w:rsidRDefault="00FB3883" w:rsidP="00D96BB1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wspierania uczniów w dokonywaniu wyboru kierunku dalszego kształcenia oraz udzielaniu informacji w tym zakresie;</w:t>
      </w:r>
    </w:p>
    <w:p w:rsidR="00FB3883" w:rsidRPr="00EC5977" w:rsidRDefault="00FB3883" w:rsidP="00D96BB1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wspierania nauczycieli w organizowaniu wewnątrzszkolnego systemu doradztwa;</w:t>
      </w:r>
    </w:p>
    <w:p w:rsidR="00FB3883" w:rsidRPr="00EC5977" w:rsidRDefault="00FB3883" w:rsidP="00D96BB1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udzielania nauczycielom pomocy w dostosowaniu wymagań edukacyjnych wynikających z 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:rsidR="00FB3883" w:rsidRPr="00EC5977" w:rsidRDefault="00FB3883" w:rsidP="00C8332E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30.</w:t>
      </w:r>
      <w:r w:rsidRPr="00EC5977">
        <w:rPr>
          <w:color w:val="000000"/>
          <w:sz w:val="24"/>
          <w:szCs w:val="24"/>
        </w:rPr>
        <w:t xml:space="preserve"> 1. Branżowa Szkoła I stopnia prowadzi zaplanowane i systematyczne działania w zakresie doradztwa zawodowego, w celu wspierania uczniów w procesie rozpoznawania zainteresowań i predyspozycji zawodowych oraz podejmowania świadomych decyzji edukacyjnych i zawodowych, w tym przygotowania do wyboru kolejnego etapu kształcenia i zawodu, polegające w szczególności na prowadzeniu zajęć z zakresu doradztwa zawodowego.</w:t>
      </w:r>
    </w:p>
    <w:p w:rsidR="00FB3883" w:rsidRPr="00EC5977" w:rsidRDefault="00FB3883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Podejmowane działania mają pomóc uczniom w rozpoznawaniu zainteresowań                                   i zdolności, zdobywaniu </w:t>
      </w:r>
      <w:r w:rsidRPr="00EC5977">
        <w:rPr>
          <w:color w:val="000000"/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:rsidR="00FB3883" w:rsidRPr="00EC5977" w:rsidRDefault="00FB3883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Cele szczegółowe doradztwa zawodowego: 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odkrywanie i rozwijanie świadomości zawodowej uczniów, planowanie drogi edukacyjno-zawodowej na każdym etapie edukacji;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motywowanie uczniów do podejmowania dyskusji i refleksji nad wyborem przyszłej szkoły i zawodu;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rozbudzanie aspiracji zawodowych i motywowanie do działania;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wdrażanie uczniów do samopoznania;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wyzwalanie wewnętrznego potencjału uczniów,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kształcenie umiejętności analizy swoich mocnych i słabych stron;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rozwijanie umiejętności pracy zespołowej i współdziałania w grupie;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wyrabianie szacunku dla samego siebie;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poznanie możliwych form zatrudnienia;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poznanie lokalnego rynku pracy;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poznanie możliwości dalszego kształcenia i doskonalenia zawodowego;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diagnoza preferencji i zainteresowań zawodowych;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poznawanie różnych zawodów;</w:t>
      </w:r>
    </w:p>
    <w:p w:rsidR="00FB3883" w:rsidRPr="00EC5977" w:rsidRDefault="00FB3883" w:rsidP="00D96BB1">
      <w:pPr>
        <w:pStyle w:val="ListParagraph"/>
        <w:numPr>
          <w:ilvl w:val="0"/>
          <w:numId w:val="63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  <w:lang w:eastAsia="en-US"/>
        </w:rPr>
        <w:t>udzielanie</w:t>
      </w:r>
      <w:r w:rsidRPr="00EC5977">
        <w:rPr>
          <w:color w:val="000000"/>
        </w:rPr>
        <w:t xml:space="preserve"> pomocy psychologiczno-pedagogicznej.</w:t>
      </w: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Główne zadania szkoły w zakresie doradztwa zawodowego: </w:t>
      </w:r>
    </w:p>
    <w:p w:rsidR="00FB3883" w:rsidRPr="00EC5977" w:rsidRDefault="00FB3883" w:rsidP="002474C4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wspieranie uczniów w planowaniu ścieżki edukacyjno-zawodowej;</w:t>
      </w:r>
    </w:p>
    <w:p w:rsidR="00FB3883" w:rsidRPr="00EC5977" w:rsidRDefault="00FB3883" w:rsidP="002474C4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wspieranie rodziców i nauczycieli w działaniach doradczych na rzecz młodzieży;</w:t>
      </w:r>
    </w:p>
    <w:p w:rsidR="00FB3883" w:rsidRPr="00EC5977" w:rsidRDefault="00FB3883" w:rsidP="002474C4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rozpoznawanie zapotrzebowania uczniów na informacje dotyczące edukacji i kariery;</w:t>
      </w:r>
    </w:p>
    <w:p w:rsidR="00FB3883" w:rsidRPr="00EC5977" w:rsidRDefault="00FB3883" w:rsidP="002474C4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gromadzenie, aktualizowanie i udostępnianie informacji edukacyjnych  i zawodowych;</w:t>
      </w:r>
    </w:p>
    <w:p w:rsidR="00FB3883" w:rsidRPr="00EC5977" w:rsidRDefault="00FB3883" w:rsidP="002474C4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udzielanie indywidualnych porad uczniom i rodzicom;</w:t>
      </w:r>
    </w:p>
    <w:p w:rsidR="00FB3883" w:rsidRPr="00EC5977" w:rsidRDefault="00FB3883" w:rsidP="002474C4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wspieranie działań szkoły mających na celu optymalny rozwój edukacyjny  i zawodowy uczniów;</w:t>
      </w:r>
    </w:p>
    <w:p w:rsidR="00FB3883" w:rsidRPr="00EC5977" w:rsidRDefault="00FB3883" w:rsidP="002474C4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współpraca z instytucjami wspierającymi realizację wewnętrznego systemu doradztwa zawodowego;</w:t>
      </w:r>
    </w:p>
    <w:p w:rsidR="00FB3883" w:rsidRPr="00EC5977" w:rsidRDefault="00FB3883" w:rsidP="002474C4">
      <w:pPr>
        <w:pStyle w:val="ListParagraph"/>
        <w:numPr>
          <w:ilvl w:val="0"/>
          <w:numId w:val="64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 zakresie współpracy z rodzicami:</w:t>
      </w:r>
    </w:p>
    <w:p w:rsidR="00FB3883" w:rsidRPr="00EC5977" w:rsidRDefault="00FB3883" w:rsidP="002474C4">
      <w:pPr>
        <w:pStyle w:val="ListParagraph"/>
        <w:numPr>
          <w:ilvl w:val="0"/>
          <w:numId w:val="65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podnoszenie umiejętności komunikowania się ze swoimi dziećmi,</w:t>
      </w:r>
    </w:p>
    <w:p w:rsidR="00FB3883" w:rsidRPr="00EC5977" w:rsidRDefault="00FB3883" w:rsidP="002474C4">
      <w:pPr>
        <w:pStyle w:val="ListParagraph"/>
        <w:numPr>
          <w:ilvl w:val="0"/>
          <w:numId w:val="65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doskonalenie umiejętności wychowawczych,</w:t>
      </w:r>
    </w:p>
    <w:p w:rsidR="00FB3883" w:rsidRPr="00EC5977" w:rsidRDefault="00FB3883" w:rsidP="002474C4">
      <w:pPr>
        <w:pStyle w:val="ListParagraph"/>
        <w:numPr>
          <w:ilvl w:val="0"/>
          <w:numId w:val="65"/>
        </w:numPr>
        <w:spacing w:after="120"/>
        <w:jc w:val="both"/>
        <w:rPr>
          <w:color w:val="000000"/>
        </w:rPr>
      </w:pPr>
      <w:r w:rsidRPr="00EC5977">
        <w:rPr>
          <w:color w:val="000000"/>
          <w:lang w:eastAsia="en-US"/>
        </w:rPr>
        <w:t>indywidualne spotkania z rodzicami, którzy zgłaszają potrzebę doradztwa zawodowe</w:t>
      </w:r>
      <w:r w:rsidRPr="00EC5977">
        <w:rPr>
          <w:color w:val="000000"/>
        </w:rPr>
        <w:t>go.</w:t>
      </w:r>
    </w:p>
    <w:p w:rsidR="00FB3883" w:rsidRPr="00EC5977" w:rsidRDefault="00FB3883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>5. Na każdy rok szkolny opracowuje się program realizacji wewnątrzszkolnego systemu doradztwa zawodowego, zgodnie z rozporządzeniem w sprawie doradztwa zawodowego.</w:t>
      </w:r>
    </w:p>
    <w:p w:rsidR="00FB3883" w:rsidRPr="00EC5977" w:rsidRDefault="00FB3883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</w:p>
    <w:p w:rsidR="00FB3883" w:rsidRPr="00EC5977" w:rsidRDefault="00FB3883" w:rsidP="00C8332E">
      <w:pPr>
        <w:spacing w:after="120"/>
        <w:ind w:firstLine="709"/>
        <w:jc w:val="both"/>
        <w:rPr>
          <w:noProof/>
          <w:color w:val="000000"/>
          <w:sz w:val="24"/>
          <w:szCs w:val="24"/>
        </w:rPr>
      </w:pPr>
      <w:r w:rsidRPr="00EC5977">
        <w:rPr>
          <w:b/>
          <w:bCs/>
          <w:noProof/>
          <w:color w:val="000000"/>
          <w:sz w:val="24"/>
          <w:szCs w:val="24"/>
          <w:lang w:eastAsia="en-US"/>
        </w:rPr>
        <w:t>§ 31.</w:t>
      </w:r>
      <w:r w:rsidRPr="00EC5977">
        <w:rPr>
          <w:noProof/>
          <w:color w:val="000000"/>
          <w:sz w:val="24"/>
          <w:szCs w:val="24"/>
          <w:lang w:eastAsia="en-US"/>
        </w:rPr>
        <w:t xml:space="preserve"> 1. Działania</w:t>
      </w:r>
      <w:r w:rsidRPr="00EC5977">
        <w:rPr>
          <w:noProof/>
          <w:color w:val="000000"/>
          <w:sz w:val="24"/>
          <w:szCs w:val="24"/>
        </w:rPr>
        <w:t xml:space="preserve"> z zakresu doradztwa zawodowego realizowane są w formach:</w:t>
      </w:r>
    </w:p>
    <w:p w:rsidR="00FB3883" w:rsidRPr="00EC5977" w:rsidRDefault="00FB3883" w:rsidP="002474C4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pogadanki, warsztaty, projekcja filmów edukacyjnych, prezentacje realizowane na godzinach wychowawczych;</w:t>
      </w:r>
    </w:p>
    <w:p w:rsidR="00FB3883" w:rsidRPr="00EC5977" w:rsidRDefault="00FB3883" w:rsidP="002474C4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spotkania z przedstawicielami wybranych zawodów;</w:t>
      </w:r>
    </w:p>
    <w:p w:rsidR="00FB3883" w:rsidRPr="00EC5977" w:rsidRDefault="00FB3883" w:rsidP="002474C4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wycieczki zawodoznawcze do zakładów pracy i instytucji kształcących;</w:t>
      </w:r>
    </w:p>
    <w:p w:rsidR="00FB3883" w:rsidRPr="00EC5977" w:rsidRDefault="00FB3883" w:rsidP="002474C4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konkursy;</w:t>
      </w:r>
    </w:p>
    <w:p w:rsidR="00FB3883" w:rsidRPr="00EC5977" w:rsidRDefault="00FB3883" w:rsidP="002474C4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 xml:space="preserve">udzielanie informacji w zakresie wyboru kierunku dalszego kształcenia zawodu </w:t>
      </w:r>
      <w:r w:rsidRPr="00EC5977">
        <w:rPr>
          <w:noProof/>
          <w:color w:val="000000"/>
        </w:rPr>
        <w:br/>
        <w:t>i planowania dalszej kariery zawodowej;</w:t>
      </w:r>
    </w:p>
    <w:p w:rsidR="00FB3883" w:rsidRPr="00EC5977" w:rsidRDefault="00FB3883" w:rsidP="002474C4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udzielanie indywidualnych porad i konsultacji dla uczniów, rodziców  i nauczycieli,</w:t>
      </w:r>
    </w:p>
    <w:p w:rsidR="00FB3883" w:rsidRPr="00EC5977" w:rsidRDefault="00FB3883" w:rsidP="002474C4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praca z komputerem – śledzenie danych statystycznych, korzystanie   z zasobów Ośrodka Rozwoju Edukacji, korzystanie z publikacji EUROGAIDANCE, wykorzystywanie wyszukiwarki „Informator o zawodach”;</w:t>
      </w:r>
    </w:p>
    <w:p w:rsidR="00FB3883" w:rsidRPr="00EC5977" w:rsidRDefault="00FB3883" w:rsidP="002474C4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zakładka informacyjna na stronie internetowej szkoły (np. broszury dla rodziców, broszury dla uczniów);</w:t>
      </w:r>
    </w:p>
    <w:p w:rsidR="00FB3883" w:rsidRPr="00EC5977" w:rsidRDefault="00FB3883" w:rsidP="002474C4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wywiady i spot</w:t>
      </w:r>
      <w:r w:rsidRPr="00EC5977">
        <w:rPr>
          <w:noProof/>
          <w:color w:val="000000"/>
          <w:lang w:eastAsia="en-US"/>
        </w:rPr>
        <w:t>kania z absolwentami.</w:t>
      </w: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Poradnictwo</w:t>
      </w:r>
      <w:r w:rsidRPr="00EC5977">
        <w:rPr>
          <w:b/>
          <w:bCs/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zawodowe w ramach pracy z uczniami obejmuje:</w:t>
      </w:r>
    </w:p>
    <w:p w:rsidR="00FB3883" w:rsidRPr="00EC5977" w:rsidRDefault="00FB3883" w:rsidP="002474C4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poznawanie siebie, zawodów;</w:t>
      </w:r>
    </w:p>
    <w:p w:rsidR="00FB3883" w:rsidRPr="00EC5977" w:rsidRDefault="00FB3883" w:rsidP="002474C4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analizę rynku pracy i możliwości zatrudnienia;</w:t>
      </w:r>
    </w:p>
    <w:p w:rsidR="00FB3883" w:rsidRPr="00EC5977" w:rsidRDefault="00FB3883" w:rsidP="002474C4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pomoc w planowaniu rozwoju zawodowego;</w:t>
      </w:r>
    </w:p>
    <w:p w:rsidR="00FB3883" w:rsidRPr="00EC5977" w:rsidRDefault="00FB3883" w:rsidP="002474C4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przygotowanie do samodzielności w trudnych sytuacjach życiowych.</w:t>
      </w:r>
    </w:p>
    <w:p w:rsidR="00FB3883" w:rsidRPr="00EC5977" w:rsidRDefault="00FB3883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/>
        </w:rPr>
      </w:pPr>
    </w:p>
    <w:p w:rsidR="00FB3883" w:rsidRPr="00EC5977" w:rsidRDefault="00FB3883" w:rsidP="006F32AA">
      <w:pPr>
        <w:spacing w:after="120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noProof/>
          <w:color w:val="000000"/>
          <w:sz w:val="24"/>
          <w:szCs w:val="24"/>
          <w:lang w:eastAsia="en-US"/>
        </w:rPr>
        <w:t xml:space="preserve">    § </w:t>
      </w:r>
      <w:r w:rsidRPr="00EC5977">
        <w:rPr>
          <w:b/>
          <w:bCs/>
          <w:noProof/>
          <w:color w:val="000000"/>
          <w:sz w:val="24"/>
          <w:szCs w:val="24"/>
        </w:rPr>
        <w:t>32.</w:t>
      </w:r>
      <w:r w:rsidRPr="00EC5977">
        <w:rPr>
          <w:noProof/>
          <w:color w:val="000000"/>
          <w:sz w:val="24"/>
          <w:szCs w:val="24"/>
        </w:rPr>
        <w:t xml:space="preserve"> 1. Działania</w:t>
      </w:r>
      <w:r w:rsidRPr="00EC5977">
        <w:rPr>
          <w:noProof/>
          <w:color w:val="000000"/>
          <w:sz w:val="24"/>
          <w:szCs w:val="24"/>
          <w:lang w:eastAsia="en-US"/>
        </w:rPr>
        <w:t xml:space="preserve"> z zakresu doradztwa zawodowo-edukacyjnego realizowane są przez:</w:t>
      </w:r>
    </w:p>
    <w:p w:rsidR="00FB3883" w:rsidRPr="00EC5977" w:rsidRDefault="00FB3883" w:rsidP="002474C4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wychowawców;</w:t>
      </w:r>
    </w:p>
    <w:p w:rsidR="00FB3883" w:rsidRPr="00EC5977" w:rsidRDefault="00FB3883" w:rsidP="002474C4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nauczycieli przedmiotu;</w:t>
      </w:r>
    </w:p>
    <w:p w:rsidR="00FB3883" w:rsidRPr="00EC5977" w:rsidRDefault="00FB3883" w:rsidP="002474C4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bibliotekarza;</w:t>
      </w:r>
    </w:p>
    <w:p w:rsidR="00FB3883" w:rsidRPr="00EC5977" w:rsidRDefault="00FB3883" w:rsidP="002474C4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szkolnego lidera doradztwa zawodowego;</w:t>
      </w:r>
    </w:p>
    <w:p w:rsidR="00FB3883" w:rsidRPr="00EC5977" w:rsidRDefault="00FB3883" w:rsidP="002474C4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pracowników instytucji wspierających doradczą działalność szkoły (np. poradni psychologiczno-pedagogicznej, powiatowego urzędu pracy, mobilnego centrum informacji zawodowej);</w:t>
      </w:r>
    </w:p>
    <w:p w:rsidR="00FB3883" w:rsidRPr="00EC5977" w:rsidRDefault="00FB3883" w:rsidP="002474C4">
      <w:pPr>
        <w:pStyle w:val="ListParagraph"/>
        <w:numPr>
          <w:ilvl w:val="0"/>
          <w:numId w:val="68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</w:rPr>
        <w:t>rodziców lub osoby zaproszone prezentujące praktyczne aspekty dokonywania wyborów zawodowo-eduka</w:t>
      </w:r>
      <w:r w:rsidRPr="00EC5977">
        <w:rPr>
          <w:noProof/>
          <w:color w:val="000000"/>
          <w:lang w:eastAsia="en-US"/>
        </w:rPr>
        <w:t>cyjnych.</w:t>
      </w:r>
    </w:p>
    <w:p w:rsidR="00FB3883" w:rsidRPr="00EC5977" w:rsidRDefault="00FB3883" w:rsidP="00911D94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2. Odbiorcami działań z zakresu doradztwa zawodowo-edukacyjnego są uczniowie szkoły oraz ich rodzice.</w:t>
      </w:r>
    </w:p>
    <w:p w:rsidR="00FB3883" w:rsidRPr="00EC5977" w:rsidRDefault="00FB3883" w:rsidP="00911D94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Zakres odpowiedzialności nauczycieli i wychowawców:</w:t>
      </w:r>
    </w:p>
    <w:p w:rsidR="00FB3883" w:rsidRPr="00EC5977" w:rsidRDefault="00FB3883" w:rsidP="002474C4">
      <w:pPr>
        <w:pStyle w:val="ListParagraph"/>
        <w:numPr>
          <w:ilvl w:val="0"/>
          <w:numId w:val="69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</w:rPr>
        <w:t xml:space="preserve">utworzenie i zapewnienie ciągłości działań wewnątrzszkolnego systemu doradztwa </w:t>
      </w:r>
      <w:r w:rsidRPr="00EC5977">
        <w:rPr>
          <w:color w:val="000000"/>
          <w:lang w:eastAsia="en-US"/>
        </w:rPr>
        <w:t>zawodowego zgodnie z systemem doradztwa zawodowego i programem, o którym mowa w § 31 ust. 5;</w:t>
      </w:r>
    </w:p>
    <w:p w:rsidR="00FB3883" w:rsidRPr="00EC5977" w:rsidRDefault="00FB3883" w:rsidP="002474C4">
      <w:pPr>
        <w:pStyle w:val="ListParagraph"/>
        <w:numPr>
          <w:ilvl w:val="0"/>
          <w:numId w:val="69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realizacja działań z zakresu przygotowania ucznia do wyboru drogi edukacyjno-zawodowej.</w:t>
      </w:r>
    </w:p>
    <w:p w:rsidR="00FB3883" w:rsidRPr="00EC5977" w:rsidRDefault="00FB3883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/>
        </w:rPr>
      </w:pPr>
    </w:p>
    <w:p w:rsidR="00FB3883" w:rsidRPr="00EC5977" w:rsidRDefault="00FB3883" w:rsidP="00C8332E">
      <w:pPr>
        <w:pStyle w:val="Default"/>
        <w:spacing w:after="120"/>
        <w:ind w:firstLine="709"/>
        <w:jc w:val="both"/>
      </w:pPr>
      <w:r w:rsidRPr="00EC5977">
        <w:rPr>
          <w:b/>
          <w:bCs/>
        </w:rPr>
        <w:t>§ 33.</w:t>
      </w:r>
      <w:r w:rsidRPr="00EC5977">
        <w:t xml:space="preserve"> 1. Szkoła prowadzi działalność innowacyjną mającą na celu poszerzenie lub modyfikację zakresu realizowanych w Branżowej Szkole I stopnia celów i treści kształcenia, wychowania lub opieki albo poprawę skuteczności działania Szkoły uwzględniając potrzeby środowiska i specyfikę Szkoły, zgodnie z odrębnymi przepisami. </w:t>
      </w:r>
    </w:p>
    <w:p w:rsidR="00FB3883" w:rsidRPr="00EC5977" w:rsidRDefault="00FB3883" w:rsidP="00C8332E">
      <w:pPr>
        <w:pStyle w:val="Default"/>
        <w:spacing w:after="120"/>
        <w:ind w:firstLine="709"/>
        <w:jc w:val="both"/>
      </w:pPr>
      <w:r w:rsidRPr="00EC5977">
        <w:t>2. Szkoła współdziała ze stowarzyszeniami lub innymi organizacjami w zakresie działalności innowacyjnej ze względu na możliwości w szczególności w zakresie:</w:t>
      </w:r>
    </w:p>
    <w:p w:rsidR="00FB3883" w:rsidRPr="00EC5977" w:rsidRDefault="00FB3883" w:rsidP="00C8332E">
      <w:pPr>
        <w:pStyle w:val="Default"/>
        <w:numPr>
          <w:ilvl w:val="0"/>
          <w:numId w:val="13"/>
        </w:numPr>
        <w:spacing w:after="120"/>
        <w:jc w:val="both"/>
      </w:pPr>
      <w:r w:rsidRPr="00EC5977">
        <w:t>wymiany doświadczeń i informacji;</w:t>
      </w:r>
    </w:p>
    <w:p w:rsidR="00FB3883" w:rsidRPr="00EC5977" w:rsidRDefault="00FB3883" w:rsidP="00C8332E">
      <w:pPr>
        <w:pStyle w:val="Default"/>
        <w:numPr>
          <w:ilvl w:val="0"/>
          <w:numId w:val="13"/>
        </w:numPr>
        <w:spacing w:after="120"/>
        <w:jc w:val="both"/>
      </w:pPr>
      <w:r w:rsidRPr="00EC5977">
        <w:t>podnoszenia kwalifikacji i jakości działań Szkoły;</w:t>
      </w:r>
    </w:p>
    <w:p w:rsidR="00FB3883" w:rsidRPr="00EC5977" w:rsidRDefault="00FB3883" w:rsidP="00C8332E">
      <w:pPr>
        <w:pStyle w:val="Default"/>
        <w:numPr>
          <w:ilvl w:val="0"/>
          <w:numId w:val="13"/>
        </w:numPr>
        <w:spacing w:after="120"/>
        <w:jc w:val="both"/>
      </w:pPr>
      <w:r w:rsidRPr="00EC5977">
        <w:t>promowania i animowania współpracy między Szkołą a stowarzyszeniami lub innymi organizacjami w zakresie działalności innowacyjnej.</w:t>
      </w:r>
    </w:p>
    <w:p w:rsidR="00FB3883" w:rsidRPr="00EC5977" w:rsidRDefault="00FB3883" w:rsidP="00C8332E">
      <w:pPr>
        <w:pStyle w:val="Default"/>
        <w:spacing w:after="120"/>
        <w:ind w:firstLine="709"/>
        <w:jc w:val="both"/>
      </w:pPr>
      <w:r w:rsidRPr="00EC5977">
        <w:t>3. Do form współpracy można zaliczyć w szczególności:</w:t>
      </w:r>
    </w:p>
    <w:p w:rsidR="00FB3883" w:rsidRPr="00EC5977" w:rsidRDefault="00FB3883" w:rsidP="00D96BB1">
      <w:pPr>
        <w:pStyle w:val="Default"/>
        <w:numPr>
          <w:ilvl w:val="0"/>
          <w:numId w:val="14"/>
        </w:numPr>
        <w:spacing w:after="120"/>
        <w:ind w:left="426"/>
        <w:jc w:val="both"/>
      </w:pPr>
      <w:r w:rsidRPr="00EC5977">
        <w:t>spotkania pomiędzy stowarzyszeniami lub innymi organizacjami a przedstawicielami Branżowej Szkoły I stopnia;</w:t>
      </w:r>
    </w:p>
    <w:p w:rsidR="00FB3883" w:rsidRPr="00EC5977" w:rsidRDefault="00FB3883" w:rsidP="00D96BB1">
      <w:pPr>
        <w:pStyle w:val="Default"/>
        <w:numPr>
          <w:ilvl w:val="0"/>
          <w:numId w:val="14"/>
        </w:numPr>
        <w:spacing w:after="120"/>
        <w:ind w:left="426"/>
        <w:jc w:val="both"/>
      </w:pPr>
      <w:r w:rsidRPr="00EC5977">
        <w:t>koordynowanie działań, prowadzenie wspólnych przedsięwzięć;</w:t>
      </w:r>
    </w:p>
    <w:p w:rsidR="00FB3883" w:rsidRPr="00EC5977" w:rsidRDefault="00FB3883" w:rsidP="00D96BB1">
      <w:pPr>
        <w:pStyle w:val="Default"/>
        <w:numPr>
          <w:ilvl w:val="0"/>
          <w:numId w:val="14"/>
        </w:numPr>
        <w:spacing w:after="120"/>
        <w:ind w:left="426"/>
        <w:jc w:val="both"/>
      </w:pPr>
      <w:r w:rsidRPr="00EC5977">
        <w:t xml:space="preserve">doradztwo i udzielanie przez stowarzyszenia lub inne organizacje pomocy merytorycznej Branżowej Szkole I stopnia. </w:t>
      </w:r>
    </w:p>
    <w:p w:rsidR="00FB3883" w:rsidRPr="00EC5977" w:rsidRDefault="00FB3883" w:rsidP="00C8332E">
      <w:pPr>
        <w:pStyle w:val="Default"/>
        <w:spacing w:after="120"/>
      </w:pPr>
    </w:p>
    <w:p w:rsidR="00FB3883" w:rsidRPr="00EC5977" w:rsidRDefault="00FB3883" w:rsidP="00C8332E">
      <w:pPr>
        <w:pStyle w:val="Default"/>
        <w:spacing w:after="120"/>
        <w:ind w:firstLine="709"/>
        <w:jc w:val="both"/>
      </w:pPr>
      <w:r w:rsidRPr="00EC5977">
        <w:rPr>
          <w:b/>
          <w:bCs/>
        </w:rPr>
        <w:t>§ 34.</w:t>
      </w:r>
      <w:r w:rsidRPr="00EC5977">
        <w:t xml:space="preserve"> 1. W Branżowej Szkoły I stopnia </w:t>
      </w:r>
      <w:r w:rsidRPr="00EC5977">
        <w:rPr>
          <w:noProof/>
          <w:lang w:eastAsia="en-US"/>
        </w:rPr>
        <w:t>funkcjonuje Szkolny Klub Wolontariatu</w:t>
      </w:r>
      <w:r w:rsidRPr="00EC5977">
        <w:t>.</w:t>
      </w:r>
    </w:p>
    <w:p w:rsidR="00FB3883" w:rsidRPr="00EC5977" w:rsidRDefault="00FB3883" w:rsidP="00C8332E">
      <w:pPr>
        <w:pStyle w:val="Default"/>
        <w:spacing w:after="120"/>
        <w:ind w:firstLine="709"/>
        <w:jc w:val="both"/>
      </w:pPr>
      <w:r w:rsidRPr="00EC5977">
        <w:t>2. Celem działań w zakresie wolontariatu jest uwrażliwienie i aktywizowanie społeczności szkolnej w podejmowaniu działań na rzecz potrzebujących pomocy.</w:t>
      </w:r>
    </w:p>
    <w:p w:rsidR="00FB3883" w:rsidRPr="00EC5977" w:rsidRDefault="00FB3883" w:rsidP="00C8332E">
      <w:pPr>
        <w:pStyle w:val="Default"/>
        <w:spacing w:after="120"/>
        <w:ind w:firstLine="709"/>
        <w:jc w:val="both"/>
        <w:rPr>
          <w:lang w:eastAsia="en-US"/>
        </w:rPr>
      </w:pPr>
      <w:r w:rsidRPr="00EC5977">
        <w:t xml:space="preserve">3. </w:t>
      </w:r>
      <w:r w:rsidRPr="00EC5977">
        <w:rPr>
          <w:lang w:eastAsia="en-US"/>
        </w:rPr>
        <w:t>Szkolny Klub Wolontariatu ma za zadanie organizować i świadczyć pomoc najbardziej potrzebującym, reagować czynnie na potrzeby środowiska, inicjować działania w środowisku szkolnym i lokalnym, wspomagać różnego typu inicjatywy charytatywne  i kulturalne.</w:t>
      </w:r>
    </w:p>
    <w:p w:rsidR="00FB3883" w:rsidRPr="00EC5977" w:rsidRDefault="00FB3883" w:rsidP="00C8332E">
      <w:pPr>
        <w:pStyle w:val="Default"/>
        <w:spacing w:after="120"/>
        <w:ind w:firstLine="709"/>
        <w:jc w:val="both"/>
      </w:pPr>
      <w:r w:rsidRPr="00EC5977">
        <w:rPr>
          <w:lang w:eastAsia="en-US"/>
        </w:rPr>
        <w:t>4. Cele działania Szkolnego Klubu Wolontariatu: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zapoznawanie uczniów z ideą wolontariatu;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angażowanie uczniów w świadomą, dobrowolną i nieodpłatną pomoc innym;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promowanie wśród dzieci i młodzieży postaw: wrażliwości na potrzeby innych, empatii, życzliwości, otwartości i bezinteresowności w podejmowanych działaniach;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organizowanie aktywnego działania w obszarze pomocy koleżeńskiej, społecznej, kulturalnej na terenie szkoły i w środowisku rodzinnym oraz lokalnym;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tworzenie przestrzeni dla służby wolontarystycznej poprzez organizowanie konkretnych sposobów pomocy i tworzenie zespołów wolontariuszy do ich realizacji;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wpieranie ciekawych inicjatyw młodzieży szkolnej;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promowanie idei wolontariatu;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prowadzenie według potrzeb spotkań wolontariuszy i chętnych do przystąpienia do Klubu lub chętnych do włączenia się do akcji niesienia pomocy;</w:t>
      </w:r>
    </w:p>
    <w:p w:rsidR="00FB3883" w:rsidRPr="00EC5977" w:rsidRDefault="00FB3883" w:rsidP="002474C4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angażowanie się w miarę potrzeb do pomocy w jednorazowych imprezach o charakterze charytatywnym.</w:t>
      </w: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 xml:space="preserve">5. Wolontariusze: </w:t>
      </w:r>
    </w:p>
    <w:p w:rsidR="00FB3883" w:rsidRPr="00EC5977" w:rsidRDefault="00FB3883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wolontariusz, to osoba pracująca na zasadzie wolontariatu;</w:t>
      </w:r>
    </w:p>
    <w:p w:rsidR="00FB3883" w:rsidRPr="00EC5977" w:rsidRDefault="00FB3883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wolontariuszem może być każdy uczeń, który na ochotnika i bezinteresownie niesie pomoc, tam, gdzie jest ona potrzebna;</w:t>
      </w:r>
    </w:p>
    <w:p w:rsidR="00FB3883" w:rsidRPr="00EC5977" w:rsidRDefault="00FB3883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:rsidR="00FB3883" w:rsidRPr="00EC5977" w:rsidRDefault="00FB3883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członkowie klubu mogą podejmować pracę wolontarystyczną w wymiarze, który nie utrudni im nauki i pozwoli wywiązywać się z obowiązków domowych;</w:t>
      </w:r>
    </w:p>
    <w:p w:rsidR="00FB3883" w:rsidRPr="00EC5977" w:rsidRDefault="00FB3883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członek Klubu kieruje się bezinteresownością, życzliwością, chęcią niesienia pomocy, troską o innych;</w:t>
      </w:r>
    </w:p>
    <w:p w:rsidR="00FB3883" w:rsidRPr="00EC5977" w:rsidRDefault="00FB3883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członek klubu wywiązuje się sumiennie z podjętych przez siebie zobowiązań;</w:t>
      </w:r>
    </w:p>
    <w:p w:rsidR="00FB3883" w:rsidRPr="00EC5977" w:rsidRDefault="00FB3883" w:rsidP="002474C4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członek klubu systematycznie uczestniczy w pracy Klubu, a także w spotkaniach dla wolontariuszy.</w:t>
      </w:r>
    </w:p>
    <w:p w:rsidR="00FB3883" w:rsidRPr="00EC5977" w:rsidRDefault="00FB3883" w:rsidP="00974903">
      <w:p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</w:p>
    <w:p w:rsidR="00FB3883" w:rsidRPr="00EC5977" w:rsidRDefault="00FB3883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 xml:space="preserve">§ 35. </w:t>
      </w:r>
      <w:r w:rsidRPr="00EC5977">
        <w:rPr>
          <w:color w:val="000000"/>
          <w:sz w:val="24"/>
          <w:szCs w:val="24"/>
        </w:rPr>
        <w:t>1.</w:t>
      </w:r>
      <w:r w:rsidRPr="00EC5977">
        <w:rPr>
          <w:b/>
          <w:bCs/>
          <w:color w:val="000000"/>
          <w:sz w:val="24"/>
          <w:szCs w:val="24"/>
        </w:rPr>
        <w:t xml:space="preserve"> </w:t>
      </w:r>
      <w:r w:rsidRPr="00EC5977">
        <w:rPr>
          <w:noProof/>
          <w:color w:val="000000"/>
          <w:sz w:val="24"/>
          <w:szCs w:val="24"/>
          <w:lang w:eastAsia="en-US"/>
        </w:rPr>
        <w:t>Klubem wolontariusza opiekuje się nauczyciel – koordynator, który zgłosił akces do opieki nad tym klubem i uzyskał akceptację dyrektora Zespołu.</w:t>
      </w:r>
    </w:p>
    <w:p w:rsidR="00FB3883" w:rsidRPr="00EC5977" w:rsidRDefault="00FB3883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 xml:space="preserve">Opiekun Klubu ma prawo angażować do koordynowania lub sprawowania opieki </w:t>
      </w:r>
      <w:r w:rsidRPr="00EC5977">
        <w:rPr>
          <w:color w:val="000000"/>
          <w:sz w:val="24"/>
          <w:szCs w:val="24"/>
          <w:lang w:eastAsia="en-US"/>
        </w:rPr>
        <w:br/>
        <w:t>w czasie zaplanowanych akcji pozostałych chętnych pracowników pedagogicznych lub deklarujących pomoc – rodziców.</w:t>
      </w:r>
    </w:p>
    <w:p w:rsidR="00FB3883" w:rsidRPr="00EC5977" w:rsidRDefault="00FB3883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Na walnym zebraniu członków klubu w głosowaniu jawnym wybiera się spośród członków - zarząd klubu, składający się z pojedynczych osób reprezentujących odpowiednie poziomy klasowe.</w:t>
      </w:r>
    </w:p>
    <w:p w:rsidR="00FB3883" w:rsidRPr="00EC5977" w:rsidRDefault="00FB3883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4. Wybory do zarządu przeprowadza się we wrześniu każdego roku szkolnego.</w:t>
      </w:r>
    </w:p>
    <w:p w:rsidR="00FB3883" w:rsidRPr="00EC5977" w:rsidRDefault="00FB3883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5. Na koniec każdego okresu odbywa się walne zebranie w celu podsumowania działalności, przedłożenia wniosków, dokonania oceny efektywności prowadzonych akcji, wskazanie obszarów dalszej działalności.</w:t>
      </w:r>
    </w:p>
    <w:p w:rsidR="00FB3883" w:rsidRPr="00EC5977" w:rsidRDefault="00FB3883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</w:p>
    <w:p w:rsidR="00FB3883" w:rsidRPr="00EC5977" w:rsidRDefault="00FB3883" w:rsidP="00C8332E">
      <w:pPr>
        <w:spacing w:after="120"/>
        <w:ind w:left="680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 xml:space="preserve">§ 36. </w:t>
      </w:r>
      <w:r w:rsidRPr="00EC5977">
        <w:rPr>
          <w:color w:val="000000"/>
          <w:sz w:val="24"/>
          <w:szCs w:val="24"/>
        </w:rPr>
        <w:t>1.</w:t>
      </w:r>
      <w:r w:rsidRPr="00EC5977">
        <w:rPr>
          <w:b/>
          <w:bCs/>
          <w:color w:val="000000"/>
          <w:sz w:val="24"/>
          <w:szCs w:val="24"/>
        </w:rPr>
        <w:t xml:space="preserve"> </w:t>
      </w:r>
      <w:r w:rsidRPr="00EC5977">
        <w:rPr>
          <w:noProof/>
          <w:color w:val="000000"/>
          <w:sz w:val="24"/>
          <w:szCs w:val="24"/>
          <w:lang w:eastAsia="en-US"/>
        </w:rPr>
        <w:t>Formy</w:t>
      </w:r>
      <w:r w:rsidRPr="00EC5977">
        <w:rPr>
          <w:b/>
          <w:bCs/>
          <w:noProof/>
          <w:color w:val="000000"/>
          <w:sz w:val="24"/>
          <w:szCs w:val="24"/>
          <w:lang w:eastAsia="en-US"/>
        </w:rPr>
        <w:t xml:space="preserve"> </w:t>
      </w:r>
      <w:r w:rsidRPr="00EC5977">
        <w:rPr>
          <w:noProof/>
          <w:color w:val="000000"/>
          <w:sz w:val="24"/>
          <w:szCs w:val="24"/>
          <w:lang w:eastAsia="en-US"/>
        </w:rPr>
        <w:t>działalności Szkolny Klub Wolontariatu:</w:t>
      </w:r>
    </w:p>
    <w:p w:rsidR="00FB3883" w:rsidRPr="00EC5977" w:rsidRDefault="00FB3883" w:rsidP="002474C4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działania na rzecz środowiska szkolnego;</w:t>
      </w:r>
    </w:p>
    <w:p w:rsidR="00FB3883" w:rsidRPr="00EC5977" w:rsidRDefault="00FB3883" w:rsidP="002474C4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działania na rzecz środowiska lokalnego;</w:t>
      </w:r>
    </w:p>
    <w:p w:rsidR="00FB3883" w:rsidRPr="00EC5977" w:rsidRDefault="00FB3883" w:rsidP="002474C4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 xml:space="preserve">udział w akcjach ogólnopolskich za zgodą dyrektora szkoły.      </w:t>
      </w: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2. Na każdy rok szkolny koordynator klubu wspólnie z członkami opracowuje plan pracy.</w:t>
      </w: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Plan pracy oraz inne dokumenty regulujące działalność klubu podawane są do publicznej wiadomości na tablicy w holu na pierwszym piętrze.</w:t>
      </w: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 xml:space="preserve">§ 37. </w:t>
      </w:r>
      <w:r w:rsidRPr="00EC5977">
        <w:rPr>
          <w:noProof/>
          <w:color w:val="000000"/>
          <w:sz w:val="24"/>
          <w:szCs w:val="24"/>
          <w:lang w:eastAsia="en-US"/>
        </w:rPr>
        <w:t>1. Nagradzanie wolontariuszy ma charakter motywujący, podkreślający uznanie dla jego  działalności.</w:t>
      </w: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Formy nagradzania:</w:t>
      </w:r>
    </w:p>
    <w:p w:rsidR="00FB3883" w:rsidRPr="00EC5977" w:rsidRDefault="00FB3883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pochwała dyrektora na szkolnym apelu;</w:t>
      </w:r>
    </w:p>
    <w:p w:rsidR="00FB3883" w:rsidRPr="00EC5977" w:rsidRDefault="00FB3883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przyznanie dyplomu;</w:t>
      </w:r>
    </w:p>
    <w:p w:rsidR="00FB3883" w:rsidRPr="00EC5977" w:rsidRDefault="00FB3883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wyrażenie słownego uznania wobec zespołu klasowego;</w:t>
      </w:r>
    </w:p>
    <w:p w:rsidR="00FB3883" w:rsidRPr="00EC5977" w:rsidRDefault="00FB3883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pisemne podziękowanie do rodziców;</w:t>
      </w:r>
    </w:p>
    <w:p w:rsidR="00FB3883" w:rsidRPr="00EC5977" w:rsidRDefault="00FB3883" w:rsidP="002474C4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:rsidR="00FB3883" w:rsidRPr="00EC5977" w:rsidRDefault="00FB3883" w:rsidP="009D2275">
      <w:p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</w:p>
    <w:p w:rsidR="00FB3883" w:rsidRPr="00EC5977" w:rsidRDefault="00FB3883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 xml:space="preserve">§ 38. </w:t>
      </w:r>
      <w:r w:rsidRPr="00EC5977">
        <w:rPr>
          <w:noProof/>
          <w:color w:val="000000"/>
          <w:sz w:val="24"/>
          <w:szCs w:val="24"/>
          <w:lang w:eastAsia="en-US"/>
        </w:rPr>
        <w:t>1. Szczegółową organizacje wolontariatu w szkole określa regulamin wolontariatu.</w:t>
      </w:r>
    </w:p>
    <w:p w:rsidR="00FB3883" w:rsidRPr="00EC5977" w:rsidRDefault="00FB3883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:rsidR="00FB3883" w:rsidRPr="00EC5977" w:rsidRDefault="00FB3883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3. </w:t>
      </w:r>
      <w:r w:rsidRPr="00EC5977">
        <w:rPr>
          <w:color w:val="000000"/>
          <w:sz w:val="24"/>
          <w:szCs w:val="24"/>
        </w:rPr>
        <w:t>Działalność szkolnego wolontariatu może być wspierana przez:</w:t>
      </w:r>
    </w:p>
    <w:p w:rsidR="00FB3883" w:rsidRPr="00EC5977" w:rsidRDefault="00FB3883" w:rsidP="00C8332E">
      <w:pPr>
        <w:pStyle w:val="ListParagraph"/>
        <w:numPr>
          <w:ilvl w:val="0"/>
          <w:numId w:val="15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wychowawców oddziałów z wraz ich klasami;</w:t>
      </w:r>
    </w:p>
    <w:p w:rsidR="00FB3883" w:rsidRPr="00EC5977" w:rsidRDefault="00FB3883" w:rsidP="00C8332E">
      <w:pPr>
        <w:pStyle w:val="ListParagraph"/>
        <w:numPr>
          <w:ilvl w:val="0"/>
          <w:numId w:val="15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nauczycieli i innych pracowników Branżowej Szkoły I stopnia;</w:t>
      </w:r>
    </w:p>
    <w:p w:rsidR="00FB3883" w:rsidRPr="00EC5977" w:rsidRDefault="00FB3883" w:rsidP="00C8332E">
      <w:pPr>
        <w:pStyle w:val="ListParagraph"/>
        <w:numPr>
          <w:ilvl w:val="0"/>
          <w:numId w:val="15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rodziców;</w:t>
      </w:r>
    </w:p>
    <w:p w:rsidR="00FB3883" w:rsidRPr="00EC5977" w:rsidRDefault="00FB3883" w:rsidP="00C8332E">
      <w:pPr>
        <w:pStyle w:val="ListParagraph"/>
        <w:numPr>
          <w:ilvl w:val="0"/>
          <w:numId w:val="15"/>
        </w:numPr>
        <w:suppressAutoHyphens w:val="0"/>
        <w:spacing w:after="120"/>
        <w:rPr>
          <w:color w:val="000000"/>
        </w:rPr>
      </w:pPr>
      <w:r w:rsidRPr="00EC5977">
        <w:rPr>
          <w:color w:val="000000"/>
        </w:rPr>
        <w:t>inne osoby i instytucje.</w:t>
      </w:r>
    </w:p>
    <w:p w:rsidR="00FB3883" w:rsidRPr="00EC5977" w:rsidRDefault="00FB3883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4. W Branżowej Szkole I stopnia uroczyście obchodzony jest w dniu 5 grudnia każdego roku szkolnego światowy dzień wolontariusza.</w:t>
      </w:r>
    </w:p>
    <w:p w:rsidR="00FB3883" w:rsidRPr="00EC5977" w:rsidRDefault="00FB3883" w:rsidP="008D246C">
      <w:pPr>
        <w:pStyle w:val="ListBullet3"/>
        <w:spacing w:after="120"/>
        <w:ind w:left="0" w:firstLine="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pStyle w:val="Heading1"/>
        <w:rPr>
          <w:color w:val="000000"/>
        </w:rPr>
      </w:pPr>
      <w:bookmarkStart w:id="15" w:name="_Toc4407015"/>
      <w:bookmarkStart w:id="16" w:name="_Toc19263466"/>
      <w:bookmarkStart w:id="17" w:name="_Toc41555512"/>
      <w:bookmarkStart w:id="18" w:name="_Toc45700502"/>
      <w:r w:rsidRPr="00EC5977">
        <w:rPr>
          <w:b w:val="0"/>
          <w:bCs w:val="0"/>
          <w:color w:val="000000"/>
        </w:rPr>
        <w:t>Rozdział 4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Organy </w:t>
      </w:r>
      <w:bookmarkEnd w:id="15"/>
      <w:bookmarkEnd w:id="16"/>
      <w:bookmarkEnd w:id="17"/>
      <w:r w:rsidRPr="00EC5977">
        <w:rPr>
          <w:color w:val="000000"/>
        </w:rPr>
        <w:t>Branżowej Szkoły I stopnia</w:t>
      </w:r>
      <w:bookmarkEnd w:id="18"/>
    </w:p>
    <w:p w:rsidR="00FB3883" w:rsidRPr="00EC5977" w:rsidRDefault="00FB3883" w:rsidP="008D246C">
      <w:pPr>
        <w:rPr>
          <w:color w:val="000000"/>
          <w:sz w:val="24"/>
          <w:szCs w:val="24"/>
        </w:rPr>
      </w:pPr>
    </w:p>
    <w:p w:rsidR="00FB3883" w:rsidRPr="00EC5977" w:rsidRDefault="00FB3883" w:rsidP="003E3A1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39.</w:t>
      </w:r>
      <w:r w:rsidRPr="00EC5977">
        <w:rPr>
          <w:color w:val="000000"/>
          <w:sz w:val="24"/>
          <w:szCs w:val="24"/>
        </w:rPr>
        <w:t xml:space="preserve"> Organami Branżowej Szkoły I stopnia są:</w:t>
      </w:r>
    </w:p>
    <w:p w:rsidR="00FB3883" w:rsidRPr="00EC5977" w:rsidRDefault="00FB3883" w:rsidP="00D96BB1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Dyrektor Zespołu;</w:t>
      </w:r>
    </w:p>
    <w:p w:rsidR="00FB3883" w:rsidRPr="00EC5977" w:rsidRDefault="00FB3883" w:rsidP="00D96BB1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Rada Pedagogiczna Zespołu;</w:t>
      </w:r>
    </w:p>
    <w:p w:rsidR="00FB3883" w:rsidRPr="00EC5977" w:rsidRDefault="00FB3883" w:rsidP="00D96BB1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Rada Rodziców Zespołu;</w:t>
      </w:r>
    </w:p>
    <w:p w:rsidR="00FB3883" w:rsidRPr="00EC5977" w:rsidRDefault="00FB3883" w:rsidP="00D96BB1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Samorząd Uczniowski.</w:t>
      </w:r>
    </w:p>
    <w:p w:rsidR="00FB3883" w:rsidRPr="00EC5977" w:rsidRDefault="00FB3883" w:rsidP="003E3A1F">
      <w:pPr>
        <w:pStyle w:val="List2"/>
        <w:spacing w:after="120"/>
        <w:ind w:left="283" w:firstLine="0"/>
        <w:jc w:val="both"/>
        <w:rPr>
          <w:color w:val="000000"/>
          <w:sz w:val="24"/>
          <w:szCs w:val="24"/>
        </w:rPr>
      </w:pPr>
    </w:p>
    <w:p w:rsidR="00FB3883" w:rsidRPr="00EC5977" w:rsidRDefault="00FB3883" w:rsidP="00E9380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40. </w:t>
      </w:r>
      <w:r w:rsidRPr="00EC5977">
        <w:rPr>
          <w:color w:val="000000"/>
          <w:sz w:val="24"/>
          <w:szCs w:val="24"/>
        </w:rPr>
        <w:t>Szczegółowe kompetencje organów, o których mowa w § 40, określa statut Zespołu.</w:t>
      </w:r>
    </w:p>
    <w:p w:rsidR="00FB3883" w:rsidRPr="00EC5977" w:rsidRDefault="00FB3883" w:rsidP="003E3A1F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FB3883" w:rsidRPr="00EC5977" w:rsidRDefault="00FB3883" w:rsidP="00E9380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41.</w:t>
      </w:r>
      <w:r w:rsidRPr="00EC5977">
        <w:rPr>
          <w:color w:val="000000"/>
          <w:sz w:val="24"/>
          <w:szCs w:val="24"/>
        </w:rPr>
        <w:t xml:space="preserve"> Szczegółowe warunki współdziałania organów Zespołu oraz sposób rozwiązywania sporów między nimi określa statut Zespołu.</w:t>
      </w:r>
    </w:p>
    <w:p w:rsidR="00FB3883" w:rsidRPr="00EC5977" w:rsidRDefault="00FB3883" w:rsidP="003E3A1F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FB3883" w:rsidRPr="00EC5977" w:rsidRDefault="00FB3883" w:rsidP="0075732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42. </w:t>
      </w:r>
      <w:r w:rsidRPr="00EC5977">
        <w:rPr>
          <w:color w:val="000000"/>
          <w:sz w:val="24"/>
          <w:szCs w:val="24"/>
        </w:rPr>
        <w:t>1. W Branżowej Szkole I stopnia mogą działać, z wyjątkiem partii i organizacji politycznych, stowarzyszenia i organizacje, których celem jest działalność wychowawcza albo rozszerzenie i wzbogacanie form działalności dydaktycznej, wychowawczej, opiekuńczej i innowacyjnej Branżowej Szkoły I stopnia.</w:t>
      </w:r>
    </w:p>
    <w:p w:rsidR="00FB3883" w:rsidRPr="00EC5977" w:rsidRDefault="00FB3883" w:rsidP="0075732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Zgodę na podjęcie działalności przez stowarzyszenia i organizacje, o których mowa w ust.1, wyraża dyrektor Zespołu po uprzednim uzgodnieniu warunków tej działalności zgodnie z przepisami ustawy – Prawo oświatowe.</w:t>
      </w:r>
    </w:p>
    <w:p w:rsidR="00FB3883" w:rsidRPr="00EC5977" w:rsidRDefault="00FB3883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pStyle w:val="Heading1"/>
        <w:rPr>
          <w:color w:val="000000"/>
        </w:rPr>
      </w:pPr>
      <w:bookmarkStart w:id="19" w:name="_Toc45700503"/>
      <w:bookmarkStart w:id="20" w:name="_Toc4407019"/>
      <w:bookmarkStart w:id="21" w:name="_Toc19263467"/>
      <w:bookmarkStart w:id="22" w:name="_Toc41555513"/>
      <w:r w:rsidRPr="00EC5977">
        <w:rPr>
          <w:b w:val="0"/>
          <w:bCs w:val="0"/>
          <w:color w:val="000000"/>
        </w:rPr>
        <w:t>Rozdział 5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>Nauczyciele i inni pracownicy</w:t>
      </w:r>
      <w:bookmarkEnd w:id="19"/>
      <w:r w:rsidRPr="00EC5977">
        <w:rPr>
          <w:color w:val="000000"/>
        </w:rPr>
        <w:t xml:space="preserve"> </w:t>
      </w:r>
      <w:bookmarkEnd w:id="20"/>
      <w:bookmarkEnd w:id="21"/>
      <w:bookmarkEnd w:id="22"/>
    </w:p>
    <w:p w:rsidR="00FB3883" w:rsidRPr="00EC5977" w:rsidRDefault="00FB3883" w:rsidP="008D246C">
      <w:pPr>
        <w:spacing w:after="120"/>
        <w:rPr>
          <w:color w:val="000000"/>
          <w:sz w:val="24"/>
          <w:szCs w:val="24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43.</w:t>
      </w:r>
      <w:r w:rsidRPr="00EC5977">
        <w:rPr>
          <w:color w:val="000000"/>
          <w:sz w:val="24"/>
          <w:szCs w:val="24"/>
        </w:rPr>
        <w:t xml:space="preserve"> 1. W ramach czasu pracy oraz ustalonego wynagrodzenia nauczyciel obowiązany jest realizować:</w:t>
      </w:r>
    </w:p>
    <w:p w:rsidR="00FB3883" w:rsidRPr="00EC5977" w:rsidRDefault="00FB3883" w:rsidP="00130020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dydaktyczne, wychowawcze i opiekuńcze, prowadzone bezpośrednio z uczniami albo na ich rzecz;</w:t>
      </w:r>
    </w:p>
    <w:p w:rsidR="00FB3883" w:rsidRPr="00EC5977" w:rsidRDefault="00FB3883" w:rsidP="00130020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inne zajęcia i czynności wynikające z zadań statutowych Branżowej Szkoły I stopnia określonych w rozdziale 2 statutu, w tym zajęcia opiekuńcze i wychowawcze uwzględniające potrzeby i zainteresowania uczniów;</w:t>
      </w:r>
    </w:p>
    <w:p w:rsidR="00FB3883" w:rsidRPr="00EC5977" w:rsidRDefault="00FB3883" w:rsidP="00130020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i czynności związane z przygotowaniem się do zajęć, samokształceniem i doskonaleniem zawodowym.</w:t>
      </w:r>
    </w:p>
    <w:p w:rsidR="00FB3883" w:rsidRPr="00EC5977" w:rsidRDefault="00FB3883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Nauczyciel obowiązany jest:</w:t>
      </w:r>
    </w:p>
    <w:p w:rsidR="00FB3883" w:rsidRPr="00EC5977" w:rsidRDefault="00FB3883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FB3883" w:rsidRPr="00EC5977" w:rsidRDefault="00FB3883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FB3883" w:rsidRPr="00EC5977" w:rsidRDefault="00FB3883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dbać o kształtowanie u uczniów postaw moralnych i obywatelskich zgodnie z ideą demokracji, pokoju i przyjaźni między ludźmi różnych narodów, ras i światopoglądów;</w:t>
      </w:r>
    </w:p>
    <w:p w:rsidR="00FB3883" w:rsidRPr="00EC5977" w:rsidRDefault="00FB3883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swoich działaniach dydaktycznych, wychowawczych i opiekuńczych kierować się dobrem uczniów, troską o ich zdrowie, postawę moralną i obywatelską, z poszanowaniem godności osobistej ucznia;</w:t>
      </w:r>
    </w:p>
    <w:p w:rsidR="00FB3883" w:rsidRPr="00EC5977" w:rsidRDefault="00FB3883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wspierać każdego ucznia w jego rozwoju;</w:t>
      </w:r>
    </w:p>
    <w:p w:rsidR="00FB3883" w:rsidRPr="00EC5977" w:rsidRDefault="00FB3883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dążyć do pełni własnego rozwoju osobowego;</w:t>
      </w:r>
    </w:p>
    <w:p w:rsidR="00FB3883" w:rsidRPr="00EC5977" w:rsidRDefault="00FB3883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doskonalić się zawodowo, zgodnie z potrzebami Branżowej Szkoły I stopnia.</w:t>
      </w:r>
    </w:p>
    <w:p w:rsidR="00FB3883" w:rsidRPr="00EC5977" w:rsidRDefault="00FB3883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Do zakresu zadań nauczycieli należy w szczególności: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odpowiedzialność za zdrowie i bezpieczeństwo uczniów;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zajęć dydaktycznych zgodnie z tygodniowym rozkładem zajęć;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stosowanie indywidualizacji w procesie dydaktycznym;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przestrzeganie szczegółowych warunków i sposobu oceniania, w tym obiektywne, systematyczne i bezstronne ocenianie uczniów;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kierowanie się bezstronnością i obiektywizmem w ocenie uczniów oraz ich sprawiedliwe traktowanie;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rozpoznawanie przyczyn niepowodzeń szkolnych oraz udzielanie pomocy w przezwyciężeniu niepowodzeń szkolnych uczniów;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dokonanie wyboru podręcznika spośród podręczników dopuszczonych do użytku szkolnego;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przedstawienie dyrektorowi Zespołu programu nauczania</w:t>
      </w:r>
      <w:r w:rsidRPr="00EC5977">
        <w:rPr>
          <w:color w:val="000000"/>
        </w:rPr>
        <w:t xml:space="preserve"> </w:t>
      </w:r>
      <w:r w:rsidRPr="00EC5977">
        <w:rPr>
          <w:color w:val="000000"/>
          <w:sz w:val="24"/>
          <w:szCs w:val="24"/>
        </w:rPr>
        <w:t>do prowadzonych przez siebie zajęć edukacyjnych;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realizowanie zajęć opiekuńczych i wychowawczych uwzględniających potrzeby i zainteresowania uczniów.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systematyczna kontrola miejsca prowadzenia zajęć pod względem bezpieczeństwa i higieny pracy;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uczestniczenie w szkoleniach w zakresie bezpieczeństwa i higieny pracy organizowanych przez Szkołę;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dbałość o pomoce dydaktyczne, używanie tylko sprawnego sprzętu;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realizacja zadań określonych w szkolnym programie wychowawczo-profilaktycznym;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kontrolowanie obecności uczniów na każdych zajęciach edukacyjnych;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dostosowywanie wymagań edukacyjnych wynikających z orzeczeń lub opinii poradni psychologiczno–pedagogicznej;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dbanie o poprawność językową uczniów;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egzekwowanie przestrzegania regulaminów w salach i pracowniach;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aktywne uczestniczenie w zebraniach Rady Pedagogicznej;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uczestniczenie w zebraniach z rodzicami;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dokumentacji określonej odrębnymi przepisami;</w:t>
      </w:r>
    </w:p>
    <w:p w:rsidR="00FB3883" w:rsidRPr="00EC5977" w:rsidRDefault="00FB3883" w:rsidP="00130020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informowanie uczniów oraz ich rodziców na początku roku szkolnego o:</w:t>
      </w:r>
    </w:p>
    <w:p w:rsidR="00FB3883" w:rsidRPr="00EC5977" w:rsidRDefault="00FB3883" w:rsidP="00D96BB1">
      <w:pPr>
        <w:numPr>
          <w:ilvl w:val="0"/>
          <w:numId w:val="19"/>
        </w:numPr>
        <w:suppressAutoHyphens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:rsidR="00FB3883" w:rsidRPr="00EC5977" w:rsidRDefault="00FB3883" w:rsidP="00D96BB1">
      <w:pPr>
        <w:numPr>
          <w:ilvl w:val="0"/>
          <w:numId w:val="19"/>
        </w:numPr>
        <w:suppressAutoHyphens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sposobach sprawdzania osiągnięć edukacyjnych uczniów,</w:t>
      </w:r>
    </w:p>
    <w:p w:rsidR="00FB3883" w:rsidRPr="00EC5977" w:rsidRDefault="00FB3883" w:rsidP="00D96BB1">
      <w:pPr>
        <w:numPr>
          <w:ilvl w:val="0"/>
          <w:numId w:val="19"/>
        </w:numPr>
        <w:suppressAutoHyphens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Nauczyciele danego oddziału współpracują z wychowawcą oddziału w zakresie:</w:t>
      </w:r>
    </w:p>
    <w:p w:rsidR="00FB3883" w:rsidRPr="00EC5977" w:rsidRDefault="00FB3883" w:rsidP="00D96BB1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dostosowania wymagań i tempa realizacji programu nauczania do możliwości psychofizycznych ucznia;</w:t>
      </w:r>
    </w:p>
    <w:p w:rsidR="00FB3883" w:rsidRPr="00EC5977" w:rsidRDefault="00FB3883" w:rsidP="00D96BB1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dokumentowania na bieżąco odbytych zajęć;</w:t>
      </w:r>
    </w:p>
    <w:p w:rsidR="00FB3883" w:rsidRPr="00EC5977" w:rsidRDefault="00FB3883" w:rsidP="00D96BB1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uczestniczenia w spotkaniu z rodzicami uczniów.</w:t>
      </w:r>
    </w:p>
    <w:p w:rsidR="00FB3883" w:rsidRPr="00EC5977" w:rsidRDefault="00FB3883" w:rsidP="00130020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44.</w:t>
      </w:r>
      <w:r w:rsidRPr="00EC5977">
        <w:rPr>
          <w:color w:val="000000"/>
          <w:sz w:val="24"/>
          <w:szCs w:val="24"/>
        </w:rPr>
        <w:t xml:space="preserve"> 1. Nauczyciel przedstawia Dyrektorowi program nauczania do prowadzonych przez siebie zajęć edukacyjnych. 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Programy nauczania powinny być dostosowane do potrzeb i możliwości uczniów, dla których są przeznaczone.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Dyrektor Zespołu, po zasięgnięciu opinii Rady Pedagogicznej, dopuszcza do użytku w Branżowej Szkoły I stopnia przedstawiony przez nauczyciela program nauczania. 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Dopuszczone do użytku w Branżowej Szkole I stopnia programy nauczania stanowią szkolny zestaw programów nauczania.</w:t>
      </w:r>
    </w:p>
    <w:p w:rsidR="00FB3883" w:rsidRPr="00EC5977" w:rsidRDefault="00FB3883" w:rsidP="00130020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45.</w:t>
      </w:r>
      <w:r w:rsidRPr="00EC5977">
        <w:rPr>
          <w:color w:val="000000"/>
          <w:sz w:val="24"/>
          <w:szCs w:val="24"/>
        </w:rPr>
        <w:t xml:space="preserve"> 1. Nauczyciel może zdecydować o realizacji programu nauczania:</w:t>
      </w:r>
    </w:p>
    <w:p w:rsidR="00FB3883" w:rsidRPr="00EC5977" w:rsidRDefault="00FB3883" w:rsidP="00130020">
      <w:pPr>
        <w:pStyle w:val="ListParagraph"/>
        <w:numPr>
          <w:ilvl w:val="0"/>
          <w:numId w:val="2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 zastosowaniem podręcznika, materiału edukacyjnego lub materiału ćwiczeniowego lub</w:t>
      </w:r>
    </w:p>
    <w:p w:rsidR="00FB3883" w:rsidRPr="00EC5977" w:rsidRDefault="00FB3883" w:rsidP="00130020">
      <w:pPr>
        <w:pStyle w:val="ListParagraph"/>
        <w:numPr>
          <w:ilvl w:val="0"/>
          <w:numId w:val="2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bez zastosowania podręcznika lub materiałów, o których mowa w pkt 1.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32"/>
          <w:szCs w:val="32"/>
        </w:rPr>
      </w:pPr>
      <w:r w:rsidRPr="00EC5977">
        <w:rPr>
          <w:color w:val="000000"/>
          <w:sz w:val="24"/>
          <w:szCs w:val="24"/>
        </w:rPr>
        <w:t>2. Program nauczania może być realizowany również z wykorzystaniem w szczególności urządzeń, sprzętu lub oprogramowania, przydatnych do realizacji tego programu, z uwzględnieniem potrzeb edukacyjnych i możliwości psychofizycznych uczniów.</w:t>
      </w:r>
    </w:p>
    <w:p w:rsidR="00FB3883" w:rsidRPr="00EC5977" w:rsidRDefault="00FB3883" w:rsidP="00130020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46.</w:t>
      </w:r>
      <w:r w:rsidRPr="00EC5977">
        <w:rPr>
          <w:color w:val="000000"/>
          <w:sz w:val="24"/>
          <w:szCs w:val="24"/>
        </w:rPr>
        <w:t xml:space="preserve"> 1. W Branżowej Szkoły I stopnia funkcjonują zespoły nauczycielskie, które powołuje dyrektor Zespołu. 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Zespoły nauczycielskie powołuje się w celu: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planowania i organizacji procesów zachodzących w szkole;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koordynowania działań w szkole;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zwiększenia skuteczności działania;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ułatwienia wykonywania zadań stojących przed szkołą i nauczycielami;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doskonalenia umiejętności indywidualnych;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zapewnienia nauczycielom bezpośredniego wpływu na podejmowane decyzje;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doskonalenia współpracy zespołowej;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wymiany doświadczeń między nauczycielami;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wykorzystania potencjału członków grupy dla poprawy jakości nauczania, wychowania </w:t>
      </w:r>
      <w:r w:rsidRPr="00EC5977">
        <w:rPr>
          <w:color w:val="000000"/>
        </w:rPr>
        <w:br/>
        <w:t>i organizacji;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426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ograniczania ryzyka indywidualnych błędów i pomoc tym, którzy mają trudności </w:t>
      </w:r>
      <w:r w:rsidRPr="00EC5977">
        <w:rPr>
          <w:color w:val="000000"/>
        </w:rPr>
        <w:br/>
        <w:t>w wykonywaniu zadań;</w:t>
      </w:r>
    </w:p>
    <w:p w:rsidR="00FB3883" w:rsidRPr="00EC5977" w:rsidRDefault="00FB3883" w:rsidP="00D96BB1">
      <w:pPr>
        <w:pStyle w:val="ListParagraph"/>
        <w:numPr>
          <w:ilvl w:val="0"/>
          <w:numId w:val="91"/>
        </w:numPr>
        <w:tabs>
          <w:tab w:val="left" w:pos="426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zwiększenia poczucia bezpieczeństwa nauczycieli;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47.</w:t>
      </w:r>
      <w:r w:rsidRPr="00EC5977">
        <w:rPr>
          <w:color w:val="000000"/>
          <w:sz w:val="24"/>
          <w:szCs w:val="24"/>
        </w:rPr>
        <w:t xml:space="preserve"> 1. W Szkole powołuje się zespoły stałe i doraźne. 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Pracą każdego zespołu kieruje przewodniczący powoływany przez dyrektor Zespołu na wniosek tego zespołu. 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Dyrektor Zespołu, na wniosek przewodniczącego zespołu, może wyznaczyć do realizacji określonego zadania lub zadań zespołu innych nauczycieli, specjalistów i pracowników Zespołu.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W pracach zespołu nauczycieli mogą brać udział również osoby niebędące pracownikami Zespołu Szkół.</w:t>
      </w:r>
    </w:p>
    <w:p w:rsidR="00FB3883" w:rsidRPr="00EC5977" w:rsidRDefault="00FB3883" w:rsidP="00130020">
      <w:pPr>
        <w:spacing w:after="120"/>
        <w:ind w:firstLine="284"/>
        <w:jc w:val="both"/>
        <w:rPr>
          <w:color w:val="000000"/>
          <w:sz w:val="24"/>
          <w:szCs w:val="24"/>
        </w:rPr>
      </w:pP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48.</w:t>
      </w:r>
      <w:r w:rsidRPr="00EC5977">
        <w:rPr>
          <w:color w:val="000000"/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Zespół określa plan pracy i zadania do realizacji w danym roku szkolnym, a Przewodniczący zespołu jest zobowiązany do przedstawienia planu pracy dyrektorowi w terminie do 20 września każdego roku szkolnego.</w:t>
      </w: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Zebrania są protokółowane. </w:t>
      </w: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49.</w:t>
      </w:r>
      <w:r w:rsidRPr="00EC5977">
        <w:rPr>
          <w:color w:val="000000"/>
          <w:sz w:val="24"/>
          <w:szCs w:val="24"/>
        </w:rPr>
        <w:t xml:space="preserve"> 1. W szkole powołuje się następujące stałe zespoły: </w:t>
      </w:r>
    </w:p>
    <w:p w:rsidR="00FB3883" w:rsidRPr="00EC5977" w:rsidRDefault="00FB3883" w:rsidP="002474C4">
      <w:pPr>
        <w:numPr>
          <w:ilvl w:val="0"/>
          <w:numId w:val="9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Zespół Wychowawczy; </w:t>
      </w:r>
    </w:p>
    <w:p w:rsidR="00FB3883" w:rsidRPr="00EC5977" w:rsidRDefault="00FB3883" w:rsidP="00D96BB1">
      <w:pPr>
        <w:numPr>
          <w:ilvl w:val="0"/>
          <w:numId w:val="92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Zespół Nauczycieli Bloku Humanistycznego;</w:t>
      </w:r>
    </w:p>
    <w:p w:rsidR="00FB3883" w:rsidRPr="00EC5977" w:rsidRDefault="00FB3883" w:rsidP="00D96BB1">
      <w:pPr>
        <w:numPr>
          <w:ilvl w:val="0"/>
          <w:numId w:val="92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Zespół Nauczycieli Bloku Matematyczno – Przyrodniczego;</w:t>
      </w:r>
    </w:p>
    <w:p w:rsidR="00FB3883" w:rsidRPr="00EC5977" w:rsidRDefault="00FB3883" w:rsidP="00D96BB1">
      <w:pPr>
        <w:pStyle w:val="ListParagraph"/>
        <w:numPr>
          <w:ilvl w:val="0"/>
          <w:numId w:val="92"/>
        </w:numPr>
        <w:spacing w:after="120"/>
        <w:ind w:left="357" w:hanging="357"/>
        <w:rPr>
          <w:color w:val="000000"/>
          <w:lang w:eastAsia="pl-PL"/>
        </w:rPr>
      </w:pPr>
      <w:r w:rsidRPr="00EC5977">
        <w:rPr>
          <w:color w:val="000000"/>
          <w:lang w:eastAsia="pl-PL"/>
        </w:rPr>
        <w:t>Zespół Nauczycieli Przedmiotów Zawodowych;</w:t>
      </w:r>
    </w:p>
    <w:p w:rsidR="00FB3883" w:rsidRPr="00EC5977" w:rsidRDefault="00FB3883" w:rsidP="00D96BB1">
      <w:pPr>
        <w:numPr>
          <w:ilvl w:val="0"/>
          <w:numId w:val="92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Zespół Nauczycieli Języków Obcych;</w:t>
      </w:r>
    </w:p>
    <w:p w:rsidR="00FB3883" w:rsidRPr="00EC5977" w:rsidRDefault="00FB3883" w:rsidP="00D96BB1">
      <w:pPr>
        <w:numPr>
          <w:ilvl w:val="0"/>
          <w:numId w:val="92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Zespół ds. Sportu i Rekreacji;</w:t>
      </w:r>
    </w:p>
    <w:p w:rsidR="00FB3883" w:rsidRPr="00EC5977" w:rsidRDefault="00FB3883" w:rsidP="002474C4">
      <w:pPr>
        <w:numPr>
          <w:ilvl w:val="0"/>
          <w:numId w:val="9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Zespół Analiz Jakości Kształcenia i Badań Edukacyjnych;</w:t>
      </w:r>
    </w:p>
    <w:p w:rsidR="00FB3883" w:rsidRPr="00EC5977" w:rsidRDefault="00FB3883" w:rsidP="002474C4">
      <w:pPr>
        <w:numPr>
          <w:ilvl w:val="0"/>
          <w:numId w:val="9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Zespół Wspierający; </w:t>
      </w:r>
    </w:p>
    <w:p w:rsidR="00FB3883" w:rsidRPr="00EC5977" w:rsidRDefault="00FB3883" w:rsidP="002474C4">
      <w:pPr>
        <w:numPr>
          <w:ilvl w:val="0"/>
          <w:numId w:val="9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Zespół ds. Promocji Szkoły;</w:t>
      </w:r>
    </w:p>
    <w:p w:rsidR="00FB3883" w:rsidRPr="00EC5977" w:rsidRDefault="00FB3883" w:rsidP="00D96BB1">
      <w:pPr>
        <w:numPr>
          <w:ilvl w:val="0"/>
          <w:numId w:val="92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Zespół do zadań Statutowych Szkoły;</w:t>
      </w:r>
    </w:p>
    <w:p w:rsidR="00FB3883" w:rsidRPr="00EC5977" w:rsidRDefault="00FB3883" w:rsidP="00D96BB1">
      <w:pPr>
        <w:numPr>
          <w:ilvl w:val="0"/>
          <w:numId w:val="92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Zespół do spraw Ewaluacji Wewnętrznej;</w:t>
      </w:r>
    </w:p>
    <w:p w:rsidR="00FB3883" w:rsidRPr="00EC5977" w:rsidRDefault="00FB3883" w:rsidP="00D96BB1">
      <w:pPr>
        <w:numPr>
          <w:ilvl w:val="0"/>
          <w:numId w:val="92"/>
        </w:numPr>
        <w:spacing w:after="120"/>
        <w:ind w:left="357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Szkolna Komisja Rekrutacyjno – Kwalifikacyjna;</w:t>
      </w:r>
    </w:p>
    <w:p w:rsidR="00FB3883" w:rsidRPr="00EC5977" w:rsidRDefault="00FB3883" w:rsidP="00345F74">
      <w:pPr>
        <w:pStyle w:val="ListParagraph"/>
        <w:numPr>
          <w:ilvl w:val="0"/>
          <w:numId w:val="92"/>
        </w:numPr>
        <w:tabs>
          <w:tab w:val="left" w:pos="426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Zespół ds. Projektów.</w:t>
      </w:r>
    </w:p>
    <w:p w:rsidR="00FB3883" w:rsidRPr="00EC5977" w:rsidRDefault="00FB3883" w:rsidP="00345F74">
      <w:p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14) Zespołu do spraw Obsługi Strony Internetowej i Publikacji  Materiałów Promocyjnych</w:t>
      </w:r>
    </w:p>
    <w:p w:rsidR="00FB3883" w:rsidRPr="00EC5977" w:rsidRDefault="00FB3883" w:rsidP="00345F74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  W skład zespołów wchodzą odpowiednio:</w:t>
      </w:r>
    </w:p>
    <w:p w:rsidR="00FB3883" w:rsidRPr="00EC5977" w:rsidRDefault="00FB3883" w:rsidP="002474C4">
      <w:pPr>
        <w:numPr>
          <w:ilvl w:val="0"/>
          <w:numId w:val="93"/>
        </w:num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Zespołu Wychowawczego</w:t>
      </w:r>
      <w:r>
        <w:rPr>
          <w:color w:val="000000"/>
          <w:sz w:val="24"/>
          <w:szCs w:val="24"/>
        </w:rPr>
        <w:t>:</w:t>
      </w:r>
      <w:r w:rsidRPr="00EC5977">
        <w:rPr>
          <w:color w:val="000000"/>
          <w:sz w:val="24"/>
          <w:szCs w:val="24"/>
        </w:rPr>
        <w:t xml:space="preserve"> wychowawcy  poszczególnych klas;</w:t>
      </w:r>
    </w:p>
    <w:p w:rsidR="00FB3883" w:rsidRPr="00EC5977" w:rsidRDefault="00FB3883" w:rsidP="00D96BB1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Zespołu Bloku Humanistycznego</w:t>
      </w:r>
      <w:r>
        <w:rPr>
          <w:color w:val="000000"/>
          <w:sz w:val="24"/>
          <w:szCs w:val="24"/>
        </w:rPr>
        <w:t>:</w:t>
      </w:r>
      <w:r w:rsidRPr="00EC5977">
        <w:rPr>
          <w:color w:val="000000"/>
          <w:sz w:val="24"/>
          <w:szCs w:val="24"/>
        </w:rPr>
        <w:t xml:space="preserve"> nauczyciele języka polskiego, historii, WOS, wychowania do życia w rodzinie, religii/etyki;</w:t>
      </w:r>
    </w:p>
    <w:p w:rsidR="00FB3883" w:rsidRPr="00EC5977" w:rsidRDefault="00FB3883" w:rsidP="00D96BB1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Zespołu Bloku  Matematyczno – Przyrodniczego: nauczyciele matematyki,  biologii, geografii, informatyki, chemii;</w:t>
      </w:r>
    </w:p>
    <w:p w:rsidR="00FB3883" w:rsidRPr="00EC5977" w:rsidRDefault="00FB3883" w:rsidP="002474C4">
      <w:pPr>
        <w:numPr>
          <w:ilvl w:val="0"/>
          <w:numId w:val="93"/>
        </w:num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Zespołu Nauczycieli Przedmiotów Zawodowych</w:t>
      </w:r>
      <w:r>
        <w:rPr>
          <w:color w:val="000000"/>
          <w:sz w:val="24"/>
          <w:szCs w:val="24"/>
        </w:rPr>
        <w:t>:</w:t>
      </w:r>
      <w:r w:rsidRPr="00EC5977">
        <w:rPr>
          <w:color w:val="000000"/>
          <w:sz w:val="24"/>
          <w:szCs w:val="24"/>
        </w:rPr>
        <w:t xml:space="preserve"> nauczyciele teoretycznych i praktycznych przedmiotów zawodowych; </w:t>
      </w:r>
    </w:p>
    <w:p w:rsidR="00FB3883" w:rsidRPr="00EC5977" w:rsidRDefault="00FB3883" w:rsidP="00D96BB1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Zespołu Języków Obcych: wszyscy nauczyciele języków obcych prowadzonych w szkole;</w:t>
      </w:r>
    </w:p>
    <w:p w:rsidR="00FB3883" w:rsidRPr="00EC5977" w:rsidRDefault="00FB3883" w:rsidP="00D96BB1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Zespołu ds. Sportu i Rekreacji: nauczyciele wychowania fizycznego;</w:t>
      </w:r>
    </w:p>
    <w:p w:rsidR="00FB3883" w:rsidRPr="00EC5977" w:rsidRDefault="00FB3883" w:rsidP="00D96BB1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Zespołu Analiz Jakości Kształcenia i Badań Edukacyjnych: przewodniczący Zespołu Bloku Humanistycznego  i Matematyczno-Przyrodniczego</w:t>
      </w:r>
      <w:r>
        <w:rPr>
          <w:color w:val="000000"/>
          <w:sz w:val="24"/>
          <w:szCs w:val="24"/>
        </w:rPr>
        <w:t>,</w:t>
      </w:r>
      <w:r w:rsidRPr="00EC5977">
        <w:rPr>
          <w:color w:val="000000"/>
          <w:sz w:val="24"/>
          <w:szCs w:val="24"/>
        </w:rPr>
        <w:t xml:space="preserve"> wicedyrektor oraz nauczyciele wskazani przez dyrektora Zespołu.</w:t>
      </w:r>
    </w:p>
    <w:p w:rsidR="00FB3883" w:rsidRPr="00EC5977" w:rsidRDefault="00FB3883" w:rsidP="00D96BB1">
      <w:pPr>
        <w:numPr>
          <w:ilvl w:val="0"/>
          <w:numId w:val="93"/>
        </w:numPr>
        <w:tabs>
          <w:tab w:val="left" w:pos="426"/>
        </w:tabs>
        <w:spacing w:after="120"/>
        <w:ind w:left="426" w:hanging="426"/>
        <w:jc w:val="both"/>
        <w:rPr>
          <w:color w:val="000000"/>
          <w:sz w:val="24"/>
          <w:szCs w:val="24"/>
        </w:rPr>
      </w:pPr>
      <w:bookmarkStart w:id="23" w:name="_Hlk69842883"/>
      <w:r w:rsidRPr="00EC5977">
        <w:rPr>
          <w:color w:val="000000"/>
          <w:sz w:val="24"/>
          <w:szCs w:val="24"/>
        </w:rPr>
        <w:t xml:space="preserve"> Zesp</w:t>
      </w:r>
      <w:r>
        <w:rPr>
          <w:color w:val="000000"/>
          <w:sz w:val="24"/>
          <w:szCs w:val="24"/>
        </w:rPr>
        <w:t>ołu</w:t>
      </w:r>
      <w:r w:rsidRPr="00EC5977">
        <w:rPr>
          <w:color w:val="000000"/>
          <w:sz w:val="24"/>
          <w:szCs w:val="24"/>
        </w:rPr>
        <w:t xml:space="preserve"> Wspierając</w:t>
      </w:r>
      <w:r>
        <w:rPr>
          <w:color w:val="000000"/>
          <w:sz w:val="24"/>
          <w:szCs w:val="24"/>
        </w:rPr>
        <w:t>ego</w:t>
      </w:r>
      <w:r w:rsidRPr="00EC597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Zespołu </w:t>
      </w:r>
      <w:r w:rsidRPr="00EC5977">
        <w:rPr>
          <w:color w:val="000000"/>
          <w:sz w:val="24"/>
          <w:szCs w:val="24"/>
        </w:rPr>
        <w:t>Promocji Szkoły, Zesp</w:t>
      </w:r>
      <w:r>
        <w:rPr>
          <w:color w:val="000000"/>
          <w:sz w:val="24"/>
          <w:szCs w:val="24"/>
        </w:rPr>
        <w:t>ołu</w:t>
      </w:r>
      <w:r w:rsidRPr="00EC5977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o zadań</w:t>
      </w:r>
      <w:r w:rsidRPr="00EC5977">
        <w:rPr>
          <w:color w:val="000000"/>
          <w:sz w:val="24"/>
          <w:szCs w:val="24"/>
        </w:rPr>
        <w:t xml:space="preserve"> Statutowych, Zesp</w:t>
      </w:r>
      <w:r>
        <w:rPr>
          <w:color w:val="000000"/>
          <w:sz w:val="24"/>
          <w:szCs w:val="24"/>
        </w:rPr>
        <w:t xml:space="preserve">ołu </w:t>
      </w:r>
      <w:r w:rsidRPr="00EC5977">
        <w:rPr>
          <w:color w:val="000000"/>
          <w:sz w:val="24"/>
          <w:szCs w:val="24"/>
        </w:rPr>
        <w:t>do spraw Ewaluacji Wewnętrznej, Szkoln</w:t>
      </w:r>
      <w:r>
        <w:rPr>
          <w:color w:val="000000"/>
          <w:sz w:val="24"/>
          <w:szCs w:val="24"/>
        </w:rPr>
        <w:t>ej</w:t>
      </w:r>
      <w:r w:rsidRPr="00EC5977">
        <w:rPr>
          <w:color w:val="000000"/>
          <w:sz w:val="24"/>
          <w:szCs w:val="24"/>
        </w:rPr>
        <w:t xml:space="preserve"> Komisj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Rekrutacyjno- Kwalifikacyjn</w:t>
      </w:r>
      <w:r>
        <w:rPr>
          <w:color w:val="000000"/>
          <w:sz w:val="24"/>
          <w:szCs w:val="24"/>
        </w:rPr>
        <w:t>ej</w:t>
      </w:r>
      <w:r w:rsidRPr="00EC5977">
        <w:rPr>
          <w:color w:val="000000"/>
          <w:sz w:val="24"/>
          <w:szCs w:val="24"/>
        </w:rPr>
        <w:t>, Zesp</w:t>
      </w:r>
      <w:r>
        <w:rPr>
          <w:color w:val="000000"/>
          <w:sz w:val="24"/>
          <w:szCs w:val="24"/>
        </w:rPr>
        <w:t>ołu</w:t>
      </w:r>
      <w:r w:rsidRPr="00EC5977">
        <w:rPr>
          <w:color w:val="000000"/>
          <w:sz w:val="24"/>
          <w:szCs w:val="24"/>
        </w:rPr>
        <w:t xml:space="preserve"> do spraw Projektów, Zespołu do spraw Obsługi Strony Internetowej i Publikacji Materiałów Promocyjnych</w:t>
      </w:r>
      <w:r>
        <w:rPr>
          <w:color w:val="000000"/>
          <w:sz w:val="24"/>
          <w:szCs w:val="24"/>
        </w:rPr>
        <w:t>:</w:t>
      </w:r>
      <w:r w:rsidRPr="00EC5977">
        <w:rPr>
          <w:color w:val="000000"/>
          <w:sz w:val="24"/>
          <w:szCs w:val="24"/>
        </w:rPr>
        <w:t xml:space="preserve"> nauczyciele wskazani przez dyrektora Zespołu.</w:t>
      </w:r>
    </w:p>
    <w:bookmarkEnd w:id="23"/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Zadania Zespołu Wychowawczego: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opracowywanie Programu Wychowawczo - Profilaktycznego na cykl edukacyjny na podstawie diagnozy potrzeb, ewaluacji wcześniej obowiązujących programów, wniosków rodziców i propozycji uczniów, a także analizy sytuacji wychowawczej  w szkole;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analizowanie szczególnie trudnych przypadków  wychowawczych;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doskonalenie wewnętrzne  zgodnie z potrzebami nauczycieli – wychowawców;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wymiana doświadczeń, przykładów  „dobrej praktyki”;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planowanie i realizacja działań antydyskryminacyjnych, promujących prawa dziecka, zdrowe odżywianie, ochronę środowiska;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koordynacja działań profilaktycznych;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wspieranie działań samorządu uczniowskiego;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harmonogramu uroczystości, apeli, imprez kulturalnych, planu wycieczek;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koordynacja pracy zespołów dydaktyczno-wyrównawczych, kółek zainteresowań celem umożliwienia wzięcia udziału wszystkim chętnym uczniom;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udział w postępowaniach mediacyjnych w sytuacjach konfliktowych, zwłaszcza </w:t>
      </w:r>
      <w:r w:rsidRPr="00EC5977">
        <w:rPr>
          <w:color w:val="000000"/>
        </w:rPr>
        <w:br/>
        <w:t xml:space="preserve">w relacjach wychowawca – rodzic; 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korelowanie planowanych badań edukacyjnych w poszczególnych klasach;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wniosków nauczycieli o wszczynanie procedury „ Niebieskiej Karty”;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opiniowanie wniosków nauczycieli, specjalistów o skierowanie ucznia na badania </w:t>
      </w:r>
      <w:r w:rsidRPr="00EC5977">
        <w:rPr>
          <w:color w:val="000000"/>
        </w:rPr>
        <w:br/>
        <w:t xml:space="preserve">do poradni psychologiczno-pedagogicznej; </w:t>
      </w:r>
    </w:p>
    <w:p w:rsidR="00FB3883" w:rsidRPr="00EC5977" w:rsidRDefault="00FB3883" w:rsidP="002474C4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inne, zgodnie z potrzebami szkoły lub na wniosek członków zespołu.</w:t>
      </w: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Zadania Zespołów przedmiotowych: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przedstawianych programów nauczania poszczególnych przedmiotów;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korelacja międzyprzedmiotowa w zakresie treści kształcenia;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ewaluacja programów nauczania i wymagań edukacyjnych po każdym roku szkolnym;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wypracowanie zasad dostosowywania form i metod pracy na poszczególnych przedmiotach uczniom o zbliżonych dysfunkcjach i specjalnych potrzebach edukacyjnych;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analiza osiąganych efektów kształcenia i opracowywanie wniosków do dalszej pracy;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dobór podręczników obowiązujących w cyklu kształcenia;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planów nauczania w cyklu edukacyjnym;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innowacji i eksperymentów pedagogicznych i metodycznych;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wymiana doświadczeń pedagogicznych – lekcje otwarte, pokazowe, omawianie  scenariuszy zajęć;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wewnętrzne doskonalenie;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dzielenie się wiedzą uzyskaną podczas różnych form doskonalenia zewnętrznego;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doradztwo metodyczne nauczycielom rozpoczynającym pracę w zawodzie;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ewaluacja zasad oceniania, klasyfikowania i promowania; wnioskowanie </w:t>
      </w:r>
      <w:r w:rsidRPr="00EC5977">
        <w:rPr>
          <w:color w:val="000000"/>
        </w:rPr>
        <w:br/>
        <w:t>o wprowadzenie zmian do statutu szkoły w tym zakresie;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organizacja konkursów przedmiotowych;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wniosków nauczycieli o zakup pomocy dydaktycznych, sprzętu do wyposażenia sal lekcyjnych i pracowni;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rozwijanie zainteresowań i uzdolnień uczniów poprzez organizację zajęć pozalekcyjnych, kół zainteresowań, zajęć fakultatywnych;</w:t>
      </w:r>
    </w:p>
    <w:p w:rsidR="00FB3883" w:rsidRPr="00EC5977" w:rsidRDefault="00FB3883" w:rsidP="002474C4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inne, wynikające z potrzeb szkoły lub na wniosek nauczycieli.</w:t>
      </w: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Zadania Zespołu Analiz i Badań Edukacyjnych:</w:t>
      </w:r>
    </w:p>
    <w:p w:rsidR="00FB3883" w:rsidRPr="00EC5977" w:rsidRDefault="00FB3883" w:rsidP="002474C4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planu badań edukacyjnych na każdy rok szkolny;</w:t>
      </w:r>
    </w:p>
    <w:p w:rsidR="00FB3883" w:rsidRPr="00EC5977" w:rsidRDefault="00FB3883" w:rsidP="002474C4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dokonywanie jakościowej analizy wyników badań matur próbnych na podstawie ilościowych opracowań przez nauczycieli uczących;</w:t>
      </w:r>
    </w:p>
    <w:p w:rsidR="00FB3883" w:rsidRPr="00EC5977" w:rsidRDefault="00FB3883" w:rsidP="002474C4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przygotowanie narzędzi pomiaru dydaktycznego, arkuszy uczniowskich lub opiniowanie opracowanych przez nauczycieli lub oferowanych przez firmy zewnętrzne na potrzeby prowadzonych diagnoz;</w:t>
      </w:r>
    </w:p>
    <w:p w:rsidR="00FB3883" w:rsidRPr="00EC5977" w:rsidRDefault="00FB3883" w:rsidP="002474C4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analiza jakościowa i ilościowa wyników egzaminów maturalnych oraz zawodowych </w:t>
      </w:r>
      <w:r w:rsidRPr="00EC5977">
        <w:rPr>
          <w:color w:val="000000"/>
        </w:rPr>
        <w:br/>
        <w:t>i przygotowanie opracowania wraz z wnioskami do dalszej pracy;</w:t>
      </w:r>
    </w:p>
    <w:p w:rsidR="00FB3883" w:rsidRPr="00EC5977" w:rsidRDefault="00FB3883" w:rsidP="002474C4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prowadzenie szkoleń nauczycielom z zakresu ewaluacji wyników nauczania;</w:t>
      </w:r>
    </w:p>
    <w:p w:rsidR="00FB3883" w:rsidRPr="00EC5977" w:rsidRDefault="00FB3883" w:rsidP="002474C4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kierowanie wystąpień do poszczególnych nauczycieli zawierających wskazówki do wprowadzenia zmian w procesie kształcenia;</w:t>
      </w:r>
    </w:p>
    <w:p w:rsidR="00FB3883" w:rsidRPr="00EC5977" w:rsidRDefault="00FB3883" w:rsidP="002474C4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prezentowanie opracowań na zebraniach rady pedagogicznej i radzie rodziców.</w:t>
      </w:r>
    </w:p>
    <w:p w:rsidR="00FB3883" w:rsidRPr="00EC5977" w:rsidRDefault="00FB3883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Zadania Zespołu ds. Sportu i Rekreacji: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harmonogramu i organizacji imprez sportowo – rekreacyjnych w szkole;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kalendarza zawodów, rozgrywek organizowanych przez Powiatowy Zespół Szkół w Chęcinach;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opracowanie i aktualizacja wymagań edukacyjnych w wychowania fizycznego na poszczególne oceny szkolne;  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dokumentowanie osiągnięć sportowych, popularyzacja tych osiągnięć na terenie szkoły </w:t>
      </w:r>
      <w:r w:rsidRPr="00EC5977">
        <w:rPr>
          <w:color w:val="000000"/>
        </w:rPr>
        <w:br/>
        <w:t>i lokalnej prasie;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zgłaszanych programów nauczania, w tym edukacji zdrowotnej;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wypracowanie zasad dostosowywania wymagań edukacyjnych do możliwości uczniów </w:t>
      </w:r>
      <w:r w:rsidRPr="00EC5977">
        <w:rPr>
          <w:color w:val="000000"/>
        </w:rPr>
        <w:br/>
        <w:t>z dysfunkcjami ruchu, koordynacji ruchowo-wzrokowej, motoryki, zaburzeń somatycznych i innych specjalnych potrzeb edukacyjnych;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organizowanie współzawodnictwa międzyklasowego i międzyszkolnego w gminie, powiecie;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propagowanie zdrowego stylu życia wśród nauczycieli i uczniów (gazetki, pogadanki);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wymiana doświadczeń pedagogicznych – lekcje otwarte, pokazowe, omawianie scenariuszy zajęć;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wewnętrzne doskonalenie;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wnioskowanie o zakup sprzętu sportowego, innych pomocy dydaktycznych.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dzielenie się wiedzą uzyskaną podczas różnych form doskonalenia zewnętrznego;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doradztwo metodyczne nauczycielom rozpoczynającym pracę w zawodzie;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ewaluacja zasad oceniania, klasyfikowania i promowania; wnioskowanie o wprowadzenie zmian do statutu szkoły w tym zakresie;</w:t>
      </w:r>
    </w:p>
    <w:p w:rsidR="00FB3883" w:rsidRPr="00EC5977" w:rsidRDefault="00FB3883" w:rsidP="002474C4">
      <w:pPr>
        <w:pStyle w:val="ListParagraph"/>
        <w:numPr>
          <w:ilvl w:val="0"/>
          <w:numId w:val="97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inne wynikające z potrzeb szkoły lub na wniosek członków zespołu.</w:t>
      </w:r>
    </w:p>
    <w:p w:rsidR="00FB3883" w:rsidRPr="00EC5977" w:rsidRDefault="00FB3883" w:rsidP="00130020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50.</w:t>
      </w:r>
      <w:r w:rsidRPr="00EC5977">
        <w:rPr>
          <w:color w:val="000000"/>
          <w:sz w:val="24"/>
          <w:szCs w:val="24"/>
        </w:rPr>
        <w:t xml:space="preserve"> 1. Zadaniem wychowawcy jest sprawowanie opieki wychowawczej nad uczniami, a w szczególności: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num" w:pos="363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wspomagających rozwój ucznia, proces jego uczenia się oraz przygotowania do życia w rodzinie i społeczeństwie;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inspirowanie i wspomaganie działań zespołów uczniów;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podejmowanie działań umożliwiających rozwiązywanie konfliktów w zespole uczniów oraz pomiędzy uczniami a innymi członkami społeczności Branżowej Szkoły I stopnia.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Wychowawca realizuje zadania poprzez: 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bliższe poznanie uczniów, ich zdrowia, cech osobowościowych, warunków rodzinnych </w:t>
      </w:r>
      <w:r w:rsidRPr="00EC5977">
        <w:rPr>
          <w:color w:val="000000"/>
          <w:sz w:val="24"/>
          <w:szCs w:val="24"/>
        </w:rPr>
        <w:br/>
        <w:t>i bytowych, ich  potrzeb i oczekiwań;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rozpoznawanie i diagnozowanie możliwości psychofizycznych oraz indywidualnych potrzeb rozwojowych wychowanków;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wnioskowanie o objęcie wychowanka pomocą psychologiczno-pedagogiczną;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tworzenie środowiska zapewniającego wychowankom prawidłowy rozwój fizyczny </w:t>
      </w:r>
      <w:r w:rsidRPr="00EC5977">
        <w:rPr>
          <w:color w:val="000000"/>
          <w:sz w:val="24"/>
          <w:szCs w:val="24"/>
        </w:rPr>
        <w:br/>
        <w:t>i psychiczny, opiekę wychowawczą oraz atmosferę bezpieczeństwa i zaufania;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ułatwianie adaptacji w środowisku rówieśniczym (klasy I) oraz pomoc w rozwiązywaniu konfliktów  z rówieśnikami;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w rozwiązywaniu napięć powstałych na tle konfliktów rodzinnych, niepowodzeń szkolnych  spowodowanych trudnościami w nauce;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organizowanie życia codziennego uczniów w szkole, wdrażanie ich do współpracy </w:t>
      </w:r>
      <w:r w:rsidRPr="00EC5977">
        <w:rPr>
          <w:color w:val="000000"/>
          <w:sz w:val="24"/>
          <w:szCs w:val="24"/>
        </w:rPr>
        <w:br/>
        <w:t>i współdziałania z nauczycielami i wychowawcą;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realizację planu zajęć do dyspozycji wychowawcy;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czuwanie nad organizacją i przebiegiem pracy uczniów w klasie oraz nad wymiarem  </w:t>
      </w:r>
      <w:r w:rsidRPr="00EC5977">
        <w:rPr>
          <w:color w:val="000000"/>
          <w:sz w:val="24"/>
          <w:szCs w:val="24"/>
        </w:rPr>
        <w:br/>
        <w:t>i rozkładem prac zadawanych im do samodzielnego wykonania w domu;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rozwijanie pozytywnej motywacji uczenia się, wdrażanie efektywnych technik uczenia się; 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i efektywnego organizowania sobie pracy;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 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 zamiłowań, interesowanie się udziałem uczniów w życiu szkoły, konkursach, zawodach, ich działalnością w kołach i organizacjach;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tworzenie poprawnych relacji interpersonalnych opartych na życzliwości i zaufaniu, m.in. poprzez organizację zajęć pozalekcyjnych, wycieczek, rajdów, zimowisk;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unikanie złośliwości i przesady w ocenie błędów i wad uczniów;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 osób drugich - zdolnościami organizacyjnymi, opiekuńczymi, artystycznymi, menedżerskimi, przymiotami ducha i charakteru;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współpraca z rodzicami uczniów w sprawach ich zdrowia,  organizowanie opieki i pomocy materialnej  uczniom;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  <w:tab w:val="left" w:pos="567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 udzielenie pomocy;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współpracuje z wychowawcami internatu.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Współpraca ze specjalistami świadczącymi kwalifikowaną pomoc w rozpoznawaniu potrzeb i trudności, także zdrowotnych oraz zainteresowań i szczególnych uzdolnień uczniów;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współpracy z innymi nauczycielami uczącymi w oddziale w zakresie działań dydaktycznych, wychowawczych i opiekuńczych;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rozwiązywania sporów powstałych w zespole uczniowskim oraz sporów między uczniem a innymi członkami społeczności szkolnej;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zapoznania rodziców z programem wychowawczo-profilaktycznym, dokumentacją wewnętrzną, ze Statutem, w tym ze szczegółowymi warunkami i sposobami oceniania;</w:t>
      </w:r>
    </w:p>
    <w:p w:rsidR="00FB3883" w:rsidRPr="00EC5977" w:rsidRDefault="00FB3883" w:rsidP="00D96BB1">
      <w:pPr>
        <w:numPr>
          <w:ilvl w:val="0"/>
          <w:numId w:val="80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:rsidR="00FB3883" w:rsidRPr="00EC5977" w:rsidRDefault="00FB3883" w:rsidP="002474C4">
      <w:pPr>
        <w:numPr>
          <w:ilvl w:val="0"/>
          <w:numId w:val="8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 obowiązków nauczyciela wychowawcy należy prowadzenie dokumentacji szkolnej zgodnie z odrębnymi przepisami.</w:t>
      </w:r>
    </w:p>
    <w:p w:rsidR="00FB3883" w:rsidRPr="00EC5977" w:rsidRDefault="00FB3883" w:rsidP="002474C4">
      <w:pPr>
        <w:numPr>
          <w:ilvl w:val="0"/>
          <w:numId w:val="8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Dyrektor może odwołać wychowawcę z pełnionej funkcji:</w:t>
      </w:r>
    </w:p>
    <w:p w:rsidR="00FB3883" w:rsidRPr="00EC5977" w:rsidRDefault="00FB3883" w:rsidP="00D96BB1">
      <w:pPr>
        <w:pStyle w:val="ListParagraph"/>
        <w:numPr>
          <w:ilvl w:val="0"/>
          <w:numId w:val="98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>z własnej inicjatywy, w przypadku niewywiązywania się wychowawcy z powierzonych obowiązków, związanych z realizacją funkcji wychowawcy klasy, lub w przypadku zmian organizacyjnych;</w:t>
      </w:r>
    </w:p>
    <w:p w:rsidR="00FB3883" w:rsidRPr="00EC5977" w:rsidRDefault="00FB3883" w:rsidP="00D96BB1">
      <w:pPr>
        <w:pStyle w:val="ListParagraph"/>
        <w:numPr>
          <w:ilvl w:val="0"/>
          <w:numId w:val="98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>na wniosek 2/3 ogólnej liczby rodziców uczniów danej klasy;</w:t>
      </w:r>
    </w:p>
    <w:p w:rsidR="00FB3883" w:rsidRPr="00EC5977" w:rsidRDefault="00FB3883" w:rsidP="00D96BB1">
      <w:pPr>
        <w:pStyle w:val="ListParagraph"/>
        <w:numPr>
          <w:ilvl w:val="0"/>
          <w:numId w:val="98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>na wniosek 4/5 uczniów danej klasy;</w:t>
      </w:r>
    </w:p>
    <w:p w:rsidR="00FB3883" w:rsidRPr="00EC5977" w:rsidRDefault="00FB3883" w:rsidP="00D96BB1">
      <w:pPr>
        <w:pStyle w:val="ListParagraph"/>
        <w:numPr>
          <w:ilvl w:val="0"/>
          <w:numId w:val="98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 xml:space="preserve">na wniosek wychowawcy, w uzasadnionym przypadku. </w:t>
      </w:r>
    </w:p>
    <w:p w:rsidR="00FB3883" w:rsidRPr="00EC5977" w:rsidRDefault="00FB3883" w:rsidP="00BD5A12">
      <w:pPr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883" w:rsidRPr="00EC5977" w:rsidRDefault="00FB3883" w:rsidP="00BD5A1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51.</w:t>
      </w:r>
      <w:r w:rsidRPr="00EC5977">
        <w:rPr>
          <w:color w:val="000000"/>
          <w:sz w:val="24"/>
          <w:szCs w:val="24"/>
        </w:rPr>
        <w:t xml:space="preserve"> 1. Zadania  wychowawczo-opiekuńcze realizują Zespoły Wychowawczy i Wspierający. </w:t>
      </w:r>
    </w:p>
    <w:p w:rsidR="00FB3883" w:rsidRPr="00EC5977" w:rsidRDefault="00FB3883" w:rsidP="00BD5A1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Do zakresu zadań Zespołów Wychowawczego i Wspierającego należą w szczególności:</w:t>
      </w:r>
    </w:p>
    <w:p w:rsidR="00FB3883" w:rsidRPr="00EC5977" w:rsidRDefault="00FB3883" w:rsidP="00BD5A12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FB3883" w:rsidRPr="00EC5977" w:rsidRDefault="00FB3883" w:rsidP="00BD5A12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diagnozowanie sytuacji wychowawczych w Szkole w celu rozwiązywania problemów wychowawczych stanowiących barierę i ograniczających aktywne i pełne uczestnictwo ucznia w życiu Szkoły;</w:t>
      </w:r>
    </w:p>
    <w:p w:rsidR="00FB3883" w:rsidRPr="00EC5977" w:rsidRDefault="00FB3883" w:rsidP="00BD5A12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udzielanie uczniom pomocy psychologiczno-pedagogicznej w formach odpowiednich do rozpoznanych potrzeb;</w:t>
      </w:r>
    </w:p>
    <w:p w:rsidR="00FB3883" w:rsidRPr="00EC5977" w:rsidRDefault="00FB3883" w:rsidP="00BD5A12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podejmowanie działań z zakresu profilaktyki uzależnień i innych problemów młodzieży;</w:t>
      </w:r>
    </w:p>
    <w:p w:rsidR="00FB3883" w:rsidRPr="00EC5977" w:rsidRDefault="00FB3883" w:rsidP="00BD5A12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minimalizowanie skutków zaburzeń rozwojowych, zapobieganie zaburzeniom zachowania oraz inicjowanie różnych form pomocy w środowisku szkolnym i pozaszkolnym uczniów;</w:t>
      </w:r>
    </w:p>
    <w:p w:rsidR="00FB3883" w:rsidRPr="00EC5977" w:rsidRDefault="00FB3883" w:rsidP="00BD5A12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inicjowanie i prowadzenie działań mediacyjnych i interwencyjnych w sytuacjach kryzysowych;</w:t>
      </w:r>
    </w:p>
    <w:p w:rsidR="00FB3883" w:rsidRPr="00EC5977" w:rsidRDefault="00FB3883" w:rsidP="00BD5A12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pomoc rodzicom i nauczycielom w rozpoznawaniu i rozwijaniu indywidualnych możliwości, predyspozycji i uzdolnień uczniów;</w:t>
      </w:r>
    </w:p>
    <w:p w:rsidR="00FB3883" w:rsidRPr="00EC5977" w:rsidRDefault="00FB3883" w:rsidP="00BD5A12">
      <w:pPr>
        <w:pStyle w:val="ListParagraph"/>
        <w:numPr>
          <w:ilvl w:val="0"/>
          <w:numId w:val="14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FB3883" w:rsidRPr="00EC5977" w:rsidRDefault="00FB3883" w:rsidP="00130020">
      <w:pPr>
        <w:pStyle w:val="BodyTextIndent"/>
        <w:tabs>
          <w:tab w:val="left" w:pos="709"/>
        </w:tabs>
        <w:ind w:left="0"/>
        <w:jc w:val="both"/>
        <w:rPr>
          <w:color w:val="000000"/>
          <w:sz w:val="24"/>
          <w:szCs w:val="24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52.</w:t>
      </w:r>
      <w:r w:rsidRPr="00EC5977">
        <w:rPr>
          <w:color w:val="000000"/>
          <w:sz w:val="24"/>
          <w:szCs w:val="24"/>
        </w:rPr>
        <w:t xml:space="preserve"> 1. Do zakresu zadań nauczyciela bibliotekarza należy w szczególności:</w:t>
      </w:r>
    </w:p>
    <w:p w:rsidR="00FB3883" w:rsidRPr="00EC5977" w:rsidRDefault="00FB3883" w:rsidP="002474C4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:rsidR="00FB3883" w:rsidRPr="00EC5977" w:rsidRDefault="00FB3883" w:rsidP="002474C4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tworzenia warunków do efektywnego posługiwania się technologiami informacyjno-komunikacyjnymi;</w:t>
      </w:r>
    </w:p>
    <w:p w:rsidR="00FB3883" w:rsidRPr="00EC5977" w:rsidRDefault="00FB3883" w:rsidP="002474C4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rozbudzanie i rozwijanie indywidualnych zainteresowań uczniów;</w:t>
      </w:r>
    </w:p>
    <w:p w:rsidR="00FB3883" w:rsidRPr="00EC5977" w:rsidRDefault="00FB3883" w:rsidP="002474C4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organizowanie różnorodnych działań rozwijających wrażliwość kulturową i społeczną;</w:t>
      </w:r>
    </w:p>
    <w:p w:rsidR="00FB3883" w:rsidRPr="00EC5977" w:rsidRDefault="00FB3883" w:rsidP="002474C4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przeprowadzania inwentaryzacji księgozbioru biblioteki szkolnej, zgodnie z odrębnymi przepisami.</w:t>
      </w:r>
    </w:p>
    <w:p w:rsidR="00FB3883" w:rsidRPr="00EC5977" w:rsidRDefault="00FB3883" w:rsidP="00130020">
      <w:pPr>
        <w:pStyle w:val="BodyText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zakresie realizacji zadań, o których mowa w ust. 1, nauczyciel – bibliotekarz obowiązany jest w szczególności do:</w:t>
      </w:r>
    </w:p>
    <w:p w:rsidR="00FB3883" w:rsidRPr="00EC5977" w:rsidRDefault="00FB3883" w:rsidP="002474C4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indywidualnego doradztwa w doborze lektury; </w:t>
      </w:r>
    </w:p>
    <w:p w:rsidR="00FB3883" w:rsidRPr="00EC5977" w:rsidRDefault="00FB3883" w:rsidP="002474C4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:rsidR="00FB3883" w:rsidRPr="00EC5977" w:rsidRDefault="00FB3883" w:rsidP="002474C4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prowadzenia różnorodnych form upowszechniania czytelnictwa;   </w:t>
      </w:r>
    </w:p>
    <w:p w:rsidR="00FB3883" w:rsidRPr="00EC5977" w:rsidRDefault="00FB3883" w:rsidP="002474C4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gromadzenia zbiorów – zgodnie z potrzebami Branżowej Szkoły I stopnia; </w:t>
      </w:r>
    </w:p>
    <w:p w:rsidR="00FB3883" w:rsidRPr="00EC5977" w:rsidRDefault="00FB3883" w:rsidP="002474C4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ewidencji zbiorów – zgodnie z obowiązującymi przepisami; </w:t>
      </w:r>
    </w:p>
    <w:p w:rsidR="00FB3883" w:rsidRPr="00EC5977" w:rsidRDefault="00FB3883" w:rsidP="002474C4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opracowania zbiorów (klasyfikowania, katalogowania, opracowanie techniczne); </w:t>
      </w:r>
    </w:p>
    <w:p w:rsidR="00FB3883" w:rsidRPr="00EC5977" w:rsidRDefault="00FB3883" w:rsidP="002474C4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selekcji zbiorów (materiałów zbędnych i niszczonych); </w:t>
      </w:r>
    </w:p>
    <w:p w:rsidR="00FB3883" w:rsidRPr="00EC5977" w:rsidRDefault="00FB3883" w:rsidP="002474C4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sporządzanie projektów budżetu biblioteki;</w:t>
      </w:r>
    </w:p>
    <w:p w:rsidR="00FB3883" w:rsidRPr="00EC5977" w:rsidRDefault="00FB3883" w:rsidP="002474C4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przeprowadzania inwentaryzacji księgozbioru biblioteki szkolnej.   </w:t>
      </w:r>
    </w:p>
    <w:p w:rsidR="00FB3883" w:rsidRPr="00EC5977" w:rsidRDefault="00FB3883" w:rsidP="00130020">
      <w:pPr>
        <w:pStyle w:val="BodyText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Do obowiązków nauczyciela – bibliotekarza należy w szczególności: </w:t>
      </w:r>
    </w:p>
    <w:p w:rsidR="00FB3883" w:rsidRPr="00EC5977" w:rsidRDefault="00FB3883" w:rsidP="002474C4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zakresie pracy pedagogicznej:</w:t>
      </w:r>
    </w:p>
    <w:p w:rsidR="00FB3883" w:rsidRPr="00EC5977" w:rsidRDefault="00FB3883" w:rsidP="002474C4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organizowanie działalności informacyjnej i czytelniczej,</w:t>
      </w:r>
    </w:p>
    <w:p w:rsidR="00FB3883" w:rsidRPr="00EC5977" w:rsidRDefault="00FB3883" w:rsidP="002474C4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organizowanie zajęć i ekspozycji rozwijających wrażliwość kulturową i społeczną,</w:t>
      </w:r>
    </w:p>
    <w:p w:rsidR="00FB3883" w:rsidRPr="00EC5977" w:rsidRDefault="00FB3883" w:rsidP="002474C4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współpraca z wychowawcami i nauczycielami poszczególnych zajęć edukacyjnych,</w:t>
      </w:r>
    </w:p>
    <w:p w:rsidR="00FB3883" w:rsidRPr="00EC5977" w:rsidRDefault="00FB3883" w:rsidP="002474C4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doskonalenie warsztatu pracy,</w:t>
      </w:r>
    </w:p>
    <w:p w:rsidR="00FB3883" w:rsidRPr="00EC5977" w:rsidRDefault="00FB3883" w:rsidP="002474C4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sporządzanie planu pracy oraz okresowe i roczne sprawozdania z pracy; </w:t>
      </w:r>
    </w:p>
    <w:p w:rsidR="00FB3883" w:rsidRPr="00EC5977" w:rsidRDefault="00FB3883" w:rsidP="002474C4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wymaganej dokumentacji;</w:t>
      </w:r>
    </w:p>
    <w:p w:rsidR="00FB3883" w:rsidRPr="00EC5977" w:rsidRDefault="00FB3883" w:rsidP="002474C4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zakresie prac organizacyjno–technicznych:</w:t>
      </w:r>
    </w:p>
    <w:p w:rsidR="00FB3883" w:rsidRPr="00EC5977" w:rsidRDefault="00FB3883" w:rsidP="002474C4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:rsidR="00FB3883" w:rsidRPr="00EC5977" w:rsidRDefault="00FB3883" w:rsidP="002474C4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ewidencjonowanie i opracowywanie zbiorów zgodnie z obowiązującymi przepisami,</w:t>
      </w:r>
    </w:p>
    <w:p w:rsidR="00FB3883" w:rsidRPr="00EC5977" w:rsidRDefault="00FB3883" w:rsidP="002474C4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wypożyczanie i udostępnianie zbiorów bibliotecznych,</w:t>
      </w:r>
    </w:p>
    <w:p w:rsidR="00FB3883" w:rsidRPr="00EC5977" w:rsidRDefault="00FB3883" w:rsidP="002474C4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wypożyczanie, udostępnianie i przekazywanie podręczników, materiałów edukacyjnych i materiałów ćwiczeniowych,</w:t>
      </w:r>
    </w:p>
    <w:p w:rsidR="00FB3883" w:rsidRPr="00EC5977" w:rsidRDefault="00FB3883" w:rsidP="002474C4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selekcjonowanie zbiorów,</w:t>
      </w:r>
    </w:p>
    <w:p w:rsidR="00FB3883" w:rsidRPr="00EC5977" w:rsidRDefault="00FB3883" w:rsidP="002474C4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dokumentacji z realizacji zadań biblioteki;</w:t>
      </w:r>
    </w:p>
    <w:p w:rsidR="00FB3883" w:rsidRPr="00EC5977" w:rsidRDefault="00FB3883" w:rsidP="002474C4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udostępnianie książek i innych źródeł informacji:</w:t>
      </w:r>
    </w:p>
    <w:p w:rsidR="00FB3883" w:rsidRPr="00EC5977" w:rsidRDefault="00FB3883" w:rsidP="002474C4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gromadzenie, opracowywanie i upowszechnianie różnych źródeł informacji,</w:t>
      </w:r>
    </w:p>
    <w:p w:rsidR="00FB3883" w:rsidRPr="00EC5977" w:rsidRDefault="00FB3883" w:rsidP="002474C4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w poszukiwaniu źródeł i doborze literatury,</w:t>
      </w:r>
    </w:p>
    <w:p w:rsidR="00FB3883" w:rsidRPr="00EC5977" w:rsidRDefault="00FB3883" w:rsidP="002474C4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udzielanie porad bibliograficznych,</w:t>
      </w:r>
    </w:p>
    <w:p w:rsidR="00FB3883" w:rsidRPr="00EC5977" w:rsidRDefault="00FB3883" w:rsidP="002474C4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kierowanie czytelników do innych bibliotek i ośrodków informacji,</w:t>
      </w:r>
    </w:p>
    <w:p w:rsidR="00FB3883" w:rsidRPr="00EC5977" w:rsidRDefault="00FB3883" w:rsidP="002474C4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dbałość o powierzone zbiory;</w:t>
      </w:r>
    </w:p>
    <w:p w:rsidR="00FB3883" w:rsidRPr="00EC5977" w:rsidRDefault="00FB3883" w:rsidP="002474C4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:rsidR="00FB3883" w:rsidRPr="00EC5977" w:rsidRDefault="00FB3883" w:rsidP="002474C4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zapewnienie odpowiedniej, nowoczesnej bazy i ciągłej jej modernizacji,</w:t>
      </w:r>
    </w:p>
    <w:p w:rsidR="00FB3883" w:rsidRPr="00EC5977" w:rsidRDefault="00FB3883" w:rsidP="002474C4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zbiorów filmów, programów edukacyjnych, muzyki i audiobooków,</w:t>
      </w:r>
    </w:p>
    <w:p w:rsidR="00FB3883" w:rsidRPr="00EC5977" w:rsidRDefault="00FB3883" w:rsidP="002474C4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wzbogacanie zasobów biblioteki o najnowsze pozycje książkowe i źródła medialne,</w:t>
      </w:r>
    </w:p>
    <w:p w:rsidR="00FB3883" w:rsidRPr="00EC5977" w:rsidRDefault="00FB3883" w:rsidP="002474C4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uczniów, nauczycieli i rodziców w organizowaniu samokształcenia z użyciem różnorodnych źródeł informacji,</w:t>
      </w:r>
    </w:p>
    <w:p w:rsidR="00FB3883" w:rsidRPr="00EC5977" w:rsidRDefault="00FB3883" w:rsidP="002474C4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uczniów w rozwijaniu ich uzdolnień poprzez naukę poszukiwania źródeł informacji wykraczających poza program nauczania;</w:t>
      </w:r>
    </w:p>
    <w:p w:rsidR="00FB3883" w:rsidRPr="00EC5977" w:rsidRDefault="00FB3883" w:rsidP="002474C4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indywidualnych zainteresowań uczniów oraz wyrabianie i pogłębianie u uczniów nawyku czytania i uczenia się:</w:t>
      </w:r>
    </w:p>
    <w:p w:rsidR="00FB3883" w:rsidRPr="00EC5977" w:rsidRDefault="00FB3883" w:rsidP="002474C4">
      <w:pPr>
        <w:pStyle w:val="BodyText"/>
        <w:numPr>
          <w:ilvl w:val="0"/>
          <w:numId w:val="89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organizacja imprez, konkursów, wystawek, kiermaszy,</w:t>
      </w:r>
    </w:p>
    <w:p w:rsidR="00FB3883" w:rsidRPr="00EC5977" w:rsidRDefault="00FB3883" w:rsidP="002474C4">
      <w:pPr>
        <w:pStyle w:val="BodyText"/>
        <w:numPr>
          <w:ilvl w:val="0"/>
          <w:numId w:val="89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uczniów mających trudności w nauce poprzez pomoc w poszukiwaniu informacji potrzebnych do odrobienia zadań domowych;</w:t>
      </w:r>
    </w:p>
    <w:p w:rsidR="00FB3883" w:rsidRPr="00EC5977" w:rsidRDefault="00FB3883" w:rsidP="002474C4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organizowanie współpracy biblioteki szkolnej z uczniami: </w:t>
      </w:r>
    </w:p>
    <w:p w:rsidR="00FB3883" w:rsidRPr="00EC5977" w:rsidRDefault="00FB3883" w:rsidP="002474C4">
      <w:pPr>
        <w:pStyle w:val="BodyText"/>
        <w:numPr>
          <w:ilvl w:val="0"/>
          <w:numId w:val="90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poradnictwo w wyborach czytelniczych,</w:t>
      </w:r>
    </w:p>
    <w:p w:rsidR="00FB3883" w:rsidRPr="00EC5977" w:rsidRDefault="00FB3883" w:rsidP="002474C4">
      <w:pPr>
        <w:pStyle w:val="BodyText"/>
        <w:numPr>
          <w:ilvl w:val="0"/>
          <w:numId w:val="90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uczniom w rozwijaniu własnych zainteresowań,</w:t>
      </w:r>
    </w:p>
    <w:p w:rsidR="00FB3883" w:rsidRPr="00EC5977" w:rsidRDefault="00FB3883" w:rsidP="002474C4">
      <w:pPr>
        <w:pStyle w:val="BodyText"/>
        <w:numPr>
          <w:ilvl w:val="0"/>
          <w:numId w:val="90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uczniom przygotowującym się do konkursów, olimpiad przedmiotowych, egzaminów,</w:t>
      </w:r>
    </w:p>
    <w:p w:rsidR="00FB3883" w:rsidRPr="00EC5977" w:rsidRDefault="00FB3883" w:rsidP="002474C4">
      <w:pPr>
        <w:pStyle w:val="BodyText"/>
        <w:numPr>
          <w:ilvl w:val="0"/>
          <w:numId w:val="90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informacja o aktywności czytelniczej.</w:t>
      </w:r>
    </w:p>
    <w:p w:rsidR="00FB3883" w:rsidRPr="00EC5977" w:rsidRDefault="00FB3883" w:rsidP="00130020">
      <w:pPr>
        <w:tabs>
          <w:tab w:val="left" w:pos="360"/>
        </w:tabs>
        <w:spacing w:after="120"/>
        <w:ind w:left="360" w:hanging="360"/>
        <w:jc w:val="both"/>
        <w:rPr>
          <w:color w:val="000000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53.</w:t>
      </w:r>
      <w:r w:rsidRPr="00EC5977">
        <w:rPr>
          <w:color w:val="000000"/>
          <w:sz w:val="24"/>
          <w:szCs w:val="24"/>
        </w:rPr>
        <w:t xml:space="preserve"> 1. Do zadań doradcy zawodowego należy w szczególności: </w:t>
      </w:r>
    </w:p>
    <w:p w:rsidR="00FB3883" w:rsidRPr="00EC5977" w:rsidRDefault="00FB3883" w:rsidP="00D96BB1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systematyczne diagnozowanie zapotrzebowania uczniów na działania związane z realizacją doradztwa zawodowego;</w:t>
      </w:r>
    </w:p>
    <w:p w:rsidR="00FB3883" w:rsidRPr="00EC5977" w:rsidRDefault="00FB3883" w:rsidP="00D96BB1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prowadzenie zajęć z zakresu doradztwa zawodowego;</w:t>
      </w:r>
    </w:p>
    <w:p w:rsidR="00FB3883" w:rsidRPr="00EC5977" w:rsidRDefault="00FB3883" w:rsidP="00D96BB1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opracowywanie we współpracy z innymi nauczycielami, w tym nauczycielami wychowawcami opiekującymi się oddziałami, psychologami i pedagogami, programu, o którym mowa w § 31 ust. 5, oraz koordynowanie jego realizacji;</w:t>
      </w:r>
    </w:p>
    <w:p w:rsidR="00FB3883" w:rsidRPr="00EC5977" w:rsidRDefault="00FB3883" w:rsidP="00D96BB1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wspieranie nauczycieli, w tym nauczycieli wychowawców opiekujących się oddziałami w zakresie realizacji działań określonych w programie, o którym mowa w § 31 ust. 5;</w:t>
      </w:r>
    </w:p>
    <w:p w:rsidR="00FB3883" w:rsidRPr="00EC5977" w:rsidRDefault="00FB3883" w:rsidP="00D96BB1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koordynowanie działalności informacyjno-doradczej realizowanej przez szkołę, w tym gromadzenie, aktualizowanie i udostępnianie informacji edukacyjnych i zawodowych właściwych dla Branżowej Szkoły I stopnia;</w:t>
      </w:r>
    </w:p>
    <w:p w:rsidR="00FB3883" w:rsidRPr="00EC5977" w:rsidRDefault="00FB3883" w:rsidP="00D96BB1">
      <w:pPr>
        <w:pStyle w:val="ListParagraph"/>
        <w:numPr>
          <w:ilvl w:val="0"/>
          <w:numId w:val="100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realizowanie działań wynikających z programu, o którym mowa w § 31 ust. 5.</w:t>
      </w: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Do zadań doradcy zawodowego realizowanych w ramach pomocy psychologiczno-pedagogicznej należy w szczególności:</w:t>
      </w:r>
    </w:p>
    <w:p w:rsidR="00FB3883" w:rsidRPr="00EC5977" w:rsidRDefault="00FB3883" w:rsidP="002474C4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systematyczne diagnozowanie zapotrzebowania uczniów na informacje edukacyjne i zawodowe oraz pomoc w planowaniu kształcenia i kariery zawodowej;</w:t>
      </w:r>
    </w:p>
    <w:p w:rsidR="00FB3883" w:rsidRPr="00EC5977" w:rsidRDefault="00FB3883" w:rsidP="002474C4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gromadzenie, aktualizacja i udostępnianie informacji edukacyjnych i zawodowych właściwych dla Branżowej Szkoły I stopnia;</w:t>
      </w:r>
    </w:p>
    <w:p w:rsidR="00FB3883" w:rsidRPr="00EC5977" w:rsidRDefault="00FB3883" w:rsidP="002474C4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prowadzenie zajęć związanych z wyborem kierunku kształcenia i zawodu z uwzględnieniem rozpoznanych mocnych stron, predyspozycji, zainteresowań i uzdolnień uczniów;</w:t>
      </w:r>
    </w:p>
    <w:p w:rsidR="00FB3883" w:rsidRPr="00EC5977" w:rsidRDefault="00FB3883" w:rsidP="002474C4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koordynowanie działalności informacyjno-doradczej prowadzonej przez Branżową Szkołę I stopnia;</w:t>
      </w:r>
    </w:p>
    <w:p w:rsidR="00FB3883" w:rsidRPr="00EC5977" w:rsidRDefault="00FB3883" w:rsidP="002474C4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współpraca z innymi nauczycielami w tworzeniu i zapewnieniu ciągłości działań w zakresie zajęć związanych z wyborem kierunku kształcenia i zawodu;</w:t>
      </w:r>
    </w:p>
    <w:p w:rsidR="00FB3883" w:rsidRPr="00EC5977" w:rsidRDefault="00FB3883" w:rsidP="002474C4">
      <w:pPr>
        <w:pStyle w:val="ListParagraph"/>
        <w:numPr>
          <w:ilvl w:val="0"/>
          <w:numId w:val="9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wspieranie nauczycieli, wychowawców grup wychowawczych i innych specjalistów:</w:t>
      </w:r>
    </w:p>
    <w:p w:rsidR="00FB3883" w:rsidRPr="00EC5977" w:rsidRDefault="00FB3883" w:rsidP="00D96BB1">
      <w:pPr>
        <w:pStyle w:val="ListParagraph"/>
        <w:numPr>
          <w:ilvl w:val="1"/>
          <w:numId w:val="20"/>
        </w:numPr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 udzielaniu pomocy psychologiczno-pedagogicznej,</w:t>
      </w:r>
    </w:p>
    <w:p w:rsidR="00FB3883" w:rsidRPr="00EC5977" w:rsidRDefault="00FB3883" w:rsidP="00D96BB1">
      <w:pPr>
        <w:pStyle w:val="ListParagraph"/>
        <w:numPr>
          <w:ilvl w:val="1"/>
          <w:numId w:val="20"/>
        </w:numPr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 zakresie realizacji działań określonych w programie realizacji wewnątrzszkolnego systemu doradztwa zawodowego.</w:t>
      </w:r>
    </w:p>
    <w:p w:rsidR="00FB3883" w:rsidRPr="00EC5977" w:rsidRDefault="00FB3883" w:rsidP="00130020">
      <w:pPr>
        <w:spacing w:after="120"/>
        <w:rPr>
          <w:color w:val="000000"/>
        </w:rPr>
      </w:pPr>
    </w:p>
    <w:p w:rsidR="00FB3883" w:rsidRPr="00EC5977" w:rsidRDefault="00FB3883" w:rsidP="00130020">
      <w:pPr>
        <w:spacing w:after="120"/>
        <w:ind w:firstLine="709"/>
        <w:jc w:val="both"/>
        <w:rPr>
          <w:color w:val="000000"/>
          <w:sz w:val="24"/>
          <w:szCs w:val="24"/>
          <w:lang w:eastAsia="ar-SA"/>
        </w:rPr>
      </w:pPr>
      <w:r w:rsidRPr="00EC5977">
        <w:rPr>
          <w:b/>
          <w:bCs/>
          <w:color w:val="000000"/>
          <w:sz w:val="24"/>
          <w:szCs w:val="24"/>
        </w:rPr>
        <w:t xml:space="preserve">§ 54. </w:t>
      </w:r>
      <w:r w:rsidRPr="00EC5977">
        <w:rPr>
          <w:color w:val="000000"/>
          <w:sz w:val="24"/>
          <w:szCs w:val="24"/>
          <w:lang w:eastAsia="ar-SA"/>
        </w:rPr>
        <w:tab/>
        <w:t>Zakres zadań pracowników ekonomicznych, administracyjnych i pracowników obsługi określa statut Powiatowego Zespołu Szkół w Chęcinach.</w:t>
      </w:r>
    </w:p>
    <w:p w:rsidR="00FB3883" w:rsidRPr="00EC5977" w:rsidRDefault="00FB3883" w:rsidP="008D246C">
      <w:pPr>
        <w:spacing w:after="120"/>
        <w:rPr>
          <w:color w:val="000000"/>
        </w:rPr>
      </w:pPr>
    </w:p>
    <w:p w:rsidR="00FB3883" w:rsidRPr="00EC5977" w:rsidRDefault="00FB3883" w:rsidP="008D246C">
      <w:pPr>
        <w:spacing w:after="120"/>
        <w:rPr>
          <w:color w:val="000000"/>
        </w:rPr>
      </w:pPr>
    </w:p>
    <w:p w:rsidR="00FB3883" w:rsidRPr="00EC5977" w:rsidRDefault="00FB3883" w:rsidP="008D246C">
      <w:pPr>
        <w:pStyle w:val="Heading1"/>
        <w:rPr>
          <w:color w:val="000000"/>
        </w:rPr>
      </w:pPr>
      <w:bookmarkStart w:id="24" w:name="_Toc4407016"/>
      <w:bookmarkStart w:id="25" w:name="_Toc19263468"/>
      <w:bookmarkStart w:id="26" w:name="_Toc41555514"/>
      <w:bookmarkStart w:id="27" w:name="_Toc45700504"/>
      <w:r w:rsidRPr="00EC5977">
        <w:rPr>
          <w:color w:val="000000"/>
        </w:rPr>
        <w:t>Rozdział 6</w:t>
      </w:r>
      <w:r w:rsidRPr="00EC5977">
        <w:rPr>
          <w:color w:val="000000"/>
        </w:rPr>
        <w:br/>
        <w:t xml:space="preserve">Uczniowie </w:t>
      </w:r>
      <w:bookmarkEnd w:id="24"/>
      <w:bookmarkEnd w:id="25"/>
      <w:bookmarkEnd w:id="26"/>
      <w:r w:rsidRPr="00EC5977">
        <w:rPr>
          <w:color w:val="000000"/>
        </w:rPr>
        <w:t>Branżowej Szkoły I stopnia</w:t>
      </w:r>
      <w:bookmarkEnd w:id="27"/>
    </w:p>
    <w:p w:rsidR="00FB3883" w:rsidRPr="00EC5977" w:rsidRDefault="00FB3883" w:rsidP="008D246C">
      <w:pPr>
        <w:spacing w:after="120"/>
        <w:rPr>
          <w:color w:val="000000"/>
        </w:rPr>
      </w:pP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55.</w:t>
      </w:r>
      <w:r w:rsidRPr="00EC5977">
        <w:rPr>
          <w:color w:val="000000"/>
          <w:sz w:val="24"/>
          <w:szCs w:val="24"/>
        </w:rPr>
        <w:t xml:space="preserve"> 1. Branżowa Szkoła I stopnia prowadzi nabór do klas pierwszych w oparciu o zasadę powszechnej dostępności na podstawie przepisów ustawy – Prawo oświatowe.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celu przeprowadzenia rekrutacji do klasy pierwszej Branżowej Szkoły I stopnia dyrektor powołuje szkolną komisję rekrutacyjną zgodnie z odrębnymi przepisami.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O przyjęciu ucznia do Branżowej Szkoły I stopnia w trakcie roku szkolnego decyduje dyrektor Zespołu.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Postępowanie rekrutacyjne i postępowanie uzupełniające, kryteria przyjęć do Branżowej Szkoły I stopnia, rodzaje dokumentów wymagane od kandydatów określa Rozdział 6 ustawy - Prawo oświatowe.</w:t>
      </w:r>
    </w:p>
    <w:p w:rsidR="00FB3883" w:rsidRPr="00EC5977" w:rsidRDefault="00FB3883" w:rsidP="00517D10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56.</w:t>
      </w:r>
      <w:r w:rsidRPr="00EC5977">
        <w:rPr>
          <w:color w:val="000000"/>
          <w:sz w:val="24"/>
          <w:szCs w:val="24"/>
        </w:rPr>
        <w:t xml:space="preserve"> Uczeń ma prawo do: 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właściwie zorganizowanego procesu kształcenia, zgodnie z zasadami higieny umysłowej;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korzystania z pomocy stypendialnej bądź doraźnej zgodnie z odrębnymi przepisami;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życzliwego, podmiotowego traktowania w procesie dydaktyczno-wychowawczym;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uzyskiwania informacji na początku roku szkolnego na temat kontroli i oceny osiągnięć szkolnych z poszczególnych przedmiotów;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znajomości zasad wewnątrzszkolnego oceniania;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zapoznania się z programem nauczania na dany rok szkolny w zakresie treści, celów i umiejętności, które powinien osiągnąć;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jawnej, systematycznie prowadzonej i uzasadnionej oceny swojej wiedzy i umiejętności w warunkach zapewniających obiektywność tej oceny;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swobody wyrażania myśli i przekonań, w szczególności dotyczących życia Branżowej Szkoły I stopnia, a także światopoglądowych i religijnych – jeśli nie narusza tym dobra innych osób;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rozwijania zainteresowań i zdolności;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pomocy w przypadku trudności w nauce;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korzystania z poradnictwa psychologiczno – pedagogicznego i zawodowego;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korzystania z pomieszczeń szkolnych, sprzętu i środków dydaktycznych, księgozbiorów biblioteki podczas zajęć lekcyjnych;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wpływania na życie Branżowej Szkoły I stopnia przez działalność samorządową oraz zrzeszanie się w organizacjach działających w szkole;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uczestniczenia we wszystkich szkolnych i pozaszkolnych imprezach i akcjach, jeśli są dla niego przewidziane;</w:t>
      </w:r>
    </w:p>
    <w:p w:rsidR="00FB3883" w:rsidRPr="00EC5977" w:rsidRDefault="00FB3883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:rsidR="00FB3883" w:rsidRPr="00EC5977" w:rsidRDefault="00FB3883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znajomości praw i procedurach odwołania się oraz instytucjach, do których można zwrócić się w przypadku nieprzestrzegania praw;</w:t>
      </w:r>
    </w:p>
    <w:p w:rsidR="00FB3883" w:rsidRPr="00EC5977" w:rsidRDefault="00FB3883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odpoczynku;</w:t>
      </w:r>
    </w:p>
    <w:p w:rsidR="00FB3883" w:rsidRPr="00EC5977" w:rsidRDefault="00FB3883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redagowania i wydawania gazety szkolnej;</w:t>
      </w:r>
    </w:p>
    <w:p w:rsidR="00FB3883" w:rsidRPr="00EC5977" w:rsidRDefault="00FB3883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wyboru nauczyciela pełniącego rolę opiekuna samorządu.</w:t>
      </w:r>
    </w:p>
    <w:p w:rsidR="00FB3883" w:rsidRPr="00EC5977" w:rsidRDefault="00FB3883" w:rsidP="00517D10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57.</w:t>
      </w:r>
      <w:r w:rsidRPr="00EC5977">
        <w:rPr>
          <w:color w:val="000000"/>
          <w:sz w:val="24"/>
          <w:szCs w:val="24"/>
        </w:rPr>
        <w:t xml:space="preserve"> 1. W przypadku naruszenia praw ucznia, uczeń albo jego rodzice ma prawo złożyć skargę do Dyrektora Zespołu.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Dyrektor po zbadaniu sprawy powiadamia pisemnie o sposobie rozpatrzenia skargi zainteresowanych rodziców i ucznia, nie później niż w terminie 30 dni od dnia złożenia skargi.</w:t>
      </w:r>
    </w:p>
    <w:p w:rsidR="00FB3883" w:rsidRPr="00EC5977" w:rsidRDefault="00FB3883" w:rsidP="00517D10">
      <w:pPr>
        <w:spacing w:after="120"/>
        <w:jc w:val="both"/>
        <w:rPr>
          <w:color w:val="000000"/>
        </w:rPr>
      </w:pP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58.</w:t>
      </w:r>
      <w:r w:rsidRPr="00EC5977">
        <w:rPr>
          <w:color w:val="000000"/>
          <w:sz w:val="24"/>
          <w:szCs w:val="24"/>
        </w:rPr>
        <w:t xml:space="preserve"> 1. Uczeń ma obowiązek przestrzegać postanowień zawartych w statucie Branżowej Szkoły I stopnia oraz w statucie Powiatowego Zespołu Szkół i regulaminach wewnątrzszkolnych, a w szczególności: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dbać o dobre imię szkoły i godnie szkołę reprezentować;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współpracować w realizacji celów i zadań stojących przed szkołą;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wykonywać polecenia dyrekcji, nauczycieli i innych pracowników szkoły w zakresie działań dydaktycznych i wychowawczych;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uczestniczyć we wszystkich przewidzianych dla niego zajęciach i punktualnie na nie przychodzić;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usprawiedliwiać swoje nieobecności w szkole, zgodnie z zasadami określonymi w ust. 2;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okazywać szacunek nauczycielom i innym pracownikom szkoły, zachowywać się w stosunku do nich oraz w stosunku do kolegów i koleżanek</w:t>
      </w:r>
      <w:r w:rsidRPr="00EC5977">
        <w:rPr>
          <w:color w:val="000000"/>
          <w:sz w:val="28"/>
          <w:szCs w:val="28"/>
        </w:rPr>
        <w:t xml:space="preserve"> </w:t>
      </w:r>
      <w:r w:rsidRPr="00EC5977">
        <w:rPr>
          <w:color w:val="000000"/>
          <w:sz w:val="24"/>
          <w:szCs w:val="24"/>
        </w:rPr>
        <w:t>w sposób taktowny i kulturalny;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dbać o zdrowie swoje oraz rówieśników, wystrzegać się szkodliwych nałogów - na terenie szkoły obowiązuje całkowity zakaz palenia wyrobów tytoniowych, i e-papierosów, posiadania lub spożywania alkoholu, posiadania lub zażywania narkotyków, dopalaczy i innych środków odurzających;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dbać o mienie szkoły;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dbać o schludny i estetyczny wygląd w szkole, zgodnie z § 59 statutu;</w:t>
      </w:r>
    </w:p>
    <w:p w:rsidR="00FB3883" w:rsidRPr="00EC5977" w:rsidRDefault="00FB3883" w:rsidP="00517D10">
      <w:pPr>
        <w:numPr>
          <w:ilvl w:val="0"/>
          <w:numId w:val="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przestrzegać ustalonych w ust. 3 warunków wnoszenia i korzystania z telefonów komórkowych i innych urządzeń elektronicznych na terenie Branżowej Szkoły I stopnia.</w:t>
      </w:r>
    </w:p>
    <w:p w:rsidR="00FB3883" w:rsidRPr="00EC5977" w:rsidRDefault="00FB3883" w:rsidP="00517D10">
      <w:pPr>
        <w:suppressAutoHyphens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Zasady usprawiedliwiania nieobecności uczniów: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uczniowie mają obowiązek systematycznie uczęszczać na zajęcia lekcyjne;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liczba godzin nieobecności nieusprawiedliwionych oraz spóźnień na zajęcia wpływa na ocenę zachowania;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obowiązkiem ucznia jest posiadanie „Zeszytu zwolnień i usprawiedliwień”, do którego rodzice wpisują wszystkie wnioski o usprawiedliwienie nieobecności ucznia na zajęciach edukacyjnych oraz prośby o zwolnienie z zajęć lekcyjnych;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zeszyt, o którym mowa w pkt 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przypadku zaginięcia zeszytu uczeń zgłasza się do wychowawcy i ustala zasady założenia nowego;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wniosek o usprawiedliwienie nieobecności (zgodnie ze wzorem określonym przez dyrektora Zespołu) wpisują do „Zeszytu zwolnień i usprawiedliwień” własnoręcznie rodzice lub uczeń pełnoletni;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zaświadczenia wystawiane przez lekarza lub inne instytucje muszą być wklejone do „Zeszytu zwolnień i usprawiedliwień”;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ucznia, a podpis rodzica musi być zgodny ze wzorem w zeszycie;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sytuacji wniosku o usprawiedliwienie budzącego wątpliwości, wychowawca ma prawo wezwać rodziców na rozmowę wyjaśniającą - wychowawca sporządza w dzienniku notatkę z takiej rozmowy;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obowiązkiem ucznia jest przedstawienie wniosku o usprawiedliwienie w „Zeszycie zwolnień i usprawiedliwień” wychowawcy klasy, który parafuje wpis oraz podejmuje decyzję o usprawiedliwieniu bądź odmowie usprawiedliwienia nieobecności;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rodzice uczniów niepełnoletnich oraz uczniowie pełnoletni mają obowiązek poinformowania wychowawcę o przyczynie dłuższej niż tygodniowej nieobecności ucznia w szkole w terminie do 3 dni licząc od pierwszego dnia nieobecności;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obowiązkiem ucznia jest przedstawienie wniosku o usprawiedliwienie każdej nieobecności najpóźniej w terminie 7 dni od chwili powrotu do szkoły;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wypadku zwolnienia z całości lub z części zajęć lekcyjnych na wniosku o usprawiedliwienie nieobecności od rodziców musi znaleźć się formułka, że rodzic przyjmuje pełną odpowiedzialność za dziecko w czasie jego nieobecności w szkole;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przypadku złego samopoczucia ucznia na zajęciach, po stwierdzeniu tego faktu przez szkolny personel medyczny, informowany jest o tym fakcie jeden z rodziców, który ma obowiązek zabrać ucznia z zajęć, a w przeciwnym razie uczeń zostaje na terenie szkoły do zakończenia swoich zajęć. Usprawiedliwienie następuje na podstawie wpisu szkolnego personelu medycznego do „Zeszytu zwolnień i usprawiedliwień”;</w:t>
      </w:r>
    </w:p>
    <w:p w:rsidR="00FB3883" w:rsidRPr="00EC5977" w:rsidRDefault="00FB3883" w:rsidP="002474C4">
      <w:pPr>
        <w:numPr>
          <w:ilvl w:val="0"/>
          <w:numId w:val="54"/>
        </w:numPr>
        <w:shd w:val="clear" w:color="auto" w:fill="FFFFFF"/>
        <w:spacing w:after="120"/>
        <w:jc w:val="both"/>
        <w:textAlignment w:val="baseline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zajęciach.</w:t>
      </w:r>
    </w:p>
    <w:p w:rsidR="00FB3883" w:rsidRPr="00EC5977" w:rsidRDefault="00FB3883" w:rsidP="00517D10">
      <w:pPr>
        <w:suppressAutoHyphens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Uczeń, który przyniósł do Szkoły telefon komórkowy lub inne urządzenie elektroniczne jest zobowiązany do przestrzegania następujących zasad:</w:t>
      </w:r>
    </w:p>
    <w:p w:rsidR="00FB3883" w:rsidRPr="00EC5977" w:rsidRDefault="00FB3883" w:rsidP="00D96BB1">
      <w:pPr>
        <w:pStyle w:val="ListParagraph"/>
        <w:numPr>
          <w:ilvl w:val="0"/>
          <w:numId w:val="49"/>
        </w:numPr>
        <w:spacing w:after="120"/>
        <w:ind w:left="426" w:hanging="357"/>
        <w:jc w:val="both"/>
        <w:rPr>
          <w:color w:val="000000"/>
        </w:rPr>
      </w:pPr>
      <w:r w:rsidRPr="00EC5977">
        <w:rPr>
          <w:color w:val="000000"/>
        </w:rPr>
        <w:t>w trakcie trwania zajęć edukacyjnych obowiązuje całkowity zakaz używania telefonów komórkowych i innych urządzeń elektronicznych, które powinny być wyłączone i złożone w miejscu wskazanym przez nauczyciela;</w:t>
      </w:r>
    </w:p>
    <w:p w:rsidR="00FB3883" w:rsidRPr="00EC5977" w:rsidRDefault="00FB3883" w:rsidP="00D96BB1">
      <w:pPr>
        <w:pStyle w:val="ListParagraph"/>
        <w:numPr>
          <w:ilvl w:val="0"/>
          <w:numId w:val="49"/>
        </w:numPr>
        <w:spacing w:after="120"/>
        <w:ind w:left="426" w:hanging="357"/>
        <w:jc w:val="both"/>
        <w:rPr>
          <w:color w:val="000000"/>
        </w:rPr>
      </w:pPr>
      <w:r w:rsidRPr="00EC5977">
        <w:rPr>
          <w:color w:val="000000"/>
        </w:rPr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:rsidR="00FB3883" w:rsidRPr="00EC5977" w:rsidRDefault="00FB3883" w:rsidP="00D96BB1">
      <w:pPr>
        <w:pStyle w:val="ListParagraph"/>
        <w:numPr>
          <w:ilvl w:val="0"/>
          <w:numId w:val="49"/>
        </w:numPr>
        <w:spacing w:after="120"/>
        <w:ind w:left="426" w:hanging="357"/>
        <w:jc w:val="both"/>
        <w:rPr>
          <w:color w:val="000000"/>
        </w:rPr>
      </w:pPr>
      <w:r w:rsidRPr="00EC5977">
        <w:rPr>
          <w:color w:val="000000"/>
        </w:rPr>
        <w:t>w szczególnych przypadkach możliwe jest użycie telefonu komórkowego lub innych urządzeń elektronicznych na zajęciach lekcyjnych za zgodą nauczyciela prowadzącego.</w:t>
      </w:r>
    </w:p>
    <w:p w:rsidR="00FB3883" w:rsidRPr="00EC5977" w:rsidRDefault="00FB3883" w:rsidP="00517D10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59.</w:t>
      </w:r>
      <w:r w:rsidRPr="00EC5977">
        <w:rPr>
          <w:color w:val="000000"/>
          <w:sz w:val="24"/>
          <w:szCs w:val="24"/>
        </w:rPr>
        <w:t xml:space="preserve"> Stroje uczniowskie:</w:t>
      </w:r>
    </w:p>
    <w:p w:rsidR="00FB3883" w:rsidRPr="00EC5977" w:rsidRDefault="00FB3883" w:rsidP="002474C4">
      <w:pPr>
        <w:numPr>
          <w:ilvl w:val="0"/>
          <w:numId w:val="5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uczeń ma obowiązek dbania o schludny wygląd i noszenie odpowiedniego, stroju; </w:t>
      </w:r>
    </w:p>
    <w:p w:rsidR="00FB3883" w:rsidRPr="00EC5977" w:rsidRDefault="00FB3883" w:rsidP="002474C4">
      <w:pPr>
        <w:numPr>
          <w:ilvl w:val="0"/>
          <w:numId w:val="5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terenie szkoły obowiązuje uczniów następujący strój:</w:t>
      </w:r>
    </w:p>
    <w:p w:rsidR="00FB3883" w:rsidRPr="00EC5977" w:rsidRDefault="00FB3883" w:rsidP="002474C4">
      <w:pPr>
        <w:numPr>
          <w:ilvl w:val="0"/>
          <w:numId w:val="5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mężczyźni:</w:t>
      </w:r>
    </w:p>
    <w:p w:rsidR="00FB3883" w:rsidRPr="00EC5977" w:rsidRDefault="00FB3883" w:rsidP="002474C4">
      <w:pPr>
        <w:numPr>
          <w:ilvl w:val="0"/>
          <w:numId w:val="5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spodnie długie, koszula zakrywająca ramiona i brzuch,</w:t>
      </w:r>
    </w:p>
    <w:p w:rsidR="00FB3883" w:rsidRPr="00EC5977" w:rsidRDefault="00FB3883" w:rsidP="002474C4">
      <w:pPr>
        <w:numPr>
          <w:ilvl w:val="0"/>
          <w:numId w:val="5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w okresie letnim dopuszczalne są krótkie spodnie (do kolan), </w:t>
      </w:r>
    </w:p>
    <w:p w:rsidR="00FB3883" w:rsidRPr="00EC5977" w:rsidRDefault="00FB3883" w:rsidP="002474C4">
      <w:pPr>
        <w:numPr>
          <w:ilvl w:val="0"/>
          <w:numId w:val="5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kobiety: spodnie długie lub spódnica do kolan, bluzka zakrywająca ramiona, brzuch, plecy oraz dekolt;</w:t>
      </w:r>
    </w:p>
    <w:p w:rsidR="00FB3883" w:rsidRPr="00EC5977" w:rsidRDefault="00FB3883" w:rsidP="002474C4">
      <w:pPr>
        <w:numPr>
          <w:ilvl w:val="0"/>
          <w:numId w:val="5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uczniowie nie mogą swoim strojem, fryzurą i noszonymi elementami manifestować przynależności do subkultur młodzieżowych;</w:t>
      </w:r>
    </w:p>
    <w:p w:rsidR="00FB3883" w:rsidRPr="00EC5977" w:rsidRDefault="00FB3883" w:rsidP="002474C4">
      <w:pPr>
        <w:numPr>
          <w:ilvl w:val="0"/>
          <w:numId w:val="5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uroczystości i oficjalnych imprez szkolnych oraz dyżurów uczniów obowiązuje strój galowy:</w:t>
      </w:r>
    </w:p>
    <w:p w:rsidR="00FB3883" w:rsidRPr="00EC5977" w:rsidRDefault="00FB3883" w:rsidP="002474C4">
      <w:pPr>
        <w:numPr>
          <w:ilvl w:val="0"/>
          <w:numId w:val="53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mężczyźni: ciemna marynarka i spodnie (garnitur), jasna koszula i krawat,</w:t>
      </w:r>
    </w:p>
    <w:p w:rsidR="00FB3883" w:rsidRPr="00EC5977" w:rsidRDefault="00FB3883" w:rsidP="002474C4">
      <w:pPr>
        <w:numPr>
          <w:ilvl w:val="0"/>
          <w:numId w:val="53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kobiety: ciemna (granatowa lub czarna) spódnica (sukienka) lub spodnie, jasna bluzka (biała lub kremowa).</w:t>
      </w:r>
    </w:p>
    <w:p w:rsidR="00FB3883" w:rsidRPr="00EC5977" w:rsidRDefault="00FB3883" w:rsidP="00517D10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60.</w:t>
      </w:r>
      <w:r w:rsidRPr="00EC5977">
        <w:rPr>
          <w:color w:val="000000"/>
          <w:sz w:val="24"/>
          <w:szCs w:val="24"/>
        </w:rPr>
        <w:t xml:space="preserve"> 1. Uczeń może zostać nagrodzony za:</w:t>
      </w:r>
    </w:p>
    <w:p w:rsidR="00FB3883" w:rsidRPr="00EC5977" w:rsidRDefault="00FB3883" w:rsidP="002474C4">
      <w:pPr>
        <w:numPr>
          <w:ilvl w:val="0"/>
          <w:numId w:val="10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rzetelną naukę i aktywność społeczną;</w:t>
      </w:r>
    </w:p>
    <w:p w:rsidR="00FB3883" w:rsidRPr="00EC5977" w:rsidRDefault="00FB3883" w:rsidP="002474C4">
      <w:pPr>
        <w:numPr>
          <w:ilvl w:val="0"/>
          <w:numId w:val="10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wzorową postawę;</w:t>
      </w:r>
    </w:p>
    <w:p w:rsidR="00FB3883" w:rsidRPr="00EC5977" w:rsidRDefault="00FB3883" w:rsidP="002474C4">
      <w:pPr>
        <w:numPr>
          <w:ilvl w:val="0"/>
          <w:numId w:val="10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wybitne osiągnięcia;</w:t>
      </w:r>
    </w:p>
    <w:p w:rsidR="00FB3883" w:rsidRPr="00EC5977" w:rsidRDefault="00FB3883" w:rsidP="002474C4">
      <w:pPr>
        <w:numPr>
          <w:ilvl w:val="0"/>
          <w:numId w:val="10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dzielność i odwagę.</w:t>
      </w:r>
    </w:p>
    <w:p w:rsidR="00FB3883" w:rsidRPr="00EC5977" w:rsidRDefault="00FB3883" w:rsidP="00517D10">
      <w:pPr>
        <w:spacing w:after="120"/>
        <w:ind w:firstLine="709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Ustala się następujące rodzaje nagród dla uczniów:</w:t>
      </w:r>
    </w:p>
    <w:p w:rsidR="00FB3883" w:rsidRPr="00EC5977" w:rsidRDefault="00FB3883" w:rsidP="00D96BB1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pochwała wychowawcy i opiekuna organizacji uczniowskich;</w:t>
      </w:r>
    </w:p>
    <w:p w:rsidR="00FB3883" w:rsidRPr="00EC5977" w:rsidRDefault="00FB3883" w:rsidP="00D96BB1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pochwała dyrektora wobec całej społeczności szkolnej;</w:t>
      </w:r>
    </w:p>
    <w:p w:rsidR="00FB3883" w:rsidRPr="00EC5977" w:rsidRDefault="00FB3883" w:rsidP="00D96BB1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dyplom;</w:t>
      </w:r>
    </w:p>
    <w:p w:rsidR="00FB3883" w:rsidRPr="00EC5977" w:rsidRDefault="00FB3883" w:rsidP="00D96BB1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bezpłatna wycieczka dla wyróżniających się uczniów;</w:t>
      </w:r>
    </w:p>
    <w:p w:rsidR="00FB3883" w:rsidRPr="00EC5977" w:rsidRDefault="00FB3883" w:rsidP="00D96BB1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nagrody rzeczowe lub książkowe;</w:t>
      </w:r>
    </w:p>
    <w:p w:rsidR="00FB3883" w:rsidRPr="00EC5977" w:rsidRDefault="00FB3883" w:rsidP="00D96BB1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listy gratulacyjne dla wyróżniających się absolwentów;</w:t>
      </w:r>
    </w:p>
    <w:p w:rsidR="00FB3883" w:rsidRPr="00EC5977" w:rsidRDefault="00FB3883" w:rsidP="00D96BB1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list pochwalny do rodziców;</w:t>
      </w:r>
    </w:p>
    <w:p w:rsidR="00FB3883" w:rsidRPr="00EC5977" w:rsidRDefault="00FB3883" w:rsidP="00D96BB1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dofinansowanie wycieczki lub studniówki;</w:t>
      </w:r>
    </w:p>
    <w:p w:rsidR="00FB3883" w:rsidRPr="00EC5977" w:rsidRDefault="00FB3883" w:rsidP="00D96BB1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wpis do „Złotej Księgi ” dla uczniów, którzy na świadectwie szkolnym promocyjnym lub na świadectwie ukończenia szkoły mają ze wszystkich zajęć edukacyjnych oceny co najmniej bardzo dobre i wzorowe zachowanie.</w:t>
      </w:r>
    </w:p>
    <w:p w:rsidR="00FB3883" w:rsidRPr="00EC5977" w:rsidRDefault="00FB3883" w:rsidP="00517D10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61.</w:t>
      </w:r>
      <w:r w:rsidRPr="00EC5977">
        <w:rPr>
          <w:color w:val="000000"/>
          <w:sz w:val="24"/>
          <w:szCs w:val="24"/>
        </w:rPr>
        <w:t xml:space="preserve"> 1. </w:t>
      </w:r>
      <w:bookmarkStart w:id="28" w:name="_Hlk497938512"/>
      <w:r w:rsidRPr="00EC5977">
        <w:rPr>
          <w:color w:val="000000"/>
          <w:sz w:val="24"/>
          <w:szCs w:val="24"/>
        </w:rPr>
        <w:t>Uczniowi i jego rodzicom przysługuje prawo zgłoszenia na piśmie umotywowanych zastrzeżeń do przyznanej nagrody w terminie 3 dni od dnia zawiadomienia o jej przyznaniu.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Dyrektor Zespołu rozpoznaje zastrzeżenia w terminie 7 dni roboczych od daty ich otrzymania.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O wynikach przeprowadzonego postępowania wyjaśniającego i ocenie zasadności zastrzeżeń dyrektor Zespołu niezwłocznie informuje zainteresowanego ucznia i jego rodziców.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8"/>
    <w:p w:rsidR="00FB3883" w:rsidRPr="00EC5977" w:rsidRDefault="00FB3883" w:rsidP="00517D10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62.</w:t>
      </w:r>
      <w:r w:rsidRPr="00EC5977">
        <w:rPr>
          <w:color w:val="000000"/>
          <w:sz w:val="24"/>
          <w:szCs w:val="24"/>
        </w:rPr>
        <w:t xml:space="preserve"> 1. Uczeń może być ukarany za nieprzestrzeganie statutu Branżowej Szkoły I stopnia oraz statutu Powiatowego Zespołu Szkół i regulaminów wewnątrzszkolnych.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Ustanawia się następujące rodzaje kar:</w:t>
      </w:r>
    </w:p>
    <w:p w:rsidR="00FB3883" w:rsidRPr="00EC5977" w:rsidRDefault="00FB3883" w:rsidP="00D96BB1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upomnienie wychowawcy oddziału;</w:t>
      </w:r>
    </w:p>
    <w:p w:rsidR="00FB3883" w:rsidRPr="00EC5977" w:rsidRDefault="00FB3883" w:rsidP="00D96BB1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nagana wychowawcy oddziału;</w:t>
      </w:r>
    </w:p>
    <w:p w:rsidR="00FB3883" w:rsidRPr="00EC5977" w:rsidRDefault="00FB3883" w:rsidP="00D96BB1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upomnienie dyrektora Zespołu;</w:t>
      </w:r>
    </w:p>
    <w:p w:rsidR="00FB3883" w:rsidRPr="00EC5977" w:rsidRDefault="00FB3883" w:rsidP="00D96BB1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nagana dyrektora Zespołu;</w:t>
      </w:r>
    </w:p>
    <w:p w:rsidR="00FB3883" w:rsidRPr="00EC5977" w:rsidRDefault="00FB3883" w:rsidP="00D96BB1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przeniesienie ucznia do równoległej klasy;</w:t>
      </w:r>
    </w:p>
    <w:p w:rsidR="00FB3883" w:rsidRPr="00EC5977" w:rsidRDefault="00FB3883" w:rsidP="00D96BB1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skreślenie z listy uczniów szkoły, z zastrzeżeniem ust. 4.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Dyrektor Zespołu może w drodze decyzji skreślić ucznia z listy uczniów w przypadku: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działania ucznia  stanowiącego  zagrożenie  życia  lub  skutkującego  uszczerbkiem  zdrowia  dla innych  uczniów lub  pracowników szkoły;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rozprowadzania przez ucznia i używania środków odurzających, w tym alkoholu i narkotyków;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dewastacji lub celowego niszczenie mienia szkolnego;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kradzieży;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wyłudzenia (np. pieniędzy), szantażu, przekupstwa;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wulgarnego odnoszenia się do nauczycieli i innych członków społeczności szkolnej;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czynów nieobyczajnych;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stwarzania sytuacji zagrożenia publicznego, np. fałszywy alarm o podłożeniu bomby;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notorycznego łamania postanowień statutu mimo zastosowania wcześniejszych środków dyscyplinujących;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zniesławienia szkoły, osoby lub osób, np. na stronie internetowej;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fałszowania dokumentów; </w:t>
      </w:r>
    </w:p>
    <w:p w:rsidR="00FB3883" w:rsidRPr="00EC5977" w:rsidRDefault="00FB3883" w:rsidP="002474C4">
      <w:pPr>
        <w:numPr>
          <w:ilvl w:val="0"/>
          <w:numId w:val="10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popełnienia czynów karalnych.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Decyzję o skreśleniu ucznia z listy uczniów podejmuje Dyrektor Zespołu na podstawie uchwały Rady Pedagogicznej, po zasięgnięciu opinii Samorządu Uczniowskiego.</w:t>
      </w:r>
    </w:p>
    <w:p w:rsidR="00FB3883" w:rsidRPr="00EC5977" w:rsidRDefault="00FB3883" w:rsidP="00517D10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63.</w:t>
      </w:r>
      <w:r w:rsidRPr="00EC5977">
        <w:rPr>
          <w:color w:val="000000"/>
          <w:sz w:val="24"/>
          <w:szCs w:val="24"/>
        </w:rPr>
        <w:t xml:space="preserve"> 1. Uczeń i jego rodzice mają prawo odwołania się od kary do Dyrektora Zespołu. Odwołanie składa się na piśmie w terminie do 7 dni roboczych od powiadomienia o ukaraniu.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Dyrektor rozpatruje odwołanie i postanawia podając pisemne uzasadnienie:</w:t>
      </w:r>
    </w:p>
    <w:p w:rsidR="00FB3883" w:rsidRPr="00EC5977" w:rsidRDefault="00FB3883" w:rsidP="00517D10">
      <w:pPr>
        <w:pStyle w:val="ListParagraph"/>
        <w:numPr>
          <w:ilvl w:val="0"/>
          <w:numId w:val="21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oddalić odwołanie;</w:t>
      </w:r>
    </w:p>
    <w:p w:rsidR="00FB3883" w:rsidRPr="00EC5977" w:rsidRDefault="00FB3883" w:rsidP="00517D10">
      <w:pPr>
        <w:pStyle w:val="ListParagraph"/>
        <w:numPr>
          <w:ilvl w:val="0"/>
          <w:numId w:val="21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odwołać karę;</w:t>
      </w:r>
    </w:p>
    <w:p w:rsidR="00FB3883" w:rsidRPr="00EC5977" w:rsidRDefault="00FB3883" w:rsidP="00517D10">
      <w:pPr>
        <w:pStyle w:val="ListParagraph"/>
        <w:numPr>
          <w:ilvl w:val="0"/>
          <w:numId w:val="21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zawiesić warunkowo wykonanie kary.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Dyrektor Zespołu najpóźniej w terminie 30 dni od daty złożenia odwołania, o którym mowa w ust. 1, powiadamia ucznia i jego rodziców o sposobie rozpatrzenia odwołania.</w:t>
      </w:r>
    </w:p>
    <w:p w:rsidR="00FB3883" w:rsidRPr="00EC5977" w:rsidRDefault="00FB3883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Od kary skreślenia z listy uczniów, o której mowa w § 62 ust. 2 pkt 6 uczeń i jego rodzice mają prawo odwołania się w terminie 14 dni od otrzymania decyzji do Świętokrzyskiego Kuratora Oświaty za pośrednictwem Dyrektora Zespołu.</w:t>
      </w:r>
    </w:p>
    <w:p w:rsidR="00FB3883" w:rsidRPr="00EC5977" w:rsidRDefault="00FB3883" w:rsidP="008D246C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pStyle w:val="Heading1"/>
        <w:rPr>
          <w:color w:val="000000"/>
        </w:rPr>
      </w:pPr>
      <w:bookmarkStart w:id="29" w:name="_Toc4407017"/>
      <w:bookmarkStart w:id="30" w:name="_Toc19263469"/>
      <w:bookmarkStart w:id="31" w:name="_Toc41555515"/>
      <w:bookmarkStart w:id="32" w:name="_Toc45700505"/>
      <w:r w:rsidRPr="00EC5977">
        <w:rPr>
          <w:color w:val="000000"/>
        </w:rPr>
        <w:t>Rozdział 7</w:t>
      </w:r>
      <w:r w:rsidRPr="00EC5977">
        <w:rPr>
          <w:color w:val="000000"/>
        </w:rPr>
        <w:br/>
        <w:t>Szczegółowe warunki i sposób oceniania wewnątrzszkolnego</w:t>
      </w:r>
      <w:bookmarkEnd w:id="29"/>
      <w:bookmarkEnd w:id="30"/>
      <w:bookmarkEnd w:id="31"/>
      <w:bookmarkEnd w:id="32"/>
      <w:r w:rsidRPr="00EC5977">
        <w:rPr>
          <w:color w:val="000000"/>
        </w:rPr>
        <w:t xml:space="preserve"> </w:t>
      </w:r>
    </w:p>
    <w:p w:rsidR="00FB3883" w:rsidRPr="00EC5977" w:rsidRDefault="00FB3883" w:rsidP="008D246C">
      <w:pPr>
        <w:pStyle w:val="Title"/>
        <w:spacing w:after="120"/>
        <w:jc w:val="left"/>
        <w:rPr>
          <w:rFonts w:ascii="Arial" w:hAnsi="Arial" w:cs="Arial"/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64.</w:t>
      </w:r>
      <w:r w:rsidRPr="00EC5977">
        <w:rPr>
          <w:color w:val="000000"/>
          <w:sz w:val="24"/>
          <w:szCs w:val="24"/>
        </w:rPr>
        <w:t xml:space="preserve"> 1. 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Ocenianiu podlegają:</w:t>
      </w:r>
    </w:p>
    <w:p w:rsidR="00FB3883" w:rsidRPr="00EC5977" w:rsidRDefault="00FB3883" w:rsidP="00E162B2">
      <w:pPr>
        <w:numPr>
          <w:ilvl w:val="0"/>
          <w:numId w:val="7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osiągnięcia edukacyjne ucznia;</w:t>
      </w:r>
    </w:p>
    <w:p w:rsidR="00FB3883" w:rsidRPr="00EC5977" w:rsidRDefault="00FB3883" w:rsidP="00E162B2">
      <w:pPr>
        <w:numPr>
          <w:ilvl w:val="0"/>
          <w:numId w:val="7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zachowanie ucznia.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Ocenianie wewnątrzszkolne osiągnięć edukacyjnych ucznia polega na rozpoznawaniu przez nauczycieli poziomu i postępów w opanowaniu przez ucznia wiadomości i umiejętności w stosunku do:</w:t>
      </w:r>
    </w:p>
    <w:p w:rsidR="00FB3883" w:rsidRPr="00EC5977" w:rsidRDefault="00FB3883" w:rsidP="00E91D1A">
      <w:pPr>
        <w:numPr>
          <w:ilvl w:val="0"/>
          <w:numId w:val="2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wymagań określonych w podstawie programowej kształcenia ogólnego lub efektów kształcenia i kryteriów weryfikacji w podstawie programowej kształcenia w zawodzie szkolnictwa branżowego oraz wymagań edukacyjnych wynikających z realizowanych w Branżowej Szkoły I stopnia programów nauczania;</w:t>
      </w:r>
    </w:p>
    <w:p w:rsidR="00FB3883" w:rsidRPr="00EC5977" w:rsidRDefault="00FB3883" w:rsidP="00E162B2">
      <w:pPr>
        <w:numPr>
          <w:ilvl w:val="0"/>
          <w:numId w:val="2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wymagań edukacyjnych wynikających z realizowanych w Branżowej Szkole I stopnia programów nauczania – w przypadku dodatkowych zajęć edukacyjnych.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Ocenianie wewnątrzszkolne zachowania ucznia polega na rozpoznawaniu przez wychowawcę oddziału, nauczycieli oraz uczniów danego oddziału stopnia respektowania przez ucznia zasad współżycia społecznego i norm etycznych oraz obowiązków określonych w § 59 i 60 statutu Branżowej Szkoły I stopnia.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5. Zasady oceniania z religii i etyki określają odrębne przepisy. 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65.</w:t>
      </w:r>
      <w:r w:rsidRPr="00EC5977">
        <w:rPr>
          <w:color w:val="000000"/>
          <w:sz w:val="24"/>
          <w:szCs w:val="24"/>
        </w:rPr>
        <w:t xml:space="preserve"> 1. Ocenianie wewnątrzszkolne ma na celu:</w:t>
      </w:r>
    </w:p>
    <w:p w:rsidR="00FB3883" w:rsidRPr="00EC5977" w:rsidRDefault="00FB3883" w:rsidP="00E162B2">
      <w:pPr>
        <w:numPr>
          <w:ilvl w:val="0"/>
          <w:numId w:val="23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informowanie ucznia o poziomie jego osiągnięć edukacyjnych i jego zachowaniu oraz o postępach w tym zakresie;</w:t>
      </w:r>
    </w:p>
    <w:p w:rsidR="00FB3883" w:rsidRPr="00EC5977" w:rsidRDefault="00FB3883" w:rsidP="00E162B2">
      <w:pPr>
        <w:numPr>
          <w:ilvl w:val="0"/>
          <w:numId w:val="23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udzielanie uczniowi pomocy w nauce poprzez przekazanie uczniowi informacji o tym, co robi dobrze, co i jak wymaga poprawy oraz jak powinien dalej się uczyć;</w:t>
      </w:r>
    </w:p>
    <w:p w:rsidR="00FB3883" w:rsidRPr="00EC5977" w:rsidRDefault="00FB3883" w:rsidP="00E162B2">
      <w:pPr>
        <w:numPr>
          <w:ilvl w:val="0"/>
          <w:numId w:val="23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udzielanie uczniowi wskazówek do samodzielnego planowania swojego rozwoju;</w:t>
      </w:r>
    </w:p>
    <w:p w:rsidR="00FB3883" w:rsidRPr="00EC5977" w:rsidRDefault="00FB3883" w:rsidP="00E162B2">
      <w:pPr>
        <w:numPr>
          <w:ilvl w:val="0"/>
          <w:numId w:val="23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motywowanie ucznia do dalszych postępów w nauce i zachowaniu;</w:t>
      </w:r>
    </w:p>
    <w:p w:rsidR="00FB3883" w:rsidRPr="00EC5977" w:rsidRDefault="00FB3883" w:rsidP="00E162B2">
      <w:pPr>
        <w:numPr>
          <w:ilvl w:val="0"/>
          <w:numId w:val="23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dostarczenie rodzicom i nauczycielom informacji o postępach, trudnościach w nauce, zachowaniu oraz specjalnych uzdolnieniach ucznia;</w:t>
      </w:r>
    </w:p>
    <w:p w:rsidR="00FB3883" w:rsidRPr="00EC5977" w:rsidRDefault="00FB3883" w:rsidP="00E162B2">
      <w:pPr>
        <w:numPr>
          <w:ilvl w:val="0"/>
          <w:numId w:val="23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umożliwienie nauczycielom doskonalenia organizacji i metod pracy dydaktyczno-wychowawczej.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Ocenianie wewnątrzszkolne obejmuje:</w:t>
      </w:r>
    </w:p>
    <w:p w:rsidR="00FB3883" w:rsidRPr="00EC5977" w:rsidRDefault="00FB3883" w:rsidP="00E162B2">
      <w:pPr>
        <w:pStyle w:val="ListParagraph"/>
        <w:numPr>
          <w:ilvl w:val="0"/>
          <w:numId w:val="24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formułowanie przez nauczycieli wymagań edukacyjnych niezbędnych do uzyskania poszczególnych śródrocznych i rocznych ocen klasyfikacyjnych z obowiązkowych i dodatkowych zajęć edukacyjnych;</w:t>
      </w:r>
    </w:p>
    <w:p w:rsidR="00FB3883" w:rsidRPr="00EC5977" w:rsidRDefault="00FB3883" w:rsidP="00E162B2">
      <w:pPr>
        <w:pStyle w:val="ListParagraph"/>
        <w:numPr>
          <w:ilvl w:val="0"/>
          <w:numId w:val="24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ustalanie kryteriów oceniania zachowania;</w:t>
      </w:r>
    </w:p>
    <w:p w:rsidR="00FB3883" w:rsidRPr="00EC5977" w:rsidRDefault="00FB3883" w:rsidP="00E162B2">
      <w:pPr>
        <w:pStyle w:val="ListParagraph"/>
        <w:numPr>
          <w:ilvl w:val="0"/>
          <w:numId w:val="24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ustalanie ocen bieżących i śródrocznych ocen klasyfikacyjnych z obowiązkowych i dodatkowych zajęć edukacyjnych oraz śródrocznej oceny klasyfikacyjnej zachowania;</w:t>
      </w:r>
    </w:p>
    <w:p w:rsidR="00FB3883" w:rsidRPr="00EC5977" w:rsidRDefault="00FB3883" w:rsidP="00E162B2">
      <w:pPr>
        <w:pStyle w:val="ListParagraph"/>
        <w:numPr>
          <w:ilvl w:val="0"/>
          <w:numId w:val="24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przeprowadzanie egzaminów klasyfikacyjnych;</w:t>
      </w:r>
    </w:p>
    <w:p w:rsidR="00FB3883" w:rsidRPr="00EC5977" w:rsidRDefault="00FB3883" w:rsidP="00E162B2">
      <w:pPr>
        <w:pStyle w:val="ListParagraph"/>
        <w:numPr>
          <w:ilvl w:val="0"/>
          <w:numId w:val="24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ustalanie rocznych ocen klasyfikacyjnych z obowiązkowych i dodatkowych zajęć edukacyjnych oraz rocznej oceny klasyfikacyjnej zachowania;</w:t>
      </w:r>
    </w:p>
    <w:p w:rsidR="00FB3883" w:rsidRPr="00EC5977" w:rsidRDefault="00FB3883" w:rsidP="00E162B2">
      <w:pPr>
        <w:pStyle w:val="ListParagraph"/>
        <w:numPr>
          <w:ilvl w:val="0"/>
          <w:numId w:val="24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FB3883" w:rsidRPr="00EC5977" w:rsidRDefault="00FB3883" w:rsidP="00E162B2">
      <w:pPr>
        <w:pStyle w:val="ListParagraph"/>
        <w:numPr>
          <w:ilvl w:val="0"/>
          <w:numId w:val="24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ustalanie warunków i sposobu przekazywania rodzicom informacji o postępach i trudnościach ucznia w nauce i zachowaniu ucznia oraz o szczególnych uzdolnieniach ucznia.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    § 66. </w:t>
      </w:r>
      <w:r w:rsidRPr="00EC5977">
        <w:rPr>
          <w:color w:val="000000"/>
          <w:sz w:val="24"/>
          <w:szCs w:val="24"/>
        </w:rPr>
        <w:t>W  ocenianiu wewnątrzszkolnym obowiązują zasady:</w:t>
      </w:r>
    </w:p>
    <w:p w:rsidR="00FB3883" w:rsidRPr="00EC5977" w:rsidRDefault="00FB3883" w:rsidP="002474C4">
      <w:pPr>
        <w:pStyle w:val="ListParagraph"/>
        <w:numPr>
          <w:ilvl w:val="0"/>
          <w:numId w:val="11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zasada jawności ocen zarówno dla ucznia jak jego rodziców;</w:t>
      </w:r>
    </w:p>
    <w:p w:rsidR="00FB3883" w:rsidRPr="00EC5977" w:rsidRDefault="00FB3883" w:rsidP="002474C4">
      <w:pPr>
        <w:pStyle w:val="ListParagraph"/>
        <w:numPr>
          <w:ilvl w:val="0"/>
          <w:numId w:val="11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zasada częstotliwości i rytmiczności – uczeń oceniany jest na bieżąco i rytmicznie, a ocena roczna i końcowa nie jest średnią ocen bieżących;</w:t>
      </w:r>
    </w:p>
    <w:p w:rsidR="00FB3883" w:rsidRPr="00EC5977" w:rsidRDefault="00FB3883" w:rsidP="002474C4">
      <w:pPr>
        <w:pStyle w:val="ListParagraph"/>
        <w:numPr>
          <w:ilvl w:val="0"/>
          <w:numId w:val="11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zasada jawności kryteriów – uczeń i jego rodzice znają kryteria oceniania, zakres materiału z każdego przedmiotu oraz formy pracy podlegające ocenie;</w:t>
      </w:r>
    </w:p>
    <w:p w:rsidR="00FB3883" w:rsidRPr="00EC5977" w:rsidRDefault="00FB3883" w:rsidP="002474C4">
      <w:pPr>
        <w:pStyle w:val="ListParagraph"/>
        <w:numPr>
          <w:ilvl w:val="0"/>
          <w:numId w:val="11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zasada różnorodności</w:t>
      </w:r>
      <w:r w:rsidRPr="00EC5977">
        <w:rPr>
          <w:i/>
          <w:iCs/>
          <w:color w:val="000000"/>
        </w:rPr>
        <w:t xml:space="preserve"> </w:t>
      </w:r>
      <w:r w:rsidRPr="00EC5977">
        <w:rPr>
          <w:color w:val="000000"/>
        </w:rPr>
        <w:t>wynikająca ze specyfiki każdego przedmiotu;</w:t>
      </w:r>
    </w:p>
    <w:p w:rsidR="00FB3883" w:rsidRPr="00EC5977" w:rsidRDefault="00FB3883" w:rsidP="002474C4">
      <w:pPr>
        <w:pStyle w:val="ListParagraph"/>
        <w:numPr>
          <w:ilvl w:val="0"/>
          <w:numId w:val="11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zasada różnicowania wymagań – zadania stawiane uczniom powinny mieć zróżnicowany  poziom trudności i dawać możliwość uzyskania wszystkich ocen;</w:t>
      </w:r>
    </w:p>
    <w:p w:rsidR="00FB3883" w:rsidRPr="00EC5977" w:rsidRDefault="00FB3883" w:rsidP="002474C4">
      <w:pPr>
        <w:pStyle w:val="ListParagraph"/>
        <w:numPr>
          <w:ilvl w:val="0"/>
          <w:numId w:val="11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zasada otwartości – wewnątrzszkolne oceniania podlega weryfikacji i modyfikacji w oparciu o okresową ewaluację.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67.</w:t>
      </w:r>
      <w:r w:rsidRPr="00EC5977">
        <w:rPr>
          <w:color w:val="000000"/>
          <w:sz w:val="24"/>
          <w:szCs w:val="24"/>
        </w:rPr>
        <w:t xml:space="preserve"> 1. Nauczyciele na początku każdego roku szkolnego informują uczniów oraz ich</w:t>
      </w:r>
      <w:r w:rsidRPr="00EC5977">
        <w:rPr>
          <w:color w:val="000000"/>
          <w:sz w:val="24"/>
          <w:szCs w:val="24"/>
        </w:rPr>
        <w:br/>
        <w:t xml:space="preserve">      rodziców o:</w:t>
      </w:r>
    </w:p>
    <w:p w:rsidR="00FB3883" w:rsidRPr="00EC5977" w:rsidRDefault="00FB3883" w:rsidP="00E162B2">
      <w:pPr>
        <w:numPr>
          <w:ilvl w:val="0"/>
          <w:numId w:val="2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wymaganiach edukacyjnych niezbędnych do uzyskania poszczególnych śródrocznych i rocznych ocen klasyfikacyjnych z zajęć edukacyjnych, wynikających z realizowanego przez siebie programu nauczania;</w:t>
      </w:r>
    </w:p>
    <w:p w:rsidR="00FB3883" w:rsidRPr="00EC5977" w:rsidRDefault="00FB3883" w:rsidP="00E162B2">
      <w:pPr>
        <w:numPr>
          <w:ilvl w:val="0"/>
          <w:numId w:val="2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sposobach sprawdzania osiągnięć edukacyjnych uczniów;</w:t>
      </w:r>
    </w:p>
    <w:p w:rsidR="00FB3883" w:rsidRPr="00EC5977" w:rsidRDefault="00FB3883" w:rsidP="00E162B2">
      <w:pPr>
        <w:numPr>
          <w:ilvl w:val="0"/>
          <w:numId w:val="2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warunkach i trybie uzyskania wyższej niż przewidywana rocznej oceny klasyfikacyjnej z zajęć edukacyjnych.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Wychowawca oddziału na początku każdego roku szkolnego informuje uczniów oraz ich rodziców o:</w:t>
      </w:r>
    </w:p>
    <w:p w:rsidR="00FB3883" w:rsidRPr="00EC5977" w:rsidRDefault="00FB3883" w:rsidP="00E162B2">
      <w:pPr>
        <w:numPr>
          <w:ilvl w:val="0"/>
          <w:numId w:val="26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warunkach i sposobie oraz kryteriach oceniania zachowania;</w:t>
      </w:r>
    </w:p>
    <w:p w:rsidR="00FB3883" w:rsidRPr="00EC5977" w:rsidRDefault="00FB3883" w:rsidP="00E162B2">
      <w:pPr>
        <w:numPr>
          <w:ilvl w:val="0"/>
          <w:numId w:val="26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warunkach i trybie uzyskania wyższej niż przewidywana rocznej oceny klasyfikacyjnej zachowania.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Informacje, o których mowa w ust. 1 i 2 podawane są do wiadomości: </w:t>
      </w:r>
    </w:p>
    <w:p w:rsidR="00FB3883" w:rsidRPr="00EC5977" w:rsidRDefault="00FB3883" w:rsidP="00D96BB1">
      <w:pPr>
        <w:pStyle w:val="ListParagraph"/>
        <w:numPr>
          <w:ilvl w:val="0"/>
          <w:numId w:val="118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uczniom na lekcjach, w terminie najpóźniej do końca września danego roku szkolnego;</w:t>
      </w:r>
    </w:p>
    <w:p w:rsidR="00FB3883" w:rsidRPr="00EC5977" w:rsidRDefault="00FB3883" w:rsidP="00D96BB1">
      <w:pPr>
        <w:pStyle w:val="ListParagraph"/>
        <w:numPr>
          <w:ilvl w:val="0"/>
          <w:numId w:val="118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w formie ustnej na pierwszym zebraniu rodziców w miesiącu wrześniu;</w:t>
      </w:r>
    </w:p>
    <w:p w:rsidR="00FB3883" w:rsidRPr="00EC5977" w:rsidRDefault="00FB3883" w:rsidP="00D96BB1">
      <w:pPr>
        <w:pStyle w:val="ListParagraph"/>
        <w:numPr>
          <w:ilvl w:val="0"/>
          <w:numId w:val="118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 xml:space="preserve">w formie wydruku papierowego umieszczonego w teczce wychowawcy – dostęp </w:t>
      </w:r>
      <w:r w:rsidRPr="00EC5977">
        <w:rPr>
          <w:color w:val="000000"/>
        </w:rPr>
        <w:br/>
        <w:t>w godzinach pracy wychowawcy i wyznaczonych godzinach przeznaczonych na konsultacje;</w:t>
      </w:r>
    </w:p>
    <w:p w:rsidR="00FB3883" w:rsidRPr="00EC5977" w:rsidRDefault="00FB3883" w:rsidP="00D96BB1">
      <w:pPr>
        <w:pStyle w:val="ListParagraph"/>
        <w:numPr>
          <w:ilvl w:val="0"/>
          <w:numId w:val="118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w formie wydruku papierowego umieszczonego w bibliotece – dostęp do informacji możliwy jest w godzinach pracy biblioteki szkolnej;</w:t>
      </w:r>
    </w:p>
    <w:p w:rsidR="00FB3883" w:rsidRPr="00EC5977" w:rsidRDefault="00FB3883" w:rsidP="00D96BB1">
      <w:pPr>
        <w:pStyle w:val="ListParagraph"/>
        <w:numPr>
          <w:ilvl w:val="0"/>
          <w:numId w:val="118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w trakcie zebrań,  indywidualnych spotkań rodziców z nauczycielem lub wychowawcą.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Wychowawcy klas mają obowiązek informować rodziców w każdym półroczu o postępach i trudnościach w nauce i zachowaniu ucznia oraz o szczególnych uzdolnieniach ucznia.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68. </w:t>
      </w:r>
      <w:r w:rsidRPr="00EC5977">
        <w:rPr>
          <w:color w:val="000000"/>
          <w:sz w:val="24"/>
          <w:szCs w:val="24"/>
        </w:rPr>
        <w:t>W trakcie nauki w szkole uczeń otrzymuje oceny:</w:t>
      </w:r>
    </w:p>
    <w:p w:rsidR="00FB3883" w:rsidRPr="00EC5977" w:rsidRDefault="00FB3883" w:rsidP="00D96BB1">
      <w:pPr>
        <w:numPr>
          <w:ilvl w:val="0"/>
          <w:numId w:val="119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bieżące;</w:t>
      </w:r>
    </w:p>
    <w:p w:rsidR="00FB3883" w:rsidRPr="00EC5977" w:rsidRDefault="00FB3883" w:rsidP="00D96BB1">
      <w:pPr>
        <w:numPr>
          <w:ilvl w:val="0"/>
          <w:numId w:val="119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klasyfikacyjne:</w:t>
      </w:r>
    </w:p>
    <w:p w:rsidR="00FB3883" w:rsidRPr="00EC5977" w:rsidRDefault="00FB3883" w:rsidP="00D96BB1">
      <w:pPr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śródroczne – na koniec pierwszego półrocza i roczne – na zakończenie roku szkolnego,</w:t>
      </w:r>
    </w:p>
    <w:p w:rsidR="00FB3883" w:rsidRPr="00EC5977" w:rsidRDefault="00FB3883" w:rsidP="00D96BB1">
      <w:pPr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końcowe – są to:</w:t>
      </w:r>
    </w:p>
    <w:p w:rsidR="00FB3883" w:rsidRPr="00EC5977" w:rsidRDefault="00FB3883" w:rsidP="00D96BB1">
      <w:pPr>
        <w:numPr>
          <w:ilvl w:val="1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roczne oceny klasyfikacyjne z zajęć edukacyjnych, ustalone w klasie programowo najwyższej  </w:t>
      </w:r>
    </w:p>
    <w:p w:rsidR="00FB3883" w:rsidRPr="00EC5977" w:rsidRDefault="00FB3883" w:rsidP="00D96BB1">
      <w:pPr>
        <w:numPr>
          <w:ilvl w:val="1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roczne oceny klasyfikacyjne z zajęć edukacyjnych, których realizacja zakończyła się w klasach programowo niższych w szkole danego typu, </w:t>
      </w:r>
    </w:p>
    <w:p w:rsidR="00FB3883" w:rsidRPr="00EC5977" w:rsidRDefault="00FB3883" w:rsidP="00D96BB1">
      <w:pPr>
        <w:numPr>
          <w:ilvl w:val="1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roczna ocena klasyfikacyjna zachowania ustalona w klasie programowo najwyższej. </w:t>
      </w: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69.</w:t>
      </w:r>
      <w:r w:rsidRPr="00EC5977">
        <w:rPr>
          <w:color w:val="000000"/>
          <w:sz w:val="24"/>
          <w:szCs w:val="24"/>
        </w:rPr>
        <w:t xml:space="preserve"> 1. Oceny są jawne dla ucznia i jego rodziców.</w:t>
      </w: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Każda ocena z ustnych form sprawdzania umiejętności lub wiadomości ucznia podlega wpisaniu do dziennika lekcyjnego bezpośrednio po jej ustaleniu i ustnym poinformowaniu ucznia o jej skali.</w:t>
      </w: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Sprawdzone i ocenione prace kontrolne i inne formy pisemnego sprawdzania wiadomości i umiejętności uczniów  przedstawiane są do wglądu uczniom na zajęciach dydaktycznych, a ocena wpisywana jest do dziennika lekcyjnego</w:t>
      </w:r>
      <w:r w:rsidRPr="00EC5977">
        <w:rPr>
          <w:i/>
          <w:iCs/>
          <w:color w:val="000000"/>
          <w:sz w:val="24"/>
          <w:szCs w:val="24"/>
        </w:rPr>
        <w:t xml:space="preserve">. </w:t>
      </w: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Uczniowie mają możliwość zabrania swojej pracy do domu i pokazania rodzicom, a nauczyciel danego przedmiotu określa, czy sprawdzona praca pisemna ucznia powinna zostać zwrócona do szkoły.</w:t>
      </w: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Rodzice mają możliwość wglądu w pisemne prace swoich dzieci:</w:t>
      </w:r>
    </w:p>
    <w:p w:rsidR="00FB3883" w:rsidRPr="00EC5977" w:rsidRDefault="00FB3883" w:rsidP="00D96BB1">
      <w:pPr>
        <w:numPr>
          <w:ilvl w:val="0"/>
          <w:numId w:val="1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zebraniach ogólnych;</w:t>
      </w:r>
    </w:p>
    <w:p w:rsidR="00FB3883" w:rsidRPr="00EC5977" w:rsidRDefault="00FB3883" w:rsidP="00D96BB1">
      <w:pPr>
        <w:numPr>
          <w:ilvl w:val="0"/>
          <w:numId w:val="1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indywidualnych spotkań z nauczycielem.</w:t>
      </w:r>
    </w:p>
    <w:p w:rsidR="00FB3883" w:rsidRPr="00EC5977" w:rsidRDefault="00FB3883" w:rsidP="00E162B2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70.</w:t>
      </w:r>
      <w:r w:rsidRPr="00EC5977">
        <w:rPr>
          <w:color w:val="000000"/>
          <w:sz w:val="24"/>
          <w:szCs w:val="24"/>
        </w:rPr>
        <w:t xml:space="preserve"> 1. Nauczyciel uzasadnia każdą bieżącą ocenę.</w:t>
      </w: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Oceny z ustnych form sprawdzania wiedzy i umiejętności nauczyciel uzasadnia ustnie </w:t>
      </w:r>
      <w:r w:rsidRPr="00EC5977">
        <w:rPr>
          <w:color w:val="000000"/>
          <w:sz w:val="24"/>
          <w:szCs w:val="24"/>
        </w:rPr>
        <w:br/>
        <w:t xml:space="preserve">w obecności klasy, wskazując dobrze opanowaną wiedzę lub sprawdzaną umiejętność, braki </w:t>
      </w:r>
      <w:r w:rsidRPr="00EC5977">
        <w:rPr>
          <w:color w:val="000000"/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:rsidR="00FB3883" w:rsidRPr="00EC5977" w:rsidRDefault="00FB3883" w:rsidP="00E162B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71.</w:t>
      </w:r>
      <w:r w:rsidRPr="00EC5977">
        <w:rPr>
          <w:color w:val="000000"/>
          <w:sz w:val="24"/>
          <w:szCs w:val="24"/>
        </w:rPr>
        <w:t xml:space="preserve"> 1. Bieżące, śródroczne, roczne i końcowe oceny klasyfikacyjne z zajęć edukacyjnych ustala się w stopniach według następującej skali:</w:t>
      </w:r>
    </w:p>
    <w:p w:rsidR="00FB3883" w:rsidRPr="00EC5977" w:rsidRDefault="00FB3883" w:rsidP="002474C4">
      <w:pPr>
        <w:numPr>
          <w:ilvl w:val="0"/>
          <w:numId w:val="11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celujący – 6;</w:t>
      </w:r>
    </w:p>
    <w:p w:rsidR="00FB3883" w:rsidRPr="00EC5977" w:rsidRDefault="00FB3883" w:rsidP="002474C4">
      <w:pPr>
        <w:numPr>
          <w:ilvl w:val="0"/>
          <w:numId w:val="11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bardzo dobry – 5;</w:t>
      </w:r>
    </w:p>
    <w:p w:rsidR="00FB3883" w:rsidRPr="00EC5977" w:rsidRDefault="00FB3883" w:rsidP="002474C4">
      <w:pPr>
        <w:numPr>
          <w:ilvl w:val="0"/>
          <w:numId w:val="11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dobry – 4;</w:t>
      </w:r>
    </w:p>
    <w:p w:rsidR="00FB3883" w:rsidRPr="00EC5977" w:rsidRDefault="00FB3883" w:rsidP="002474C4">
      <w:pPr>
        <w:numPr>
          <w:ilvl w:val="0"/>
          <w:numId w:val="11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dostateczny – 3;</w:t>
      </w:r>
    </w:p>
    <w:p w:rsidR="00FB3883" w:rsidRPr="00EC5977" w:rsidRDefault="00FB3883" w:rsidP="002474C4">
      <w:pPr>
        <w:numPr>
          <w:ilvl w:val="0"/>
          <w:numId w:val="11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dopuszczający – 2;</w:t>
      </w:r>
    </w:p>
    <w:p w:rsidR="00FB3883" w:rsidRPr="00EC5977" w:rsidRDefault="00FB3883" w:rsidP="002474C4">
      <w:pPr>
        <w:numPr>
          <w:ilvl w:val="0"/>
          <w:numId w:val="11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niedostateczny – 1.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Pozytywnymi ocenami klasyfikacyjnymi są oceny ustalone w stopniach, o których mowa w ust. 1 pkt 1-5.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Negatywną oceną klasyfikacyjną jest ocena, o której mowa w ust. 1 pkt 6.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Oceny bieżące zapisuje się w dokumentacji przebiegu nauczania w postaci cyfrowej, natomiast oceny klasyfikacyjne śródroczne, roczne i końcowe z zajęć edukacyjnych zapisuje się w pełnym brzmieniu. 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W ocenianiu bieżącym dopuszcza się stosowanie: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1) znaku „+” i „-” według wymagań określonych przez nauczycieli, oraz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2) skrótów:</w:t>
      </w:r>
    </w:p>
    <w:p w:rsidR="00FB3883" w:rsidRPr="00EC5977" w:rsidRDefault="00FB3883" w:rsidP="002474C4">
      <w:pPr>
        <w:pStyle w:val="ListParagraph"/>
        <w:numPr>
          <w:ilvl w:val="0"/>
          <w:numId w:val="122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„np” oznaczający nieprzygotowanie,</w:t>
      </w:r>
    </w:p>
    <w:p w:rsidR="00FB3883" w:rsidRPr="00EC5977" w:rsidRDefault="00FB3883" w:rsidP="002474C4">
      <w:pPr>
        <w:pStyle w:val="ListParagraph"/>
        <w:numPr>
          <w:ilvl w:val="0"/>
          <w:numId w:val="122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„nb” oznaczający nieobecność. 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pStyle w:val="BodyText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72.</w:t>
      </w:r>
      <w:r w:rsidRPr="00EC5977">
        <w:rPr>
          <w:color w:val="000000"/>
          <w:sz w:val="24"/>
          <w:szCs w:val="24"/>
        </w:rPr>
        <w:t xml:space="preserve"> Ustala się następujące ogólne kryteria ocen:</w:t>
      </w:r>
    </w:p>
    <w:p w:rsidR="00FB3883" w:rsidRPr="00EC5977" w:rsidRDefault="00FB3883" w:rsidP="00D96BB1">
      <w:pPr>
        <w:pStyle w:val="BodyText"/>
        <w:numPr>
          <w:ilvl w:val="0"/>
          <w:numId w:val="123"/>
        </w:numPr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celujący otrzymuje uczeń, który:</w:t>
      </w:r>
    </w:p>
    <w:p w:rsidR="00FB3883" w:rsidRPr="00EC5977" w:rsidRDefault="00FB3883" w:rsidP="002474C4">
      <w:pPr>
        <w:pStyle w:val="BodyText"/>
        <w:numPr>
          <w:ilvl w:val="0"/>
          <w:numId w:val="12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posiadł w pełni wiedzę i umiejętności ujęte w podstawie programowej dla danego przedmiotu, twórczo rozwija własne zainteresowania,</w:t>
      </w:r>
    </w:p>
    <w:p w:rsidR="00FB3883" w:rsidRPr="00EC5977" w:rsidRDefault="00FB3883" w:rsidP="002474C4">
      <w:pPr>
        <w:pStyle w:val="BodyText"/>
        <w:numPr>
          <w:ilvl w:val="0"/>
          <w:numId w:val="12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:rsidR="00FB3883" w:rsidRPr="00EC5977" w:rsidRDefault="00FB3883" w:rsidP="002474C4">
      <w:pPr>
        <w:pStyle w:val="BodyText"/>
        <w:numPr>
          <w:ilvl w:val="0"/>
          <w:numId w:val="124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:rsidR="00FB3883" w:rsidRPr="00EC5977" w:rsidRDefault="00FB3883" w:rsidP="00D96BB1">
      <w:pPr>
        <w:pStyle w:val="BodyText"/>
        <w:numPr>
          <w:ilvl w:val="0"/>
          <w:numId w:val="123"/>
        </w:numPr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bardzo dobry otrzymuje uczeń, który:</w:t>
      </w:r>
    </w:p>
    <w:p w:rsidR="00FB3883" w:rsidRPr="00EC5977" w:rsidRDefault="00FB3883" w:rsidP="002474C4">
      <w:pPr>
        <w:pStyle w:val="BodyText"/>
        <w:widowControl w:val="0"/>
        <w:numPr>
          <w:ilvl w:val="0"/>
          <w:numId w:val="125"/>
        </w:numPr>
        <w:tabs>
          <w:tab w:val="left" w:pos="567"/>
          <w:tab w:val="left" w:pos="709"/>
        </w:tabs>
        <w:suppressAutoHyphens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 opanował pełny zakres wiedzy i umiejętności określony programem nauczania w danej klasie,</w:t>
      </w:r>
    </w:p>
    <w:p w:rsidR="00FB3883" w:rsidRPr="00EC5977" w:rsidRDefault="00FB3883" w:rsidP="002474C4">
      <w:pPr>
        <w:pStyle w:val="BodyText"/>
        <w:widowControl w:val="0"/>
        <w:numPr>
          <w:ilvl w:val="0"/>
          <w:numId w:val="125"/>
        </w:numPr>
        <w:tabs>
          <w:tab w:val="left" w:pos="567"/>
          <w:tab w:val="left" w:pos="709"/>
        </w:tabs>
        <w:suppressAutoHyphens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:rsidR="00FB3883" w:rsidRPr="00EC5977" w:rsidRDefault="00FB3883" w:rsidP="002474C4">
      <w:pPr>
        <w:pStyle w:val="BodyText"/>
        <w:widowControl w:val="0"/>
        <w:numPr>
          <w:ilvl w:val="0"/>
          <w:numId w:val="125"/>
        </w:numPr>
        <w:tabs>
          <w:tab w:val="left" w:pos="567"/>
          <w:tab w:val="left" w:pos="709"/>
        </w:tabs>
        <w:suppressAutoHyphens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  stosuje poprawny język i styl wypowiedzi, sprawnie posługuje się  obowiązującą  </w:t>
      </w:r>
      <w:r w:rsidRPr="00EC5977">
        <w:rPr>
          <w:color w:val="000000"/>
          <w:sz w:val="24"/>
          <w:szCs w:val="24"/>
        </w:rPr>
        <w:br/>
        <w:t>w danym przedmiocie terminologią, precyzyjnością i dojrzałością (odpowiednią do wieku)  wypowiedzi ustnych i pisemnych;</w:t>
      </w:r>
    </w:p>
    <w:p w:rsidR="00FB3883" w:rsidRPr="00EC5977" w:rsidRDefault="00FB3883" w:rsidP="00D96BB1">
      <w:pPr>
        <w:pStyle w:val="BodyText"/>
        <w:numPr>
          <w:ilvl w:val="0"/>
          <w:numId w:val="123"/>
        </w:numPr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dobry otrzymuje uczeń, który:</w:t>
      </w:r>
    </w:p>
    <w:p w:rsidR="00FB3883" w:rsidRPr="00EC5977" w:rsidRDefault="00FB3883" w:rsidP="00D96BB1">
      <w:pPr>
        <w:pStyle w:val="BodyText"/>
        <w:widowControl w:val="0"/>
        <w:numPr>
          <w:ilvl w:val="0"/>
          <w:numId w:val="126"/>
        </w:numPr>
        <w:tabs>
          <w:tab w:val="left" w:pos="360"/>
        </w:tabs>
        <w:suppressAutoHyphens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opanował wiadomości i umiejętności określonych programem nauczania w danej klasie, ale opanował je na poziomie przekraczającym wymagania zawarte w podstawach programowych,</w:t>
      </w:r>
    </w:p>
    <w:p w:rsidR="00FB3883" w:rsidRPr="00EC5977" w:rsidRDefault="00FB3883" w:rsidP="00D96BB1">
      <w:pPr>
        <w:pStyle w:val="BodyText"/>
        <w:widowControl w:val="0"/>
        <w:numPr>
          <w:ilvl w:val="0"/>
          <w:numId w:val="126"/>
        </w:numPr>
        <w:tabs>
          <w:tab w:val="left" w:pos="360"/>
        </w:tabs>
        <w:suppressAutoHyphens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poprawnie stosuje wiadomości, rozwiązuje /wykonuje/ samodzielnie typowe  zadania teoretyczne lub praktyczne, w sytuacjach nietypowych z pomocą nauczyciela,</w:t>
      </w:r>
    </w:p>
    <w:p w:rsidR="00FB3883" w:rsidRPr="00EC5977" w:rsidRDefault="00FB3883" w:rsidP="00D96BB1">
      <w:pPr>
        <w:pStyle w:val="BodyText"/>
        <w:widowControl w:val="0"/>
        <w:numPr>
          <w:ilvl w:val="0"/>
          <w:numId w:val="126"/>
        </w:numPr>
        <w:tabs>
          <w:tab w:val="left" w:pos="360"/>
        </w:tabs>
        <w:suppressAutoHyphens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stylistyczne;</w:t>
      </w:r>
    </w:p>
    <w:p w:rsidR="00FB3883" w:rsidRPr="00EC5977" w:rsidRDefault="00FB3883" w:rsidP="00D96BB1">
      <w:pPr>
        <w:pStyle w:val="BodyText"/>
        <w:numPr>
          <w:ilvl w:val="0"/>
          <w:numId w:val="123"/>
        </w:numPr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dostateczny otrzymuje uczeń, który:</w:t>
      </w:r>
    </w:p>
    <w:p w:rsidR="00FB3883" w:rsidRPr="00EC5977" w:rsidRDefault="00FB3883" w:rsidP="00FD7169">
      <w:pPr>
        <w:pStyle w:val="BodyText"/>
        <w:widowControl w:val="0"/>
        <w:numPr>
          <w:ilvl w:val="0"/>
          <w:numId w:val="127"/>
        </w:numPr>
        <w:tabs>
          <w:tab w:val="left" w:pos="360"/>
        </w:tabs>
        <w:suppressAutoHyphens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opanował zakres materiału programowego ograniczony do treści podstawowych,               rozumie tylko najważniejsze związki i powiązania logiczne miedzy treściami,</w:t>
      </w:r>
    </w:p>
    <w:p w:rsidR="00FB3883" w:rsidRPr="00EC5977" w:rsidRDefault="00FB3883" w:rsidP="00FD7169">
      <w:pPr>
        <w:pStyle w:val="BodyText"/>
        <w:widowControl w:val="0"/>
        <w:numPr>
          <w:ilvl w:val="0"/>
          <w:numId w:val="127"/>
        </w:numPr>
        <w:tabs>
          <w:tab w:val="left" w:pos="360"/>
        </w:tabs>
        <w:suppressAutoHyphens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rozwiązuje /wykonuje/ typowe zadania teoretyczne lub praktyczne  o średnim stopniu trudności,</w:t>
      </w:r>
    </w:p>
    <w:p w:rsidR="00FB3883" w:rsidRPr="00EC5977" w:rsidRDefault="00FB3883" w:rsidP="00FD7169">
      <w:pPr>
        <w:pStyle w:val="BodyText"/>
        <w:widowControl w:val="0"/>
        <w:numPr>
          <w:ilvl w:val="0"/>
          <w:numId w:val="127"/>
        </w:numPr>
        <w:tabs>
          <w:tab w:val="left" w:pos="360"/>
        </w:tabs>
        <w:suppressAutoHyphens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posiada przeciętny  zasób słownictwa, język zbliżony do potocznego, mała kondensacja </w:t>
      </w:r>
      <w:r w:rsidRPr="00EC5977">
        <w:rPr>
          <w:color w:val="000000"/>
          <w:sz w:val="24"/>
          <w:szCs w:val="24"/>
        </w:rPr>
        <w:br/>
        <w:t>i klarowność wypowiedzi;</w:t>
      </w:r>
    </w:p>
    <w:p w:rsidR="00FB3883" w:rsidRPr="00EC5977" w:rsidRDefault="00FB3883" w:rsidP="00D96BB1">
      <w:pPr>
        <w:pStyle w:val="BodyText"/>
        <w:numPr>
          <w:ilvl w:val="0"/>
          <w:numId w:val="123"/>
        </w:numPr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dopuszczający otrzymuje uczeń, który:</w:t>
      </w:r>
    </w:p>
    <w:p w:rsidR="00FB3883" w:rsidRPr="00EC5977" w:rsidRDefault="00FB3883" w:rsidP="00D96BB1">
      <w:pPr>
        <w:pStyle w:val="BodyText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:rsidR="00FB3883" w:rsidRPr="00EC5977" w:rsidRDefault="00FB3883" w:rsidP="00D96BB1">
      <w:pPr>
        <w:pStyle w:val="BodyText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słabo rozumie treści programowe, podstawowe wiadomości i procedury odtwarza mechanicznie, brak umiejętności wyjaśniania zjawisk,</w:t>
      </w:r>
    </w:p>
    <w:p w:rsidR="00FB3883" w:rsidRPr="00EC5977" w:rsidRDefault="00FB3883" w:rsidP="00D96BB1">
      <w:pPr>
        <w:pStyle w:val="BodyText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posiada nieporadny styl wypowiedzi, ubogie słownictwo, liczne błędy, trudności w formułowaniu myśli;</w:t>
      </w:r>
    </w:p>
    <w:p w:rsidR="00FB3883" w:rsidRPr="00EC5977" w:rsidRDefault="00FB3883" w:rsidP="00D96BB1">
      <w:pPr>
        <w:pStyle w:val="BodyText"/>
        <w:numPr>
          <w:ilvl w:val="0"/>
          <w:numId w:val="123"/>
        </w:numPr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stopień niedostateczny otrzymuje uczeń, który nie spełnił co najmniej kryteriów określonych w pkt. 5.</w:t>
      </w:r>
    </w:p>
    <w:p w:rsidR="00FB3883" w:rsidRPr="00EC5977" w:rsidRDefault="00FB3883" w:rsidP="00E162B2">
      <w:pPr>
        <w:pStyle w:val="BodyText"/>
        <w:tabs>
          <w:tab w:val="left" w:pos="426"/>
          <w:tab w:val="left" w:pos="851"/>
        </w:tabs>
        <w:spacing w:after="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pStyle w:val="BodyText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73.</w:t>
      </w:r>
      <w:r w:rsidRPr="00EC5977">
        <w:rPr>
          <w:color w:val="000000"/>
          <w:sz w:val="24"/>
          <w:szCs w:val="24"/>
        </w:rPr>
        <w:t xml:space="preserve"> 1. Ocenie podlegają wszystkie formy pracy ucznia:</w:t>
      </w:r>
    </w:p>
    <w:p w:rsidR="00FB3883" w:rsidRPr="00EC5977" w:rsidRDefault="00FB3883" w:rsidP="002474C4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prace klasowe na jednej lub dwóch godzinach lekcyjnych obejmujące treść  całego działu (lub dużą część działu);</w:t>
      </w:r>
    </w:p>
    <w:p w:rsidR="00FB3883" w:rsidRPr="00EC5977" w:rsidRDefault="00FB3883" w:rsidP="002474C4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testy;</w:t>
      </w:r>
    </w:p>
    <w:p w:rsidR="00FB3883" w:rsidRPr="00EC5977" w:rsidRDefault="00FB3883" w:rsidP="002474C4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kartkówki z trzech ostatnich tematów;</w:t>
      </w:r>
    </w:p>
    <w:p w:rsidR="00FB3883" w:rsidRPr="00EC5977" w:rsidRDefault="00FB3883" w:rsidP="002474C4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prace domowe;</w:t>
      </w:r>
    </w:p>
    <w:p w:rsidR="00FB3883" w:rsidRPr="00EC5977" w:rsidRDefault="00FB3883" w:rsidP="002474C4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zadania i ćwiczenia wykonywane przez uczniów podczas lekcji;</w:t>
      </w:r>
    </w:p>
    <w:p w:rsidR="00FB3883" w:rsidRPr="00EC5977" w:rsidRDefault="00FB3883" w:rsidP="002474C4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różnego typu sprawdziany pisemne;</w:t>
      </w:r>
    </w:p>
    <w:p w:rsidR="00FB3883" w:rsidRPr="00EC5977" w:rsidRDefault="00FB3883" w:rsidP="002474C4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wypowiedzi ustne;</w:t>
      </w:r>
    </w:p>
    <w:p w:rsidR="00FB3883" w:rsidRPr="00EC5977" w:rsidRDefault="00FB3883" w:rsidP="002474C4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praca w zespole;</w:t>
      </w:r>
    </w:p>
    <w:p w:rsidR="00FB3883" w:rsidRPr="00EC5977" w:rsidRDefault="00FB3883" w:rsidP="00A638AD">
      <w:pPr>
        <w:pStyle w:val="BodyText"/>
        <w:numPr>
          <w:ilvl w:val="0"/>
          <w:numId w:val="132"/>
        </w:num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testy sprawnościowe.  </w:t>
      </w:r>
    </w:p>
    <w:p w:rsidR="00FB3883" w:rsidRPr="00EC5977" w:rsidRDefault="00FB3883" w:rsidP="00E162B2">
      <w:pPr>
        <w:pStyle w:val="BodyText"/>
        <w:tabs>
          <w:tab w:val="left" w:pos="426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Zasady obowiązujące w ocenianiu pisemnych wypowiedzi uczniów:</w:t>
      </w:r>
    </w:p>
    <w:p w:rsidR="00FB3883" w:rsidRPr="00EC5977" w:rsidRDefault="00FB3883" w:rsidP="00D96BB1">
      <w:pPr>
        <w:pStyle w:val="BodyText"/>
        <w:numPr>
          <w:ilvl w:val="0"/>
          <w:numId w:val="12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praca klasowa – zasady przeprowadzania:</w:t>
      </w:r>
    </w:p>
    <w:p w:rsidR="00FB3883" w:rsidRPr="00EC5977" w:rsidRDefault="00FB3883" w:rsidP="00D96BB1">
      <w:pPr>
        <w:pStyle w:val="BodyText"/>
        <w:numPr>
          <w:ilvl w:val="0"/>
          <w:numId w:val="130"/>
        </w:numPr>
        <w:tabs>
          <w:tab w:val="left" w:pos="1080"/>
        </w:tabs>
        <w:ind w:left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praca klasowa obejmuje duże partie materiału,</w:t>
      </w:r>
    </w:p>
    <w:p w:rsidR="00FB3883" w:rsidRPr="00EC5977" w:rsidRDefault="00FB3883" w:rsidP="00D96BB1">
      <w:pPr>
        <w:pStyle w:val="BodyText"/>
        <w:numPr>
          <w:ilvl w:val="0"/>
          <w:numId w:val="130"/>
        </w:numPr>
        <w:tabs>
          <w:tab w:val="left" w:pos="1080"/>
        </w:tabs>
        <w:ind w:left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uczeń ma prawo znać z tygodniowym wyprzedzeniem terminy prac klasowych, które są odnotowywane w dzienniku lekcyjnym,</w:t>
      </w:r>
    </w:p>
    <w:p w:rsidR="00FB3883" w:rsidRPr="00EC5977" w:rsidRDefault="00FB3883" w:rsidP="00D96BB1">
      <w:pPr>
        <w:pStyle w:val="BodyText"/>
        <w:numPr>
          <w:ilvl w:val="0"/>
          <w:numId w:val="130"/>
        </w:numPr>
        <w:tabs>
          <w:tab w:val="left" w:pos="1080"/>
        </w:tabs>
        <w:ind w:left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ciągu jednego dnia można przeprowadzić tylko jedną pracę klasową, w ciągu tygodnia nie więcej niż trzy;</w:t>
      </w:r>
    </w:p>
    <w:p w:rsidR="00FB3883" w:rsidRPr="00EC5977" w:rsidRDefault="00FB3883" w:rsidP="00D96BB1">
      <w:pPr>
        <w:pStyle w:val="BodyText"/>
        <w:numPr>
          <w:ilvl w:val="0"/>
          <w:numId w:val="129"/>
        </w:numPr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sprawdzian – zasady przeprowadzania:</w:t>
      </w:r>
    </w:p>
    <w:p w:rsidR="00FB3883" w:rsidRPr="00EC5977" w:rsidRDefault="00FB3883" w:rsidP="00D96BB1">
      <w:pPr>
        <w:pStyle w:val="BodyText"/>
        <w:numPr>
          <w:ilvl w:val="0"/>
          <w:numId w:val="131"/>
        </w:numPr>
        <w:tabs>
          <w:tab w:val="left" w:pos="1080"/>
        </w:tabs>
        <w:ind w:left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sprawdzian obejmuje materiał z kilku lekcji,</w:t>
      </w:r>
    </w:p>
    <w:p w:rsidR="00FB3883" w:rsidRPr="00EC5977" w:rsidRDefault="00FB3883" w:rsidP="00D96BB1">
      <w:pPr>
        <w:pStyle w:val="BodyText"/>
        <w:numPr>
          <w:ilvl w:val="0"/>
          <w:numId w:val="131"/>
        </w:numPr>
        <w:tabs>
          <w:tab w:val="left" w:pos="1080"/>
        </w:tabs>
        <w:ind w:left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uczeń ma prawo znać terminy sprawdzianów z wyprzedzeniem 5 dni,</w:t>
      </w:r>
    </w:p>
    <w:p w:rsidR="00FB3883" w:rsidRPr="00EC5977" w:rsidRDefault="00FB3883" w:rsidP="00D96BB1">
      <w:pPr>
        <w:pStyle w:val="BodyText"/>
        <w:numPr>
          <w:ilvl w:val="0"/>
          <w:numId w:val="131"/>
        </w:numPr>
        <w:tabs>
          <w:tab w:val="left" w:pos="1080"/>
        </w:tabs>
        <w:ind w:left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ciągu dnia można przeprowadzić nie więcej niż 2 sprawdziany,</w:t>
      </w:r>
    </w:p>
    <w:p w:rsidR="00FB3883" w:rsidRPr="00EC5977" w:rsidRDefault="00FB3883" w:rsidP="00D96BB1">
      <w:pPr>
        <w:pStyle w:val="BodyText"/>
        <w:numPr>
          <w:ilvl w:val="0"/>
          <w:numId w:val="131"/>
        </w:numPr>
        <w:tabs>
          <w:tab w:val="left" w:pos="1080"/>
        </w:tabs>
        <w:ind w:left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można przeprowadzać sprawdzianów w dniu, w którym jest zapowiedziana praca klasowa;</w:t>
      </w:r>
    </w:p>
    <w:p w:rsidR="00FB3883" w:rsidRPr="00EC5977" w:rsidRDefault="00FB3883" w:rsidP="00D96BB1">
      <w:pPr>
        <w:pStyle w:val="BodyText"/>
        <w:numPr>
          <w:ilvl w:val="0"/>
          <w:numId w:val="129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kartkówki – krótkie do 20 min, mogą być niezapowiedziane i  kontrolują opanowanie wiadomości i umiejętności z trzech ostatnich lekcji lub pracy domowej, przy ich przeprowadzaniu nie występują ograniczenia wymienione w ust. 2 pkt 1 i 2.</w:t>
      </w:r>
    </w:p>
    <w:p w:rsidR="00FB3883" w:rsidRPr="00EC5977" w:rsidRDefault="00FB3883" w:rsidP="00E162B2">
      <w:pPr>
        <w:pStyle w:val="BodyText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pracy pisemnej ocenie podlega:</w:t>
      </w:r>
    </w:p>
    <w:p w:rsidR="00FB3883" w:rsidRPr="00EC5977" w:rsidRDefault="00FB3883" w:rsidP="002474C4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zrozumienie tematu;</w:t>
      </w:r>
    </w:p>
    <w:p w:rsidR="00FB3883" w:rsidRPr="00EC5977" w:rsidRDefault="00FB3883" w:rsidP="002474C4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znajomość opisywanych zagadnień;</w:t>
      </w:r>
    </w:p>
    <w:p w:rsidR="00FB3883" w:rsidRPr="00EC5977" w:rsidRDefault="00FB3883" w:rsidP="002474C4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sposób prezentacji;</w:t>
      </w:r>
    </w:p>
    <w:p w:rsidR="00FB3883" w:rsidRPr="00EC5977" w:rsidRDefault="00FB3883" w:rsidP="002474C4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konstrukcja pracy i jej forma graficzna;</w:t>
      </w:r>
    </w:p>
    <w:p w:rsidR="00FB3883" w:rsidRPr="00EC5977" w:rsidRDefault="00FB3883" w:rsidP="002474C4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język;</w:t>
      </w:r>
    </w:p>
    <w:p w:rsidR="00FB3883" w:rsidRPr="00EC5977" w:rsidRDefault="00FB3883" w:rsidP="002474C4">
      <w:pPr>
        <w:pStyle w:val="BodyText"/>
        <w:numPr>
          <w:ilvl w:val="0"/>
          <w:numId w:val="133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estetyka zapisu.</w:t>
      </w:r>
    </w:p>
    <w:p w:rsidR="00FB3883" w:rsidRPr="00EC5977" w:rsidRDefault="00FB3883" w:rsidP="00E162B2">
      <w:pPr>
        <w:pStyle w:val="BodyText"/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W odpowiedzi ustnej ocenie podlega:</w:t>
      </w:r>
    </w:p>
    <w:p w:rsidR="00FB3883" w:rsidRPr="00EC5977" w:rsidRDefault="00FB3883" w:rsidP="002474C4">
      <w:pPr>
        <w:pStyle w:val="BodyText"/>
        <w:numPr>
          <w:ilvl w:val="0"/>
          <w:numId w:val="134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znajomość zagadnienia;</w:t>
      </w:r>
    </w:p>
    <w:p w:rsidR="00FB3883" w:rsidRPr="00EC5977" w:rsidRDefault="00FB3883" w:rsidP="002474C4">
      <w:pPr>
        <w:pStyle w:val="BodyText"/>
        <w:numPr>
          <w:ilvl w:val="0"/>
          <w:numId w:val="134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samodzielność wypowiedzi;</w:t>
      </w:r>
    </w:p>
    <w:p w:rsidR="00FB3883" w:rsidRPr="00EC5977" w:rsidRDefault="00FB3883" w:rsidP="002474C4">
      <w:pPr>
        <w:pStyle w:val="BodyText"/>
        <w:numPr>
          <w:ilvl w:val="0"/>
          <w:numId w:val="134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kultura języka;</w:t>
      </w:r>
    </w:p>
    <w:p w:rsidR="00FB3883" w:rsidRPr="00EC5977" w:rsidRDefault="00FB3883" w:rsidP="002474C4">
      <w:pPr>
        <w:pStyle w:val="BodyText"/>
        <w:numPr>
          <w:ilvl w:val="0"/>
          <w:numId w:val="134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precyzja, jasność, oryginalność ujęcia tematu.</w:t>
      </w:r>
    </w:p>
    <w:p w:rsidR="00FB3883" w:rsidRPr="00EC5977" w:rsidRDefault="00FB3883" w:rsidP="00E162B2">
      <w:pPr>
        <w:pStyle w:val="BodyText"/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Nauczyciel przeprowadza kontrolę w formie ustnej bez obowiązku uprzedniego poinformowania o tym uczniów.</w:t>
      </w:r>
    </w:p>
    <w:p w:rsidR="00FB3883" w:rsidRPr="00EC5977" w:rsidRDefault="00FB3883" w:rsidP="00E162B2">
      <w:pPr>
        <w:pStyle w:val="BodyText"/>
        <w:tabs>
          <w:tab w:val="left" w:pos="1440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Ocenę za pracę w grupie może otrzymać cały zespół  lub indywidualny uczeń. Ocenie podlegają następujące umiejętności:</w:t>
      </w:r>
    </w:p>
    <w:p w:rsidR="00FB3883" w:rsidRPr="00EC5977" w:rsidRDefault="00FB3883" w:rsidP="002474C4">
      <w:pPr>
        <w:pStyle w:val="BodyText"/>
        <w:numPr>
          <w:ilvl w:val="0"/>
          <w:numId w:val="135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planowanie i organizacja pracy grupowej;</w:t>
      </w:r>
    </w:p>
    <w:p w:rsidR="00FB3883" w:rsidRPr="00EC5977" w:rsidRDefault="00FB3883" w:rsidP="002474C4">
      <w:pPr>
        <w:pStyle w:val="BodyText"/>
        <w:numPr>
          <w:ilvl w:val="0"/>
          <w:numId w:val="135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efektywne współdziałanie;</w:t>
      </w:r>
    </w:p>
    <w:p w:rsidR="00FB3883" w:rsidRPr="00EC5977" w:rsidRDefault="00FB3883" w:rsidP="002474C4">
      <w:pPr>
        <w:pStyle w:val="BodyText"/>
        <w:numPr>
          <w:ilvl w:val="0"/>
          <w:numId w:val="135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wywiązywanie się z powierzonych ról;</w:t>
      </w:r>
    </w:p>
    <w:p w:rsidR="00FB3883" w:rsidRPr="00EC5977" w:rsidRDefault="00FB3883" w:rsidP="002474C4">
      <w:pPr>
        <w:pStyle w:val="BodyText"/>
        <w:numPr>
          <w:ilvl w:val="0"/>
          <w:numId w:val="135"/>
        </w:numPr>
        <w:tabs>
          <w:tab w:val="left" w:pos="108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rozwiązywanie problemów w sposób twórczy.</w:t>
      </w:r>
    </w:p>
    <w:p w:rsidR="00FB3883" w:rsidRPr="00EC5977" w:rsidRDefault="00FB3883" w:rsidP="00E162B2">
      <w:pPr>
        <w:pStyle w:val="BodyText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Każdy uczeń w ciągu okresu powinien otrzymać co najmniej 3 oceny.</w:t>
      </w:r>
    </w:p>
    <w:p w:rsidR="00FB3883" w:rsidRPr="00EC5977" w:rsidRDefault="00FB3883" w:rsidP="00FA109D">
      <w:pPr>
        <w:pStyle w:val="BodyText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8. Ocenianie praktycznej nauki zawodu:</w:t>
      </w:r>
    </w:p>
    <w:p w:rsidR="00FB3883" w:rsidRPr="00EC5977" w:rsidRDefault="00FB3883" w:rsidP="00FA109D">
      <w:pPr>
        <w:pStyle w:val="BodyText"/>
        <w:numPr>
          <w:ilvl w:val="0"/>
          <w:numId w:val="143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przebieg praktyki oraz zachowanie uczniów jest oceniane w formie oceny ustalanej na piśmie przez pracodawców dwa razy w roku za I i II okres;</w:t>
      </w:r>
    </w:p>
    <w:p w:rsidR="00FB3883" w:rsidRPr="00EC5977" w:rsidRDefault="00FB3883" w:rsidP="00FA109D">
      <w:pPr>
        <w:pStyle w:val="BodyText"/>
        <w:numPr>
          <w:ilvl w:val="0"/>
          <w:numId w:val="143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ocenę klasyfikacyjną z praktyki zawodowej ustala nauczyciel praktycznej nauki zawodu, instruktor praktycznej nauki zawodu lub wyznaczony nauczyciel;</w:t>
      </w:r>
    </w:p>
    <w:p w:rsidR="00FB3883" w:rsidRPr="00EC5977" w:rsidRDefault="00FB3883" w:rsidP="00FA109D">
      <w:pPr>
        <w:pStyle w:val="BodyText"/>
        <w:numPr>
          <w:ilvl w:val="0"/>
          <w:numId w:val="143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wychowawcy klas obowiązani są wpisać oceny z praktyki do dokumentacji przebiegu nauczania; zaświadczenia z oceną z praktyki przechowywane są w szkole do dnia ukończenia przez ucznia szkoły.</w:t>
      </w:r>
    </w:p>
    <w:p w:rsidR="00FB3883" w:rsidRDefault="00FB3883" w:rsidP="00E162B2">
      <w:pPr>
        <w:pStyle w:val="BodyText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9. 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:rsidR="00FB3883" w:rsidRPr="00422581" w:rsidRDefault="00FB3883" w:rsidP="008B4E50">
      <w:pPr>
        <w:pStyle w:val="BodyText"/>
        <w:tabs>
          <w:tab w:val="left" w:pos="284"/>
        </w:tabs>
        <w:ind w:firstLine="567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</w:t>
      </w:r>
      <w:r>
        <w:rPr>
          <w:sz w:val="24"/>
          <w:szCs w:val="24"/>
        </w:rPr>
        <w:t>10</w:t>
      </w:r>
      <w:r w:rsidRPr="00422581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22581">
        <w:rPr>
          <w:sz w:val="24"/>
          <w:szCs w:val="24"/>
        </w:rPr>
        <w:t>Pisemne sprawdziany wiadomości oceniane są punktowo i przeliczane na oceny zawarte wg zasady:</w:t>
      </w:r>
    </w:p>
    <w:p w:rsidR="00FB3883" w:rsidRPr="00422581" w:rsidRDefault="00FB3883" w:rsidP="008B4E50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100% - celujący,</w:t>
      </w:r>
    </w:p>
    <w:p w:rsidR="00FB3883" w:rsidRPr="00422581" w:rsidRDefault="00FB3883" w:rsidP="008B4E50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99% - 90% - bardzo dobry,</w:t>
      </w:r>
    </w:p>
    <w:p w:rsidR="00FB3883" w:rsidRPr="00422581" w:rsidRDefault="00FB3883" w:rsidP="008B4E50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89% - 76% - dobry ,</w:t>
      </w:r>
    </w:p>
    <w:p w:rsidR="00FB3883" w:rsidRPr="00422581" w:rsidRDefault="00FB3883" w:rsidP="008B4E50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75% - 51% - dostateczny,</w:t>
      </w:r>
    </w:p>
    <w:p w:rsidR="00FB3883" w:rsidRPr="00422581" w:rsidRDefault="00FB3883" w:rsidP="008B4E50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50% - 40% - dopuszczający,</w:t>
      </w:r>
    </w:p>
    <w:p w:rsidR="00FB3883" w:rsidRPr="00890BCF" w:rsidRDefault="00FB3883" w:rsidP="008B4E50">
      <w:pPr>
        <w:pStyle w:val="BodyText"/>
        <w:numPr>
          <w:ilvl w:val="0"/>
          <w:numId w:val="149"/>
        </w:numPr>
        <w:tabs>
          <w:tab w:val="left" w:pos="1440"/>
        </w:tabs>
        <w:spacing w:after="0"/>
        <w:jc w:val="both"/>
      </w:pPr>
      <w:r w:rsidRPr="00422581">
        <w:rPr>
          <w:sz w:val="24"/>
          <w:szCs w:val="24"/>
        </w:rPr>
        <w:t>&lt; 40% - niedostateczny.</w:t>
      </w:r>
    </w:p>
    <w:p w:rsidR="00FB3883" w:rsidRPr="00EC5977" w:rsidRDefault="00FB3883" w:rsidP="00E162B2">
      <w:pPr>
        <w:pStyle w:val="BodyText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pStyle w:val="BodyText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74</w:t>
      </w:r>
      <w:r w:rsidRPr="00EC5977">
        <w:rPr>
          <w:color w:val="000000"/>
          <w:sz w:val="24"/>
          <w:szCs w:val="24"/>
        </w:rPr>
        <w:t xml:space="preserve">. 1. Uczeń jest zobowiązany do pisania pracy klasowej obejmującej kompleksową część materiału. </w:t>
      </w:r>
    </w:p>
    <w:p w:rsidR="00FB3883" w:rsidRPr="00EC5977" w:rsidRDefault="00FB3883" w:rsidP="00E162B2">
      <w:pPr>
        <w:pStyle w:val="BodyText"/>
        <w:tabs>
          <w:tab w:val="left" w:pos="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:rsidR="00FB3883" w:rsidRPr="00EC5977" w:rsidRDefault="00FB3883" w:rsidP="00E162B2">
      <w:pPr>
        <w:pStyle w:val="BodyText"/>
        <w:tabs>
          <w:tab w:val="left" w:pos="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 xml:space="preserve">3. </w:t>
      </w:r>
      <w:r w:rsidRPr="00EC5977">
        <w:rPr>
          <w:color w:val="000000"/>
          <w:sz w:val="24"/>
          <w:szCs w:val="24"/>
        </w:rPr>
        <w:t>W sytuacji nieprzystąpienia przez ucznia do ustalonej  z nauczycielem ponownej procedury oceniania, nauczyciel ma prawo w trybie dowolnym (termin  i forma – jednak wyłącznie w toku zajęć szkolnych) sprawdzić, czy uczeń opanował dane treści nauczania i umiejętności.</w:t>
      </w:r>
    </w:p>
    <w:p w:rsidR="00FB3883" w:rsidRPr="00EC5977" w:rsidRDefault="00FB3883" w:rsidP="00E162B2">
      <w:pPr>
        <w:pStyle w:val="BodyText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  <w:lang w:eastAsia="en-US"/>
        </w:rPr>
        <w:t xml:space="preserve">4. </w:t>
      </w:r>
      <w:r w:rsidRPr="00EC5977">
        <w:rPr>
          <w:color w:val="000000"/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 i omówione na lekcji oraz dane uczniom do wglądu.</w:t>
      </w:r>
    </w:p>
    <w:p w:rsidR="00FB3883" w:rsidRPr="00EC5977" w:rsidRDefault="00FB3883" w:rsidP="00E162B2">
      <w:pPr>
        <w:pStyle w:val="BodyText"/>
        <w:tabs>
          <w:tab w:val="left" w:pos="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</w:rPr>
        <w:t>5. 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:rsidR="00FB3883" w:rsidRPr="00EC5977" w:rsidRDefault="00FB3883" w:rsidP="00E162B2">
      <w:pPr>
        <w:pStyle w:val="BodyText"/>
        <w:tabs>
          <w:tab w:val="left" w:pos="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 xml:space="preserve">6. </w:t>
      </w:r>
      <w:r w:rsidRPr="00EC5977">
        <w:rPr>
          <w:color w:val="000000"/>
          <w:sz w:val="24"/>
          <w:szCs w:val="24"/>
        </w:rPr>
        <w:t xml:space="preserve">Na 2 tygodnie przed  klasyfikacją powinno być zakończone przeprowadzanie wszelkich pisemnych sprawdzianów wiadomości. </w:t>
      </w:r>
    </w:p>
    <w:p w:rsidR="00FB3883" w:rsidRPr="00EC5977" w:rsidRDefault="00FB3883" w:rsidP="00E162B2">
      <w:pPr>
        <w:pStyle w:val="BodyText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pStyle w:val="BodyText"/>
        <w:tabs>
          <w:tab w:val="left" w:pos="0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75.</w:t>
      </w:r>
      <w:r w:rsidRPr="00EC5977">
        <w:rPr>
          <w:color w:val="000000"/>
          <w:sz w:val="24"/>
          <w:szCs w:val="24"/>
        </w:rPr>
        <w:t xml:space="preserve"> 1. Uczeń ma prawo 2 razy być nieprzygotowany  do lekcji w ciągu okresu bez uzasadniania przyczyny, jeżeli na dane zajęcia edukacyjne przypada minimum 2 godziny tygodniowo. Jeżeli przypada jedna godzina tygodniowo – to jedno nieprzygotowanie. </w:t>
      </w:r>
    </w:p>
    <w:p w:rsidR="00FB3883" w:rsidRPr="00EC5977" w:rsidRDefault="00FB3883" w:rsidP="00E162B2">
      <w:pPr>
        <w:pStyle w:val="BodyText"/>
        <w:tabs>
          <w:tab w:val="left" w:pos="0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Swoje nieprzygotowanie uczeń zgłasza  przed każdą lekcją. Nauczyciel wpisuje wówczas do zeszytu przedmiotowego ”nieprzygotowany” i datę, a do dziennika lekcyjnego skrót  „np”. </w:t>
      </w:r>
    </w:p>
    <w:p w:rsidR="00FB3883" w:rsidRPr="00EC5977" w:rsidRDefault="00FB3883" w:rsidP="00E162B2">
      <w:pPr>
        <w:pStyle w:val="BodyText"/>
        <w:tabs>
          <w:tab w:val="left" w:pos="0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Nieprzygotowanie, o którym mowa w ust. 2, obejmuje również brak podręcznika, zadań domowych oraz braki zeszytów z pracami domowymi. Nieprzygotowanie nie zwalnia ucznia z aktywności na lekcji.  </w:t>
      </w:r>
    </w:p>
    <w:p w:rsidR="00FB3883" w:rsidRPr="00EC5977" w:rsidRDefault="00FB3883" w:rsidP="00E162B2">
      <w:pPr>
        <w:pStyle w:val="BodyText"/>
        <w:tabs>
          <w:tab w:val="left" w:pos="0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W przypadkach uzasadnionych, decyzje o zwolnieniu ucznia z przygotowania się do lekcji jak również okres obejmujący nieprzygotowanie bez odnotowania tego faktu, o którym mowa powyżej, podejmuje nauczyciel prowadzący  zajęcia edukacyjne.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76.</w:t>
      </w:r>
      <w:r w:rsidRPr="00EC5977">
        <w:rPr>
          <w:color w:val="000000"/>
          <w:sz w:val="24"/>
          <w:szCs w:val="24"/>
        </w:rPr>
        <w:t xml:space="preserve"> Nauczyciel jest zobowiązany dostosować wymagania edukacyjne, o których mowa w § 68 ust. 1 pkt 1 statutu, do indywidualnych potrzeb rozwojowych i edukacyjnych oraz możliwości psychofizycznych ucznia:</w:t>
      </w:r>
    </w:p>
    <w:p w:rsidR="00FB3883" w:rsidRPr="00EC5977" w:rsidRDefault="00FB3883" w:rsidP="00E162B2">
      <w:pPr>
        <w:numPr>
          <w:ilvl w:val="0"/>
          <w:numId w:val="2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:rsidR="00FB3883" w:rsidRPr="00EC5977" w:rsidRDefault="00FB3883" w:rsidP="00E162B2">
      <w:pPr>
        <w:numPr>
          <w:ilvl w:val="0"/>
          <w:numId w:val="2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posiadającego orzeczenie o potrzebie indywidualnego nauczania – na podstawie tego orzeczenia;</w:t>
      </w:r>
    </w:p>
    <w:p w:rsidR="00FB3883" w:rsidRPr="00EC5977" w:rsidRDefault="00FB3883" w:rsidP="00E162B2">
      <w:pPr>
        <w:numPr>
          <w:ilvl w:val="0"/>
          <w:numId w:val="2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FB3883" w:rsidRPr="00EC5977" w:rsidRDefault="00FB3883" w:rsidP="00E162B2">
      <w:pPr>
        <w:numPr>
          <w:ilvl w:val="0"/>
          <w:numId w:val="2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nieposiadającego orzeczenia lub opinii wymienionych w pkt 1–3, który jest objęty pomocą psychologiczno-pedagogiczną w Branżowej Szkole I stopnia – na podstawie rozpoznania indywidualnych potrzeb rozwojowych i edukacyjnych oraz indywidualnych możliwości psychofizycznych ucznia dokonanego przez nauczycieli i specjalistów;</w:t>
      </w:r>
    </w:p>
    <w:p w:rsidR="00FB3883" w:rsidRPr="00EC5977" w:rsidRDefault="00FB3883" w:rsidP="00E162B2">
      <w:pPr>
        <w:numPr>
          <w:ilvl w:val="0"/>
          <w:numId w:val="2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77.</w:t>
      </w:r>
      <w:r w:rsidRPr="00EC5977">
        <w:rPr>
          <w:color w:val="000000"/>
          <w:sz w:val="24"/>
          <w:szCs w:val="24"/>
        </w:rPr>
        <w:t xml:space="preserve"> 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Branżową Szkołę I stopnia na rzecz kultury fizycznej.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78.</w:t>
      </w:r>
      <w:r w:rsidRPr="00EC5977">
        <w:rPr>
          <w:color w:val="000000"/>
          <w:sz w:val="24"/>
          <w:szCs w:val="24"/>
        </w:rPr>
        <w:t xml:space="preserve"> 1.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jc w:val="both"/>
        <w:rPr>
          <w:strike/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79.</w:t>
      </w:r>
      <w:r w:rsidRPr="00EC5977">
        <w:rPr>
          <w:color w:val="000000"/>
          <w:sz w:val="24"/>
          <w:szCs w:val="24"/>
        </w:rPr>
        <w:t xml:space="preserve"> 1. Klasyfikacja śródroczna polega na okresowym podsumowaniu osiągnięć edukacyjnych ucznia z zajęć edukacyjnych określonych w szkolnym planie nauczania oraz zachowania ucznia, a także na ustaleniu śródrocznych ocen klasyfikacyjnych</w:t>
      </w:r>
      <w:r w:rsidRPr="00EC5977">
        <w:rPr>
          <w:color w:val="000000"/>
        </w:rPr>
        <w:t xml:space="preserve"> </w:t>
      </w:r>
      <w:r w:rsidRPr="00EC5977">
        <w:rPr>
          <w:color w:val="000000"/>
          <w:sz w:val="24"/>
          <w:szCs w:val="24"/>
        </w:rPr>
        <w:t>z zajęć edukacyjnych i śródrocznej oceny klasyfikacyjnej zachowania, według skali określonej odpowiednio w § 71 ust. 1 oraz § 88 ust. 1.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Klasyfikację śródroczną uczniów przeprowadza się raz w ciągu roku szkolnego w ostatnim tygodniu nauki przed rozpoczęciem ferii zimowych. Datę klasyfikacji śródrocznej ustala dyrektor Zespołu przed rozpoczęciem danego roku szkolnego.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Klasyfikacja roczna polega na podsumowaniu osiągnięć edukacyjnych ucznia z zajęć edukacyjnych określonych w szkolnym planie nauczania oraz zachowania ucznia w danym roku szkolnym, a także na ustaleniu rocznych ocen klasyfikacyjnych według skali, o której mowa odpowiednio w § 71 ust. 1 oraz § 88 ust. 1.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80.</w:t>
      </w:r>
      <w:r w:rsidRPr="00EC5977">
        <w:rPr>
          <w:color w:val="000000"/>
          <w:sz w:val="24"/>
          <w:szCs w:val="24"/>
        </w:rPr>
        <w:t xml:space="preserve"> 1. </w:t>
      </w:r>
      <w:bookmarkStart w:id="33" w:name="_Hlk19007943"/>
      <w:r w:rsidRPr="00EC5977">
        <w:rPr>
          <w:color w:val="000000"/>
          <w:sz w:val="24"/>
          <w:szCs w:val="24"/>
        </w:rPr>
        <w:t xml:space="preserve">O przewidywanych rocznych ocenach klasyfikacyjnych oraz rocznej ocenie zachowania uczeń i jego rodzice są informowani na miesiąc przed rocznym klasyfikacyjnym zebraniem Rady Pedagogicznej. 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Informacje, o których mowa w ust. 1, wpisane są do dziennika lekcyjnego oraz przekazywane:</w:t>
      </w:r>
    </w:p>
    <w:p w:rsidR="00FB3883" w:rsidRPr="00EC5977" w:rsidRDefault="00FB3883" w:rsidP="00D96BB1">
      <w:pPr>
        <w:numPr>
          <w:ilvl w:val="0"/>
          <w:numId w:val="106"/>
        </w:numPr>
        <w:tabs>
          <w:tab w:val="num" w:pos="360"/>
        </w:tabs>
        <w:spacing w:after="120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uczniom w czasie zajęć edukacyjnych;</w:t>
      </w:r>
    </w:p>
    <w:p w:rsidR="00FB3883" w:rsidRPr="00EC5977" w:rsidRDefault="00FB3883" w:rsidP="00D96BB1">
      <w:pPr>
        <w:numPr>
          <w:ilvl w:val="0"/>
          <w:numId w:val="106"/>
        </w:numPr>
        <w:tabs>
          <w:tab w:val="num" w:pos="360"/>
        </w:tabs>
        <w:spacing w:after="120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rodzicom na zebraniach klasowych. </w:t>
      </w:r>
    </w:p>
    <w:p w:rsidR="00FB3883" w:rsidRPr="00EC5977" w:rsidRDefault="00FB3883" w:rsidP="00E162B2">
      <w:pPr>
        <w:spacing w:after="120"/>
        <w:jc w:val="both"/>
        <w:rPr>
          <w:b/>
          <w:bCs/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81.</w:t>
      </w:r>
      <w:r w:rsidRPr="00EC5977">
        <w:rPr>
          <w:color w:val="000000"/>
          <w:sz w:val="24"/>
          <w:szCs w:val="24"/>
        </w:rPr>
        <w:t xml:space="preserve"> Śródroczne i roczne oceny klasyfikacyjne z zajęć edukacyjnych ustalają nauczyciele prowadzący poszczególne zajęcia edukacyjne, a śródroczną i roczną ocenę zachowania - wychowawca oddziału</w:t>
      </w:r>
      <w:r w:rsidRPr="00EC5977">
        <w:rPr>
          <w:color w:val="000000"/>
        </w:rPr>
        <w:t xml:space="preserve"> </w:t>
      </w:r>
      <w:r w:rsidRPr="00EC5977">
        <w:rPr>
          <w:color w:val="000000"/>
          <w:sz w:val="24"/>
          <w:szCs w:val="24"/>
        </w:rPr>
        <w:t>w terminie 3 dni przed klasyfikacyjnym zebraniem rady pedagogicznej.</w:t>
      </w:r>
    </w:p>
    <w:bookmarkEnd w:id="33"/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82.</w:t>
      </w:r>
      <w:r w:rsidRPr="00EC5977">
        <w:rPr>
          <w:color w:val="000000"/>
          <w:sz w:val="24"/>
          <w:szCs w:val="24"/>
        </w:rPr>
        <w:t xml:space="preserve"> 1. Uczeń lub jego rodzice mają możliwość ubiegania się o uzyskanie wyższych niż przewidywane rocznych ocen klasyfikacyjnych z obowiązkowych i dodatkowych zajęć edukacyjnych.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Warunkiem uzyskania wyższej niż przewidywana rocznej oceny klasyfikacyjnej z obowiązkowych i dodatkowych zajęć edukacyjnych może być:</w:t>
      </w:r>
    </w:p>
    <w:p w:rsidR="00FB3883" w:rsidRPr="00EC5977" w:rsidRDefault="00FB3883" w:rsidP="00D96BB1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frekwencja na zajęciach z danego przedmiotu nie niższa niż 80% (z wyjątkiem długotrwałej choroby); </w:t>
      </w:r>
    </w:p>
    <w:p w:rsidR="00FB3883" w:rsidRPr="00EC5977" w:rsidRDefault="00FB3883" w:rsidP="00D96BB1">
      <w:pPr>
        <w:pStyle w:val="ListParagraph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usprawiedliwienie wszystkich nieobecności na zajęciach; </w:t>
      </w:r>
    </w:p>
    <w:p w:rsidR="00FB3883" w:rsidRPr="00EC5977" w:rsidRDefault="00FB3883" w:rsidP="00D96BB1">
      <w:pPr>
        <w:pStyle w:val="ListParagraph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przystąpienie do wszystkich przewidzianych przez nauczyciela form sprawdzianów i prac pisemnych; </w:t>
      </w:r>
    </w:p>
    <w:p w:rsidR="00FB3883" w:rsidRPr="00EC5977" w:rsidRDefault="00FB3883" w:rsidP="00D96BB1">
      <w:pPr>
        <w:pStyle w:val="ListParagraph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uzyskanie  z  wszystkich  sprawdzianów  i  prac  pisemnych  ocen  pozytywnych, o których mowa w § 71 ust. 2; </w:t>
      </w:r>
    </w:p>
    <w:p w:rsidR="00FB3883" w:rsidRPr="00EC5977" w:rsidRDefault="00FB3883" w:rsidP="00D96BB1">
      <w:pPr>
        <w:pStyle w:val="ListParagraph"/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skorzystanie  z  wszystkich  oferowanych przez nauczyciela form  poprawy.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Uczeń ubiegający się o podwyższenie oceny zwraca się z pisemną prośbą w formie podania do wychowawcy klasy, w ciągu 7 dni od terminu poinformowania uczniów o przewidywanych ocenach rocznych, o którym mowa w § 80 ust. 1. 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Wychowawca klasy sprawdza spełnienie wymogu w ust. 2 pkt 1 i 2, a nauczyciel przedmiotu spełnienie wymogów ust. 2 pkt 3 - 5.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5. W przypadku spełnienia przez ucznia wszystkich warunków z ust. 4, nauczyciel przedmiotu ustala termin sprawdzianu pisemnego, ustnego lub praktycznego. 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Uczeń  spełniający wszystkie warunki,  najpóźniej  na  7  dni przed rocznym klasyfikacyjnym zebraniem  rady pedagogicznej, przystępuje do przygotowanego przez nauczyciela przedmiotu sprawdzianu pisemnego, ustnego lub praktycznego. 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7. Ostateczna  ocena  roczna  nie  może  być  niższa  od  oceny  przewidywanej,  niezależnie  od  wyników sprawdzianu, do którego przystąpił uczeń w ramach poprawy. 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8. Sprawdzian odbywa się najpóźniej w przeddzień klasyfikacyjnego zebrania rady pedagogicznej i przeprowadzany jest przez trzyosobową komisję składającą się </w:t>
      </w:r>
      <w:r w:rsidRPr="00EC5977">
        <w:rPr>
          <w:color w:val="000000"/>
          <w:sz w:val="24"/>
          <w:szCs w:val="24"/>
        </w:rPr>
        <w:br/>
        <w:t>z nauczycieli danego przedmiotu i przedmiotów pokrewnych pod przewodnictwem dyrektora szkoły.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9. Pytania egzaminacyjne (zadania praktyczne) układa nauczyciel danego przedmiotu </w:t>
      </w:r>
      <w:r w:rsidRPr="00EC5977">
        <w:rPr>
          <w:color w:val="000000"/>
          <w:sz w:val="24"/>
          <w:szCs w:val="24"/>
        </w:rPr>
        <w:br/>
        <w:t>w konsultacji z innymi nauczycielami tego samego przedmiotu lub pokrewnych. Stopień trudności sprawdzianu (zadań praktycznych) powinien odpowiadać kryteriom oceny, o którą ubiega się uczeń.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10. Z egzaminu sporządza się protokół zawierający datę egzaminu, skład komisji, zestaw zadań, ocenę ucznia, podpisy członków komisji oraz krótki opis odpowiedzi ustnej.</w:t>
      </w:r>
    </w:p>
    <w:p w:rsidR="00FB3883" w:rsidRPr="00EC5977" w:rsidRDefault="00FB3883" w:rsidP="00E162B2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11. Po sprawdzeniu wiadomości i umiejętności ucznia nauczyciel utrzymuje bądź ustala wyższą niż przewidywana roczną ocenę klasyfikacyjną z zajęć edukacyjnych, a ocena ta jest ostateczna, z zastrzeżeniem § 84 ust. 1 oraz § 85 ust. 1.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83.</w:t>
      </w:r>
      <w:r w:rsidRPr="00EC5977">
        <w:rPr>
          <w:color w:val="000000"/>
          <w:sz w:val="24"/>
          <w:szCs w:val="24"/>
        </w:rPr>
        <w:t xml:space="preserve"> 1. 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okresie, za który przeprowadzana jest klasyfikacja.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 nieklasyfikowany z powodu usprawiedliwionej nieobecności może zdawać egzamin klasyfikacyjny.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Uczeń nieklasyfikowany z powodu nieusprawiedliwionej nieobecności może zdawać egzamin klasyfikacyjny za zgodą Rady Pedagogicznej.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Egzamin klasyfikacyjny zdaje również uczeń:</w:t>
      </w:r>
    </w:p>
    <w:p w:rsidR="00FB3883" w:rsidRPr="00EC5977" w:rsidRDefault="00FB3883" w:rsidP="00E162B2">
      <w:pPr>
        <w:numPr>
          <w:ilvl w:val="0"/>
          <w:numId w:val="2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realizujący, na podstawie odrębnych przepisów, indywidualny tok nauki;</w:t>
      </w:r>
    </w:p>
    <w:p w:rsidR="00FB3883" w:rsidRPr="00EC5977" w:rsidRDefault="00FB3883" w:rsidP="00E162B2">
      <w:pPr>
        <w:numPr>
          <w:ilvl w:val="0"/>
          <w:numId w:val="29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spełniający obowiązek nauki poza szkołą.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Dla ucznia, o którym mowa w ust. 4 pkt 2, nie przeprowadza się egzaminów klasyfikacyjnych z wychowania fizycznego oraz dodatkowych zajęć edukacyjnych.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Uczniowi, o którym mowa w ust.  4 pkt 2, zdającemu egzamin klasyfikacyjny nie ustala się oceny zachowania.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7. Egzamin klasyfikacyjny, o którym mowa w ust. 2, 3 i 4 przeprowadza komisja powołana przez dyrektora Zespołu. 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8. Egzamin klasyfikacyjny przeprowadza się nie później niż w dniu poprzedzającym dzień zakończenia rocznych zajęć dydaktyczno-wychowawczych. Termin egzaminu klasyfikacyjnego uzgadnia się z uczniem i jego rodzicami. 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9. Uczeń, który z przyczyn usprawiedliwionych nie przystąpił do egzaminu klasyfikacyjnego w terminie ustalonym zgodnie z ust. 8, może przystąpić do niego w dodatkowym terminie wyznaczonym przez dyrektora Szkoły. 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10. Ocena ustalona w wyniku egzaminu klasyfikacyjnego jest ostateczna, z zastrzeżeniem § 84 i § 85.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84.</w:t>
      </w:r>
      <w:r w:rsidRPr="00EC5977">
        <w:rPr>
          <w:color w:val="000000"/>
          <w:sz w:val="24"/>
          <w:szCs w:val="24"/>
        </w:rPr>
        <w:t xml:space="preserve"> 1. Uczeń lub jego rodzice mogą zgłosić zastrzeżenia do Dyrektora Zespołu, jeżeli uznają, że roczna ocena klasyfikacyjna z zajęć edukacyjnych lub roczna ocena klasyfikacyjna zachowania została ustalona niezgodnie z przepisami prawa, dotyczącymi trybu ustalania tej oceny. 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przypadku stwierdzenia, że roczna ocena klasyfikacyjna z zajęć edukacyjnych lub roczna ocena klasyfikacyjna zachowania została ustalona niezgodnie z przepisami prawa, dotyczącymi trybu ustalania tej oceny, Dyrektor Zespołu powołuje komisję, która:</w:t>
      </w:r>
    </w:p>
    <w:p w:rsidR="00FB3883" w:rsidRPr="00EC5977" w:rsidRDefault="00FB3883" w:rsidP="00D96BB1">
      <w:pPr>
        <w:pStyle w:val="ListParagraph"/>
        <w:numPr>
          <w:ilvl w:val="0"/>
          <w:numId w:val="30"/>
        </w:numPr>
        <w:spacing w:after="120"/>
        <w:ind w:hanging="357"/>
        <w:jc w:val="both"/>
        <w:rPr>
          <w:color w:val="000000"/>
        </w:rPr>
      </w:pPr>
      <w:r w:rsidRPr="00EC5977">
        <w:rPr>
          <w:color w:val="000000"/>
        </w:rPr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:rsidR="00FB3883" w:rsidRPr="00EC5977" w:rsidRDefault="00FB3883" w:rsidP="00D96BB1">
      <w:pPr>
        <w:pStyle w:val="ListParagraph"/>
        <w:numPr>
          <w:ilvl w:val="0"/>
          <w:numId w:val="30"/>
        </w:numPr>
        <w:spacing w:after="120"/>
        <w:ind w:hanging="357"/>
        <w:jc w:val="both"/>
        <w:rPr>
          <w:color w:val="000000"/>
        </w:rPr>
      </w:pPr>
      <w:r w:rsidRPr="00EC5977">
        <w:rPr>
          <w:color w:val="000000"/>
        </w:rPr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87 ust. 1. 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5. Uczeń, który z przyczyn usprawiedliwionych nie przystąpił do sprawdzianu, o którym mowa w ust. 3 pkt 1, w wyznaczonym terminie, może przystąpić do niego w dodatkowym terminie wyznaczonym przez dyrektora Zespołu w uzgodnieniu z uczniem i jego rodzicami. 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 pkt 1, jest ostateczna.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85.</w:t>
      </w:r>
      <w:r w:rsidRPr="00EC5977">
        <w:rPr>
          <w:color w:val="000000"/>
          <w:sz w:val="24"/>
          <w:szCs w:val="24"/>
        </w:rPr>
        <w:t xml:space="preserve"> 1. Uczeń, który w wyniku klasyfikacji rocznej  uzyskał ocenę niedostateczną z jednych albo dwóch obowiązkowych zajęć edukacyjnych może przystąpić do egzaminu poprawkowego z tych zajęć.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Egzamin poprawkowy składa się z części pisemnej oraz części ustnej, z wyjątkiem egzaminu z informatyki oraz wychowania fizycznego, z których egzamin ma przede wszystkim formę zadań praktycznych.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Egzamin poprawkowy przeprowadza komisja powołana przez dyrektora Szkoły. 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Egzamin poprawkowy przeprowadza się w ostatnim tygodniu ferii letnich. Termin egzaminu poprawkowego wyznacza dyrektor Zespołu do dnia zakończenia rocznych zajęć dydaktyczno-wychowawczych.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Roczna ocena klasyfikacyjna ustalona w wyniku egzaminu poprawkowego jest ostateczna, z zastrzeżeniem § 84 ust. 6.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Uczeń, który nie zdał egzaminu poprawkowego, nie otrzymuje promocji do klasy programowo wyższej i powtarza klasę.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8. 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86.</w:t>
      </w:r>
      <w:r w:rsidRPr="00EC5977">
        <w:rPr>
          <w:color w:val="000000"/>
          <w:sz w:val="24"/>
          <w:szCs w:val="24"/>
        </w:rPr>
        <w:t xml:space="preserve"> Sposób przeprowadzania odpowiednio sprawdzianu i egzaminu oraz skład i sposób dokumentowania prac komisji, o których mowa w § 83 ust. 7, § 84 ust. 3 oraz § 85 ust. 3 określają przepisy </w:t>
      </w:r>
      <w:bookmarkStart w:id="34" w:name="_Hlk513619456"/>
      <w:r w:rsidRPr="00EC5977">
        <w:rPr>
          <w:color w:val="000000"/>
          <w:sz w:val="24"/>
          <w:szCs w:val="24"/>
        </w:rPr>
        <w:t>w sprawie oceniania, klasyfikowania i promowania uczniów i słuchaczy w szkołach publicznych</w:t>
      </w:r>
      <w:bookmarkEnd w:id="34"/>
      <w:r w:rsidRPr="00EC5977">
        <w:rPr>
          <w:color w:val="000000"/>
          <w:sz w:val="24"/>
          <w:szCs w:val="24"/>
        </w:rPr>
        <w:t>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87.</w:t>
      </w:r>
      <w:r w:rsidRPr="00EC5977">
        <w:rPr>
          <w:color w:val="000000"/>
          <w:sz w:val="24"/>
          <w:szCs w:val="24"/>
        </w:rPr>
        <w:t xml:space="preserve"> 1. Bieżąca, śródroczna i roczna ocena klasyfikacyjna zachowania uwzględnia w szczególności:</w:t>
      </w:r>
    </w:p>
    <w:p w:rsidR="00FB3883" w:rsidRPr="00EC5977" w:rsidRDefault="00FB3883" w:rsidP="00D96BB1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wywiązywanie się z obowiązków ucznia;</w:t>
      </w:r>
    </w:p>
    <w:p w:rsidR="00FB3883" w:rsidRPr="00EC5977" w:rsidRDefault="00FB3883" w:rsidP="00D96BB1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postępowanie zgodne z dobrem społeczności szkolnej;</w:t>
      </w:r>
    </w:p>
    <w:p w:rsidR="00FB3883" w:rsidRPr="00EC5977" w:rsidRDefault="00FB3883" w:rsidP="00D96BB1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dbałość o honor i tradycje szkoły;</w:t>
      </w:r>
    </w:p>
    <w:p w:rsidR="00FB3883" w:rsidRPr="00EC5977" w:rsidRDefault="00FB3883" w:rsidP="00D96BB1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dbałość o piękno mowy ojczystej;</w:t>
      </w:r>
    </w:p>
    <w:p w:rsidR="00FB3883" w:rsidRPr="00EC5977" w:rsidRDefault="00FB3883" w:rsidP="00D96BB1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dbałość o bezpieczeństwo i zdrowie własne oraz innych osób;</w:t>
      </w:r>
    </w:p>
    <w:p w:rsidR="00FB3883" w:rsidRPr="00EC5977" w:rsidRDefault="00FB3883" w:rsidP="00D96BB1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godne, kulturalne zachowanie się w szkole i poza nią;</w:t>
      </w:r>
    </w:p>
    <w:p w:rsidR="00FB3883" w:rsidRPr="00EC5977" w:rsidRDefault="00FB3883" w:rsidP="00D96BB1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okazywanie szacunku innym osobom.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Oceny klasyfikacyjne z zajęć edukacyjnych nie mają wpływu na ocenę klasyfikacyjną zachowania.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Ocena zachowania nie ma wpływu na:</w:t>
      </w:r>
    </w:p>
    <w:p w:rsidR="00FB3883" w:rsidRPr="00EC5977" w:rsidRDefault="00FB3883" w:rsidP="00D96BB1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oceny klasyfikacyjne z zajęć edukacyjnych;</w:t>
      </w:r>
    </w:p>
    <w:p w:rsidR="00FB3883" w:rsidRPr="00EC5977" w:rsidRDefault="00FB3883" w:rsidP="00D96BB1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promocję do klasy programowo wyższej lub ukończenie szkoły.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88.</w:t>
      </w:r>
      <w:r w:rsidRPr="00EC5977">
        <w:rPr>
          <w:color w:val="000000"/>
          <w:sz w:val="24"/>
          <w:szCs w:val="24"/>
        </w:rPr>
        <w:t xml:space="preserve"> 1. Bieżącą, śródroczną i roczną ocenę klasyfikacyjną zachowania ustala się według następującej skali:</w:t>
      </w:r>
    </w:p>
    <w:p w:rsidR="00FB3883" w:rsidRPr="00EC5977" w:rsidRDefault="00FB3883" w:rsidP="002474C4">
      <w:pPr>
        <w:pStyle w:val="BodyText"/>
        <w:numPr>
          <w:ilvl w:val="0"/>
          <w:numId w:val="13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wzorowe – wz; </w:t>
      </w:r>
    </w:p>
    <w:p w:rsidR="00FB3883" w:rsidRPr="00EC5977" w:rsidRDefault="00FB3883" w:rsidP="002474C4">
      <w:pPr>
        <w:pStyle w:val="BodyText"/>
        <w:numPr>
          <w:ilvl w:val="0"/>
          <w:numId w:val="13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bardzo dobre – bdb; </w:t>
      </w:r>
    </w:p>
    <w:p w:rsidR="00FB3883" w:rsidRPr="00EC5977" w:rsidRDefault="00FB3883" w:rsidP="002474C4">
      <w:pPr>
        <w:pStyle w:val="BodyText"/>
        <w:numPr>
          <w:ilvl w:val="0"/>
          <w:numId w:val="13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dobre – db; </w:t>
      </w:r>
    </w:p>
    <w:p w:rsidR="00FB3883" w:rsidRPr="00EC5977" w:rsidRDefault="00FB3883" w:rsidP="002474C4">
      <w:pPr>
        <w:pStyle w:val="BodyText"/>
        <w:numPr>
          <w:ilvl w:val="0"/>
          <w:numId w:val="13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poprawne – pop; </w:t>
      </w:r>
    </w:p>
    <w:p w:rsidR="00FB3883" w:rsidRPr="00EC5977" w:rsidRDefault="00FB3883" w:rsidP="002474C4">
      <w:pPr>
        <w:pStyle w:val="BodyText"/>
        <w:numPr>
          <w:ilvl w:val="0"/>
          <w:numId w:val="13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nieodpowiednie – ndp;</w:t>
      </w:r>
    </w:p>
    <w:p w:rsidR="00FB3883" w:rsidRPr="00EC5977" w:rsidRDefault="00FB3883" w:rsidP="002474C4">
      <w:pPr>
        <w:pStyle w:val="BodyText"/>
        <w:numPr>
          <w:ilvl w:val="0"/>
          <w:numId w:val="13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naganne – ng.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Bieżącą, śródroczną i roczną ocenę klasyfikacyjną ocenę zachowania ustala się na podstawie szczegółowych kryteriów ocen zachowania, o których mowa w § 90.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dokumentacji przebiegu nauczania śródroczne i roczne oceny klasyfikacyjne zachowania zapisuje się w pełnym brzmieniu.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W bieżącym ocenianiu zachowania dopuszcza się stosowanie skrótów: wz, bdb, db, pop, ndp, ng.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Śródroczną i roczną ocenę klasyfikacyjną zachowania ustala wychowawca oddziału po zasięgnięciu opinii nauczycieli, uczniów danego oddziału oraz ocenianego ucznia w terminie określonym w § 81.</w:t>
      </w:r>
    </w:p>
    <w:p w:rsidR="00FB3883" w:rsidRPr="00EC5977" w:rsidRDefault="00FB3883" w:rsidP="00E162B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89.</w:t>
      </w:r>
      <w:r w:rsidRPr="00EC5977">
        <w:rPr>
          <w:color w:val="000000"/>
          <w:sz w:val="24"/>
          <w:szCs w:val="24"/>
        </w:rPr>
        <w:t xml:space="preserve"> 1. Po otrzymaniu informacji o przewidywanej rocznej ocenie klasyfikacyjnej zachowania uczeń lub jego  rodzice mogą wystąpić do wychowawcy z wnioskiem o ustalenie wyższej  niż przewidywana rocznej oceny zachowania, z podaniem  uzasadnienia.</w:t>
      </w: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przypadku, o którym mowa w ust. 1 określa się tryb postępowania:</w:t>
      </w:r>
    </w:p>
    <w:p w:rsidR="00FB3883" w:rsidRPr="00EC5977" w:rsidRDefault="00FB3883" w:rsidP="002474C4">
      <w:pPr>
        <w:numPr>
          <w:ilvl w:val="0"/>
          <w:numId w:val="109"/>
        </w:numPr>
        <w:tabs>
          <w:tab w:val="left" w:pos="709"/>
        </w:tabs>
        <w:spacing w:after="120"/>
        <w:jc w:val="both"/>
        <w:rPr>
          <w:i/>
          <w:i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najpóźniej w ciągu 7 dni od terminu poinformowania o przewidywanej rocznej ocenie klasyfikacyjnej zachowania określonym w § 72 ust. 1, uczeń lub jego rodzice zwracają się do wychowawcy z prośbą o ustalenie wyższej niż przewidywana rocznej oceny zachowania, przedstawiając argumentacją w odniesieniu do kryteriów oceny zachowania określonych w § 91;</w:t>
      </w:r>
    </w:p>
    <w:p w:rsidR="00FB3883" w:rsidRPr="00EC5977" w:rsidRDefault="00FB3883" w:rsidP="002474C4">
      <w:pPr>
        <w:numPr>
          <w:ilvl w:val="0"/>
          <w:numId w:val="109"/>
        </w:numPr>
        <w:tabs>
          <w:tab w:val="left" w:pos="709"/>
        </w:tabs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wychowawca uwzględniając przedstawione okoliczności, ponownie analizuje spełnianie przez ucznia kryteriów oceny zachowania i ustala ocenę roczną;</w:t>
      </w:r>
    </w:p>
    <w:p w:rsidR="00FB3883" w:rsidRPr="00EC5977" w:rsidRDefault="00FB3883" w:rsidP="002474C4">
      <w:pPr>
        <w:numPr>
          <w:ilvl w:val="0"/>
          <w:numId w:val="109"/>
        </w:numPr>
        <w:tabs>
          <w:tab w:val="left" w:pos="709"/>
        </w:tabs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ustalając roczną ocenę zachowania wychowawca może ponownie zasięgnąć opinii innych nauczycieli, uczniów danego oddziału oraz ocenianego ucznia;</w:t>
      </w:r>
    </w:p>
    <w:p w:rsidR="00FB3883" w:rsidRPr="00EC5977" w:rsidRDefault="00FB3883" w:rsidP="002474C4">
      <w:pPr>
        <w:numPr>
          <w:ilvl w:val="0"/>
          <w:numId w:val="109"/>
        </w:numPr>
        <w:tabs>
          <w:tab w:val="left" w:pos="709"/>
        </w:tabs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ustalona przez wychowawcę w ten sposób ocena jest ostateczna w tym trybie postępowania, z zastrzeżeniem § 85 ust. 3.</w:t>
      </w:r>
    </w:p>
    <w:p w:rsidR="00FB3883" w:rsidRPr="00EC5977" w:rsidRDefault="00FB3883" w:rsidP="00E162B2">
      <w:pPr>
        <w:pStyle w:val="BodyText2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3.Wychowawca może ustalić uczniowi ponownie roczną ocenę klasyfikacyjną zachowania, jeżeli po ustaleniu przewidywanej oceny uczeń w rażący sposób naruszy statut Szkoły.</w:t>
      </w:r>
    </w:p>
    <w:p w:rsidR="00FB3883" w:rsidRPr="00EC5977" w:rsidRDefault="00FB3883" w:rsidP="00E162B2">
      <w:pPr>
        <w:spacing w:after="120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90.</w:t>
      </w:r>
      <w:r w:rsidRPr="00EC5977">
        <w:rPr>
          <w:color w:val="000000"/>
          <w:sz w:val="24"/>
          <w:szCs w:val="24"/>
        </w:rPr>
        <w:t xml:space="preserve"> Kryteria oceny zachowania:</w:t>
      </w:r>
    </w:p>
    <w:p w:rsidR="00FB3883" w:rsidRPr="00EC5977" w:rsidRDefault="00FB3883" w:rsidP="002474C4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wzorową ocenę otrzymuje uczeń, który: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systematycznie odrabia lekcje, jest zawsze przygotowany do zajęć,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aktywnie uczestniczy w życiu szkoły: uroczystościach, imprezach, bywa też ich inicjatorem,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interesuje się postacią patrona szkoły, zna hymn szkoły,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 swoje zainteresowania poprzez udział w szkolnych i pozaszkolnych kołach zainteresowań,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reprezentuje godnie szkołę w olimpiadach przedmiotowych, konkursach, zawodach sportowych,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wywiązuje się bez zastrzeżeń z przydzielonych mu zadań przez szkołę, wychowawcę, organizację,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zachowuje się kulturalnie podczas przerw i reaguje na negatywne postawy kolegów,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przejawia troskę o mienie szkoły,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 dba o higienę osobistą i estetykę własnego wyglądu,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 przestrzega zasad bezpieczeństwa w szkole i poza nią,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ulega nałogom (nikotyna, alkohol, narkotyki),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reaguje właściwie w sytuacjach zagrażających bezpieczeństwu innym,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wykazuje się wysoką kulturą słowa: nie używa wulgaryzmów i obraźliwych słów, gestów, zwraca się po imieniu do kolegów, stosuje zwroty i formuły grzecznościowe,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poszerza swój zakres języka ojczystego (literatura, teatr, film),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 przestrzega ogólnie przyjętych norm zachowania w miejscach publicznych,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sposób kulturalny przejawia postawę asertywną wobec innych,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zawsze, w miarę swoich możliwości, udziela pomocy osobom potrzebującym,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przeciwdziała intrygom, obmowom i szykanom w zespole klasowym,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jest uczciwy w codziennym postępowaniu (nie kłamie, nie oszukuje),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zawsze okazuje szacunek nauczycielom i innym pracownikom szkoły, znajomym, członkom rodziny, kolegom i ich rodzicom, </w:t>
      </w:r>
    </w:p>
    <w:p w:rsidR="00FB3883" w:rsidRPr="00EC5977" w:rsidRDefault="00FB3883" w:rsidP="002474C4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opuszcza żadnych zajęć szkolnych bez usprawiedliwienia i nie spóźnia się na lekcje;</w:t>
      </w:r>
    </w:p>
    <w:p w:rsidR="00FB3883" w:rsidRPr="00EC5977" w:rsidRDefault="00FB3883" w:rsidP="002474C4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bardzo dobrą ocenę otrzymuje uczeń, który: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używa zwrotów grzecznościowych w stosunku do wszystkich pracowników szkoły, kolegów, znajomych,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 wymagań Statutu Szkoły i norm społecznych,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zna hymn szkoły,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przejawia troskę o mienie szkoły,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pomaga słabszym i młodszym kolegom,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obraża innych, przeciwstawia się przejawom złego zachowania kolegów wobec innych,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kulturalnie zachowuje się w miejscach publicznych,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bierze udział w konkursach, olimpiadach i zawodach sportowych;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 zasad bezpieczeństwa w szkole i poza szkołą,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przestrzega zasad higieny osobistej, 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nigdy nie ulega nałogom,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bardzo dobrze wywiązuje się z obowiązków szkolnych,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zawsze nosi  odpowiedni strój, zmienia obuwie,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chętnie udziela się społecznie na rzecz klasy i szkoły,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spóźnia się na zajęcia szkolne,</w:t>
      </w:r>
    </w:p>
    <w:p w:rsidR="00FB3883" w:rsidRPr="00EC5977" w:rsidRDefault="00FB3883" w:rsidP="002474C4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ma wszystkie godziny nieobecności usprawiedliwione;</w:t>
      </w:r>
    </w:p>
    <w:p w:rsidR="00FB3883" w:rsidRPr="00EC5977" w:rsidRDefault="00FB3883" w:rsidP="002474C4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dobrą ocenę otrzymuje uczeń który: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spełnia stawiane przed nim wymagania, nie wykazując przy tym inicjatywy własnej,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 zasad dobrego zachowania w kontaktach ze starszymi i rówieśnikami,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inspirowany przez wychowawcę bądź kolegów uczestniczy w pracach na rzecz klasy i szkoły,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prezentuje pozytywny stosunek do nauczycieli i kolegów,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używa wulgaryzmów i słów obraźliwych naruszających godność osobistą,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przestrzega przepisów bezpieczeństwa w szkole, w drodze do i ze szkoły, na wycieczkach i imprezach szkolnych; 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dba o higienę osobistą i estetykę wyglądu; 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prawidłowo reaguje w sytuacjach zagrożeniowych;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ulega nałogom;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rozumie i stosuje normy społeczne;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szanuje mienie społeczne;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 wymagań określonych w statucie,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pozytywnie reaguje na uwagi Dyrektora, nauczycieli i innych pracowników szkoły,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nie odmawia udziału w pracach na rzecz szkoły i klasy, 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wykazuje się właściwą kulturą osobistą, właściwym stosunkiem do nauczycieli, kolegów i pracowników szkoły, 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obraża innych osób: słowem, gestem, czynem,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liczba godzin nieusprawiedliwionych nie przekracza 15,</w:t>
      </w:r>
    </w:p>
    <w:p w:rsidR="00FB3883" w:rsidRPr="00EC5977" w:rsidRDefault="00FB3883" w:rsidP="002474C4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liczba spóźnień nie przekracza 10 w ciągu danego okresu nauki;</w:t>
      </w:r>
    </w:p>
    <w:p w:rsidR="00FB3883" w:rsidRPr="00EC5977" w:rsidRDefault="00FB3883" w:rsidP="002474C4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poprawną ocenę otrzymuje uczeń, który: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sporadycznie lekceważy naukę, nierzetelnie wywiązuje się z obowiązków szkolnych,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angażuje się w pracę na rzecz szkoły, klasy,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zdarza się, że jest nieuczciwy w codziennym postępowaniu,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zdarza mu się nie szanować podręczników szkolnych, pomocy naukowych, sprzętu szkolnego,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sporadycznie uczestniczy w akademiach szkolnych,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czasem używa wulgaryzmów i słów obraźliwych przy jednoczesnym wyrażeniu chęci naprawienia swojego błędu,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zdarza mu się łamać przepisy bezpieczeństwa w szkole i poza nią,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zdarza się, że zaniedbuje higienę osobistą,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uwagi nauczyciela reaguje pozytywnie,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wszczyna bójek, nie uczestniczy w nich,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przeszkadza w prowadzeniu zajęć,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 poprawnie odnosi się do nauczycieli, uczniów i pracowników szkoły,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używa zwrotów grzecznościowych,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czasem pomaga koleżankom i kolegom,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liczba godzin nieusprawiedliwionych nie przekracza 30 w ciągu danego okresu nauki,</w:t>
      </w:r>
    </w:p>
    <w:p w:rsidR="00FB3883" w:rsidRPr="00EC5977" w:rsidRDefault="00FB3883" w:rsidP="002474C4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liczba spóźnień nie przekracza 15 w ciągu danego okresu nauki;</w:t>
      </w:r>
    </w:p>
    <w:p w:rsidR="00FB3883" w:rsidRPr="00EC5977" w:rsidRDefault="00FB3883" w:rsidP="002474C4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nieodpowiednią ocenę otrzymuje uczeń, który: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jest niezdyscyplinowany i arogancki, przeszkadza w prowadzeniu lekcji,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często nie odrabia zadań domowych, nie przygotowuje się do lekcji,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niszczy sprzęt szkolny i mienie społeczne,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 sposób lekceważący odnosi się do  nauczycieli, pracowników szkoły, rodziców, osób starszych,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jest agresywny  w stosunku do rówieśników,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lekceważy zadania przydzielone prze szkołę, wychowawcę , zespół klasowy,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 codziennym postępowaniu nagminnie dopuszcza się kłamstwa,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wykazuje lekceważącą postawę wobec symboli i tradycji szkoły, zakłóca  przebieg uroczystości szkolnych,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używa wulgarnych słów, obraźliwych gestów w szkole i poza nią,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nie przestrzega zasad bezpieczeństwa w szkole i poza nią, 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często zaniedbuje higienę osobistą, 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ulega nałogom,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ma negatywny wpływ na swoich kolegów,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lekceważy ustalone normy społeczne,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nie podejmuje żadnych prób poprawy swojego zachowania,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liczba godzin nieusprawiedliwionych nie przekracza 50 w ciągu okresu nauki,</w:t>
      </w:r>
    </w:p>
    <w:p w:rsidR="00FB3883" w:rsidRPr="00EC5977" w:rsidRDefault="00FB3883" w:rsidP="002474C4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liczba spóźnień nie przekracza 20 w ciągu okresu nauki;</w:t>
      </w:r>
    </w:p>
    <w:p w:rsidR="00FB3883" w:rsidRPr="00EC5977" w:rsidRDefault="00FB3883" w:rsidP="002474C4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naganną ocenę klasyfikacyjną zachowania otrzymuje uczeń, który nie spełnia co najmniej kryteriów określonych dla nieodpowiedniej oceny zachowania.</w:t>
      </w:r>
    </w:p>
    <w:p w:rsidR="00FB3883" w:rsidRPr="00EC5977" w:rsidRDefault="00FB3883" w:rsidP="00E162B2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0B57C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91.</w:t>
      </w:r>
      <w:r w:rsidRPr="00EC5977">
        <w:rPr>
          <w:color w:val="000000"/>
          <w:sz w:val="24"/>
          <w:szCs w:val="24"/>
        </w:rPr>
        <w:t xml:space="preserve"> 1. Uczeń otrzymuje promocję do klasy programowo wyższej, jeżeli ze wszystkich obowiązkowych zajęć edukacyjnych, określonych w szkolnym planie nauczania, otrzymał roczne pozytywne oceny klasyfikacyjne.</w:t>
      </w:r>
    </w:p>
    <w:p w:rsidR="00FB3883" w:rsidRPr="00EC5977" w:rsidRDefault="00FB3883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FB3883" w:rsidRPr="00EC5977" w:rsidRDefault="00FB3883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:rsidR="00FB3883" w:rsidRPr="00EC5977" w:rsidRDefault="00FB3883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Uczniowi będącemu młodocianym pracownikiem, który uczęszczał na turnus dokształcania teoretycznego młodocianych pracowników, do średniej ocen, o której mowa w ust. 2, wlicza się także roczne oceny klasyfikacyjne uzyskane z zajęć realizowanych w ramach turnusu, wynikające z zaświadczenia o ukończeniu dokształcania teoretycznego młodocianych pracowników.</w:t>
      </w:r>
    </w:p>
    <w:p w:rsidR="00FB3883" w:rsidRPr="00EC5977" w:rsidRDefault="00FB3883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Uczniowi będącemu młodocianym pracownikiem do średniej ocen, o której mowa w ust. 2, wlicza się także roczną ocenę klasyfikacyjną uzyskaną z zajęć praktycznych.</w:t>
      </w:r>
    </w:p>
    <w:p w:rsidR="00FB3883" w:rsidRPr="00EC5977" w:rsidRDefault="00FB3883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FB3883" w:rsidRPr="00EC5977" w:rsidRDefault="00FB3883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7. Laureaci konkursów przedmiotowych o zasięgu wojewódzkim oraz laureaci i finaliści olimpiad przedmiotowych otrzymują z danych zajęć edukacyjnych celującą roczną ocenę klasyfikacyjną. </w:t>
      </w:r>
    </w:p>
    <w:p w:rsidR="00FB3883" w:rsidRPr="00EC5977" w:rsidRDefault="00FB3883" w:rsidP="00E162B2">
      <w:pPr>
        <w:tabs>
          <w:tab w:val="left" w:pos="360"/>
        </w:tabs>
        <w:spacing w:after="120"/>
        <w:ind w:left="360" w:hanging="360"/>
        <w:jc w:val="both"/>
        <w:rPr>
          <w:color w:val="000000"/>
          <w:sz w:val="24"/>
          <w:szCs w:val="24"/>
        </w:rPr>
      </w:pPr>
    </w:p>
    <w:p w:rsidR="00FB3883" w:rsidRPr="00EC5977" w:rsidRDefault="00FB3883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92.</w:t>
      </w:r>
      <w:r w:rsidRPr="00EC5977">
        <w:rPr>
          <w:color w:val="000000"/>
          <w:sz w:val="24"/>
          <w:szCs w:val="24"/>
        </w:rPr>
        <w:t xml:space="preserve"> 1. Na klasyfikację końcową składają się: </w:t>
      </w:r>
    </w:p>
    <w:p w:rsidR="00FB3883" w:rsidRPr="00EC5977" w:rsidRDefault="00FB3883" w:rsidP="00E162B2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roczne oceny klasyfikacyjne z zajęć edukacyjnych, ustalone w klasie programowo najwyższej, oraz </w:t>
      </w:r>
    </w:p>
    <w:p w:rsidR="00FB3883" w:rsidRPr="00EC5977" w:rsidRDefault="00FB3883" w:rsidP="00E162B2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roczne oceny klasyfikacyjne z zajęć edukacyjnych, których realizacja zakończyła się w klasach programowo niższych, oraz </w:t>
      </w:r>
    </w:p>
    <w:p w:rsidR="00FB3883" w:rsidRPr="00EC5977" w:rsidRDefault="00FB3883" w:rsidP="00E162B2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roczna ocena klasyfikacyjna zachowania ustalona w klasie programowo najwyższej. </w:t>
      </w:r>
    </w:p>
    <w:p w:rsidR="00FB3883" w:rsidRPr="00EC5977" w:rsidRDefault="00FB3883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Klasyfikacji końcowej dokonuje się w klasie programowo najwyższej.</w:t>
      </w:r>
    </w:p>
    <w:p w:rsidR="00FB3883" w:rsidRPr="00EC5977" w:rsidRDefault="00FB3883" w:rsidP="00E162B2">
      <w:pPr>
        <w:tabs>
          <w:tab w:val="left" w:pos="360"/>
        </w:tabs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9311ED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93.</w:t>
      </w:r>
      <w:r w:rsidRPr="00EC5977">
        <w:rPr>
          <w:color w:val="000000"/>
          <w:sz w:val="24"/>
          <w:szCs w:val="24"/>
        </w:rPr>
        <w:t xml:space="preserve"> 1. Uczeń kończy </w:t>
      </w:r>
      <w:bookmarkStart w:id="35" w:name="_Hlk45699880"/>
      <w:r w:rsidRPr="00EC5977">
        <w:rPr>
          <w:color w:val="000000"/>
          <w:sz w:val="24"/>
          <w:szCs w:val="24"/>
        </w:rPr>
        <w:t xml:space="preserve">Branżową Szkołę I stopnia </w:t>
      </w:r>
      <w:bookmarkEnd w:id="35"/>
      <w:r w:rsidRPr="00EC5977">
        <w:rPr>
          <w:color w:val="000000"/>
          <w:sz w:val="24"/>
          <w:szCs w:val="24"/>
        </w:rPr>
        <w:t>jeżeli w wyniku klasyfikacji końcowej otrzymał ze wszystkich obowiązkowych zajęć edukacyjnych pozytywne końcowe oceny klasyfikacyjne, o których mowa w § 72 ust. 2 i przystąpił ponadto:</w:t>
      </w:r>
    </w:p>
    <w:p w:rsidR="00FB3883" w:rsidRPr="00EC5977" w:rsidRDefault="00FB3883" w:rsidP="009311ED">
      <w:pPr>
        <w:pStyle w:val="ListParagraph"/>
        <w:numPr>
          <w:ilvl w:val="0"/>
          <w:numId w:val="14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egzaminu zawodowego;</w:t>
      </w:r>
    </w:p>
    <w:p w:rsidR="00FB3883" w:rsidRPr="00EC5977" w:rsidRDefault="00FB3883" w:rsidP="00B2454A">
      <w:pPr>
        <w:pStyle w:val="ListParagraph"/>
        <w:numPr>
          <w:ilvl w:val="0"/>
          <w:numId w:val="14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egzaminu czeladniczego zgodnie z przepisami wydanymi na podstawie art. 3 ust. 4 ustawy z dnia 22 marca 1989 r. o rzemiośle (Dz. U. z 2018 r. poz. 1267 i 2245, z 2019 r. poz. 1495) – w przypadku ucznia będącego młodocianym pracownikiem zatrudnionym w celu przygotowania zawodowego u pracodawcy będącego rzemieślnikiem.</w:t>
      </w:r>
    </w:p>
    <w:p w:rsidR="00FB3883" w:rsidRPr="00EC5977" w:rsidRDefault="00FB3883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Uczeń, który nie spełnił warunku, o którym mowa w ust. 1, powtarza ostatnią klasę Branżowej Szkoły I stopnia.</w:t>
      </w:r>
    </w:p>
    <w:p w:rsidR="00FB3883" w:rsidRPr="00EC5977" w:rsidRDefault="00FB3883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Uczeń kończy Branżową Szkołę I stopnia 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:rsidR="00FB3883" w:rsidRPr="00EC5977" w:rsidRDefault="00FB3883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Uczniowi będącemu młodocianym pracownikiem, który uczęszczał na turnus dokształcania teoretycznego młodocianych pracowników, do średniej ocen, o której mowa w ust. 3, wlicza się także końcowe oceny klasyfikacyjne uzyskane z zajęć realizowanych w ramach turnusu, wynikające z zaświadczenia o ukończeniu dokształcania teoretycznego młodocianych pracowników.</w:t>
      </w:r>
    </w:p>
    <w:p w:rsidR="00FB3883" w:rsidRPr="00EC5977" w:rsidRDefault="00FB3883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Uczniowi będącemu młodocianym pracownikiem do średniej ocen, o której mowa w ust. 3, wlicza się także końcową ocenę klasyfikacyjną uzyskaną z zajęć praktycznych.</w:t>
      </w:r>
    </w:p>
    <w:p w:rsidR="00FB3883" w:rsidRPr="00EC5977" w:rsidRDefault="00FB3883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Uczniowi, który uczęszczał na dodatkowe zajęcia edukacyjne, religię lub etykę, do średniej ocen, o której mowa w ust. 3, wlicza się także końcowe oceny klasyfikacyjne uzyskane z tych zajęć.</w:t>
      </w:r>
    </w:p>
    <w:p w:rsidR="00FB3883" w:rsidRPr="00EC5977" w:rsidRDefault="00FB3883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Uczeń realizujący obowiązek nauki poza szkołą, kończy Branżową Szkołę I stopnia, jeżeli w wyniku klasyfikacji końcowej uzyskał z obowiązkowych zajęć edukacyjnych średnią końcowych ocen klasyfikacyjnych co najmniej 4,75.</w:t>
      </w:r>
    </w:p>
    <w:p w:rsidR="00FB3883" w:rsidRPr="00EC5977" w:rsidRDefault="00FB3883" w:rsidP="008D246C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pStyle w:val="Heading1"/>
        <w:rPr>
          <w:color w:val="000000"/>
        </w:rPr>
      </w:pPr>
      <w:bookmarkStart w:id="36" w:name="_Toc4407020"/>
      <w:bookmarkStart w:id="37" w:name="_Toc19263470"/>
      <w:bookmarkStart w:id="38" w:name="_Toc21768435"/>
      <w:bookmarkStart w:id="39" w:name="_Toc41555516"/>
      <w:bookmarkStart w:id="40" w:name="_Toc45700506"/>
      <w:r w:rsidRPr="00EC5977">
        <w:rPr>
          <w:b w:val="0"/>
          <w:bCs w:val="0"/>
          <w:color w:val="000000"/>
        </w:rPr>
        <w:t>Rozdział 8</w:t>
      </w:r>
      <w:r w:rsidRPr="00EC5977">
        <w:rPr>
          <w:color w:val="000000"/>
        </w:rPr>
        <w:br/>
      </w:r>
      <w:bookmarkEnd w:id="36"/>
      <w:bookmarkEnd w:id="37"/>
      <w:bookmarkEnd w:id="38"/>
      <w:bookmarkEnd w:id="39"/>
      <w:r w:rsidRPr="00EC5977">
        <w:rPr>
          <w:color w:val="000000"/>
        </w:rPr>
        <w:t>Warunki stosowania sztandaru, logo oraz ceremoniału szkolnego</w:t>
      </w:r>
      <w:bookmarkEnd w:id="40"/>
      <w:r w:rsidRPr="00EC5977">
        <w:rPr>
          <w:color w:val="000000"/>
        </w:rPr>
        <w:t xml:space="preserve"> </w:t>
      </w:r>
    </w:p>
    <w:p w:rsidR="00FB3883" w:rsidRPr="00EC5977" w:rsidRDefault="00FB3883" w:rsidP="008D246C">
      <w:pPr>
        <w:rPr>
          <w:color w:val="000000"/>
          <w:sz w:val="24"/>
          <w:szCs w:val="24"/>
        </w:rPr>
      </w:pPr>
    </w:p>
    <w:p w:rsidR="00FB3883" w:rsidRPr="00EC5977" w:rsidRDefault="00FB3883" w:rsidP="0024436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94. </w:t>
      </w:r>
      <w:r w:rsidRPr="00EC5977">
        <w:rPr>
          <w:color w:val="000000"/>
          <w:sz w:val="24"/>
          <w:szCs w:val="24"/>
        </w:rPr>
        <w:t>1. Branżowa Szkoła I stopnia posiada symbole szkolne: hymn szkolny, logo oraz sztandar.</w:t>
      </w:r>
    </w:p>
    <w:p w:rsidR="00FB3883" w:rsidRPr="00EC5977" w:rsidRDefault="00FB3883" w:rsidP="0024436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 ma prawo i obowiązek poznawania historii szkoły, postaci związanych z jej tradycją oraz patrona Władysława Łokietka.</w:t>
      </w:r>
    </w:p>
    <w:p w:rsidR="00FB3883" w:rsidRPr="00EC5977" w:rsidRDefault="00FB3883" w:rsidP="00244362">
      <w:pPr>
        <w:pStyle w:val="BodyText"/>
        <w:jc w:val="both"/>
        <w:rPr>
          <w:color w:val="000000"/>
          <w:sz w:val="24"/>
          <w:szCs w:val="24"/>
        </w:rPr>
      </w:pPr>
    </w:p>
    <w:p w:rsidR="00FB3883" w:rsidRPr="00EC5977" w:rsidRDefault="00FB3883" w:rsidP="00244362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95.</w:t>
      </w:r>
      <w:r w:rsidRPr="00EC5977">
        <w:rPr>
          <w:color w:val="000000"/>
          <w:sz w:val="24"/>
          <w:szCs w:val="24"/>
        </w:rPr>
        <w:t xml:space="preserve"> 1. Do uroczystości szkolnych tworzących ceremoniał zalicza się święta państwowe:</w:t>
      </w:r>
    </w:p>
    <w:p w:rsidR="00FB3883" w:rsidRPr="00EC5977" w:rsidRDefault="00FB3883" w:rsidP="00D96BB1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Dzień Flagi i Święto Konstytucji 3 Maja (2-3 maja);</w:t>
      </w:r>
    </w:p>
    <w:p w:rsidR="00FB3883" w:rsidRPr="00EC5977" w:rsidRDefault="00FB3883" w:rsidP="00D96BB1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Dzień Edukacji Narodowej (14 października);</w:t>
      </w:r>
    </w:p>
    <w:p w:rsidR="00FB3883" w:rsidRPr="00EC5977" w:rsidRDefault="00FB3883" w:rsidP="00D96BB1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Święto Niepodległości (11 listopada).</w:t>
      </w:r>
    </w:p>
    <w:p w:rsidR="00FB3883" w:rsidRPr="00EC5977" w:rsidRDefault="00FB3883" w:rsidP="0024436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Uroczystości szkolne z udziałem sztandaru szkoły:</w:t>
      </w:r>
    </w:p>
    <w:p w:rsidR="00FB3883" w:rsidRPr="00EC5977" w:rsidRDefault="00FB3883" w:rsidP="00D96BB1">
      <w:pPr>
        <w:numPr>
          <w:ilvl w:val="3"/>
          <w:numId w:val="139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rozpoczęcie roku szkolnego,</w:t>
      </w:r>
    </w:p>
    <w:p w:rsidR="00FB3883" w:rsidRPr="00EC5977" w:rsidRDefault="00FB3883" w:rsidP="00D96BB1">
      <w:pPr>
        <w:numPr>
          <w:ilvl w:val="3"/>
          <w:numId w:val="139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Święto Patrona Szkoły i ślubowanie klas pierwszych, </w:t>
      </w:r>
    </w:p>
    <w:p w:rsidR="00FB3883" w:rsidRPr="00EC5977" w:rsidRDefault="00FB3883" w:rsidP="00D96BB1">
      <w:pPr>
        <w:numPr>
          <w:ilvl w:val="3"/>
          <w:numId w:val="139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zakończenie roku szkolnego,</w:t>
      </w:r>
    </w:p>
    <w:p w:rsidR="00FB3883" w:rsidRPr="00EC5977" w:rsidRDefault="00FB3883" w:rsidP="00D96BB1">
      <w:pPr>
        <w:numPr>
          <w:ilvl w:val="3"/>
          <w:numId w:val="139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uroczystości kościelne, regionalne lub okolicznościowe z udziałem sztandaru szkoły.</w:t>
      </w:r>
    </w:p>
    <w:p w:rsidR="00FB3883" w:rsidRPr="00EC5977" w:rsidRDefault="00FB3883" w:rsidP="00244362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244362">
      <w:pPr>
        <w:pStyle w:val="Tekstpodstawowy21"/>
        <w:spacing w:after="120"/>
        <w:ind w:firstLine="709"/>
        <w:rPr>
          <w:color w:val="000000"/>
        </w:rPr>
      </w:pPr>
      <w:r w:rsidRPr="00EC5977">
        <w:rPr>
          <w:b/>
          <w:bCs/>
          <w:color w:val="000000"/>
        </w:rPr>
        <w:t>§ 96.</w:t>
      </w:r>
      <w:r w:rsidRPr="00EC5977">
        <w:rPr>
          <w:color w:val="000000"/>
        </w:rPr>
        <w:t xml:space="preserve"> 1. Sztandar  jest eksponowany podczas ważnych uroczystości na terenie szkoły  jak i poza nią.</w:t>
      </w:r>
    </w:p>
    <w:p w:rsidR="00FB3883" w:rsidRPr="00EC5977" w:rsidRDefault="00FB3883" w:rsidP="00244362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2. Elementem stałym uroczystości szkolnych jest udział w nich sztandaru z przestrzeganiem następujących zasad:</w:t>
      </w:r>
    </w:p>
    <w:p w:rsidR="00FB3883" w:rsidRPr="00EC5977" w:rsidRDefault="00FB3883" w:rsidP="002474C4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 xml:space="preserve">wprowadzenie sztandaru; </w:t>
      </w:r>
    </w:p>
    <w:p w:rsidR="00FB3883" w:rsidRPr="00EC5977" w:rsidRDefault="00FB3883" w:rsidP="002474C4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>hymn państwowy;</w:t>
      </w:r>
    </w:p>
    <w:p w:rsidR="00FB3883" w:rsidRPr="00EC5977" w:rsidRDefault="00FB3883" w:rsidP="002474C4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 xml:space="preserve">część oficjalna uroczystości; </w:t>
      </w:r>
    </w:p>
    <w:p w:rsidR="00FB3883" w:rsidRPr="00EC5977" w:rsidRDefault="00FB3883" w:rsidP="002474C4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>wyprowadzenie sztandaru;</w:t>
      </w:r>
    </w:p>
    <w:p w:rsidR="00FB3883" w:rsidRPr="00EC5977" w:rsidRDefault="00FB3883" w:rsidP="002474C4">
      <w:pPr>
        <w:pStyle w:val="Tekstpodstawowy21"/>
        <w:numPr>
          <w:ilvl w:val="0"/>
          <w:numId w:val="138"/>
        </w:numPr>
        <w:spacing w:after="120"/>
        <w:rPr>
          <w:color w:val="000000"/>
        </w:rPr>
      </w:pPr>
      <w:r w:rsidRPr="00EC5977">
        <w:rPr>
          <w:color w:val="000000"/>
        </w:rPr>
        <w:t>część artystyczna.</w:t>
      </w:r>
    </w:p>
    <w:p w:rsidR="00FB3883" w:rsidRPr="00EC5977" w:rsidRDefault="00FB3883" w:rsidP="00244362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 xml:space="preserve">3. Uroczystości z udziałem sztandaru wymagają powagi zachowania, a przechowywanie, transport i przygotowanie sztandaru do prezencji, jego poszanowania i właściwych postaw określonych w Ceremoniale </w:t>
      </w:r>
      <w:bookmarkStart w:id="41" w:name="_Hlk45344840"/>
      <w:r w:rsidRPr="00EC5977">
        <w:rPr>
          <w:color w:val="000000"/>
        </w:rPr>
        <w:t>Powiatowego Zespołu Szkół w Chęcinach</w:t>
      </w:r>
      <w:bookmarkEnd w:id="41"/>
      <w:r w:rsidRPr="00EC5977">
        <w:rPr>
          <w:color w:val="000000"/>
        </w:rPr>
        <w:t>, o którym mowa w § 100.</w:t>
      </w:r>
    </w:p>
    <w:p w:rsidR="00FB3883" w:rsidRPr="00EC5977" w:rsidRDefault="00FB3883" w:rsidP="00244362">
      <w:pPr>
        <w:pStyle w:val="BodyText"/>
        <w:jc w:val="both"/>
        <w:rPr>
          <w:color w:val="000000"/>
          <w:sz w:val="24"/>
          <w:szCs w:val="24"/>
        </w:rPr>
      </w:pPr>
    </w:p>
    <w:p w:rsidR="00FB3883" w:rsidRPr="00EC5977" w:rsidRDefault="00FB3883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b/>
          <w:bCs/>
          <w:color w:val="000000"/>
        </w:rPr>
        <w:t>§ 97.</w:t>
      </w:r>
      <w:r w:rsidRPr="00EC5977">
        <w:rPr>
          <w:color w:val="000000"/>
        </w:rPr>
        <w:t xml:space="preserve"> 1. Powiatowy Zespół Szkół w Chęcinach posiada swoje logo.</w:t>
      </w:r>
    </w:p>
    <w:p w:rsidR="00FB3883" w:rsidRPr="00EC5977" w:rsidRDefault="00FB3883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2. Wzór logo oraz zasady jego użycia określa Ceremoniał Powiatowego Zespołu Szkół w Chęcinach, o którym mowa w § 100.</w:t>
      </w:r>
    </w:p>
    <w:p w:rsidR="00FB3883" w:rsidRPr="00EC5977" w:rsidRDefault="00FB3883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3. Pracownicy Zespołu mają prawo używania logo przy zachowaniu zasad jego stosowania.</w:t>
      </w:r>
    </w:p>
    <w:p w:rsidR="00FB3883" w:rsidRPr="00EC5977" w:rsidRDefault="00FB3883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4. Logo Powiatowego Zespołu Szkół w Chęcinach należy eksponować podczas uroczystości, na dyplomach, oficjalnych pismach urzędowych szkół wchodzących w skład Zespołu, teczkach, dyplomach, zaproszeniach, życzeniach itp.</w:t>
      </w:r>
    </w:p>
    <w:p w:rsidR="00FB3883" w:rsidRPr="00EC5977" w:rsidRDefault="00FB3883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5. Instytucje współpracujące z Powiatowym Zespołem Szkół w Chęcinach mają prawo używania logo wyłącznie za zgodą dyrektora Zespołu.</w:t>
      </w:r>
    </w:p>
    <w:p w:rsidR="00FB3883" w:rsidRPr="00EC5977" w:rsidRDefault="00FB3883" w:rsidP="002474C4">
      <w:pPr>
        <w:pStyle w:val="BodyText"/>
        <w:jc w:val="both"/>
        <w:rPr>
          <w:color w:val="000000"/>
          <w:sz w:val="24"/>
          <w:szCs w:val="24"/>
        </w:rPr>
      </w:pPr>
    </w:p>
    <w:p w:rsidR="00FB3883" w:rsidRPr="00EC5977" w:rsidRDefault="00FB3883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98.</w:t>
      </w:r>
      <w:r w:rsidRPr="00EC5977">
        <w:rPr>
          <w:color w:val="000000"/>
          <w:sz w:val="24"/>
          <w:szCs w:val="24"/>
        </w:rPr>
        <w:t xml:space="preserve"> Sztandar szkoły:</w:t>
      </w:r>
    </w:p>
    <w:p w:rsidR="00FB3883" w:rsidRPr="00EC5977" w:rsidRDefault="00FB3883" w:rsidP="00D96BB1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:rsidR="00FB3883" w:rsidRPr="00EC5977" w:rsidRDefault="00FB3883" w:rsidP="00D96BB1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poczet sztandarowy zawsze występuje w strojach galowych z insygniami. W trakcie uroczystości na wolnym powietrzu poczet może nosić okrycia wierzchnie;</w:t>
      </w:r>
    </w:p>
    <w:p w:rsidR="00FB3883" w:rsidRPr="00EC5977" w:rsidRDefault="00FB3883" w:rsidP="00D96BB1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insygniami pocztu sztandarowego są biało-czerwone szarfy biegnące z prawego ramienia do lewego boku i białe rękawiczki;</w:t>
      </w:r>
    </w:p>
    <w:p w:rsidR="00FB3883" w:rsidRPr="00EC5977" w:rsidRDefault="00FB3883" w:rsidP="00D96BB1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sztandar uczestniczy w uroczystościach szkolnych oraz poza szkołą na zaproszenie innych szkół i instytucji lub organizacji;</w:t>
      </w:r>
    </w:p>
    <w:p w:rsidR="00FB3883" w:rsidRPr="00EC5977" w:rsidRDefault="00FB3883" w:rsidP="00D96BB1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podczas uroczystości żałobnych sztandar ozdabia czarna wstęga uwiązana pod głowicą (orłem);</w:t>
      </w:r>
    </w:p>
    <w:p w:rsidR="00FB3883" w:rsidRPr="00EC5977" w:rsidRDefault="00FB3883" w:rsidP="00D96BB1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podczas wprowadzania i wyprowadzania sztandaru i w trakcie przemarszu chorąży niesie sztandar opierając drzewce na prawym ramieniu;</w:t>
      </w:r>
    </w:p>
    <w:p w:rsidR="00FB3883" w:rsidRPr="00EC5977" w:rsidRDefault="00FB3883" w:rsidP="00D96BB1">
      <w:pPr>
        <w:pStyle w:val="NormalnyWyjustowany"/>
        <w:numPr>
          <w:ilvl w:val="0"/>
          <w:numId w:val="140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sztandarowi oddaje się szacunek. Podczas wprowadzania i wyprowadzania sztandaru wszyscy uczestnicy uroczystości stoją w pozycji „Baczność”. Odpowiednie komendy podaje osoba prowadząca uroczystość;</w:t>
      </w:r>
    </w:p>
    <w:p w:rsidR="00FB3883" w:rsidRPr="00EC5977" w:rsidRDefault="00FB3883" w:rsidP="00D96BB1">
      <w:pPr>
        <w:pStyle w:val="NormalnyWyjustowany"/>
        <w:numPr>
          <w:ilvl w:val="0"/>
          <w:numId w:val="140"/>
        </w:numPr>
        <w:tabs>
          <w:tab w:val="left" w:pos="426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oddawanie honorów sztandarem odbywa się poprzez pochylenie go przez chorążego - Chorąży robi wykrok lewą nogą, piętę drzewca może opierać o prawą stopę i oburącz pochyla sztandar;</w:t>
      </w:r>
    </w:p>
    <w:p w:rsidR="00FB3883" w:rsidRPr="00EC5977" w:rsidRDefault="00FB3883" w:rsidP="00D96BB1">
      <w:pPr>
        <w:pStyle w:val="NormalnyWyjustowany"/>
        <w:numPr>
          <w:ilvl w:val="0"/>
          <w:numId w:val="140"/>
        </w:numPr>
        <w:tabs>
          <w:tab w:val="left" w:pos="426"/>
        </w:tabs>
        <w:spacing w:after="120"/>
        <w:ind w:left="0" w:firstLine="0"/>
        <w:rPr>
          <w:color w:val="000000"/>
        </w:rPr>
      </w:pPr>
      <w:r w:rsidRPr="00EC5977">
        <w:rPr>
          <w:color w:val="000000"/>
        </w:rPr>
        <w:t>sztandar oddaje honory:</w:t>
      </w:r>
    </w:p>
    <w:p w:rsidR="00FB3883" w:rsidRPr="00EC5977" w:rsidRDefault="00FB3883" w:rsidP="002474C4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komendę „do hymnu” i „do hymnu szkoły”,</w:t>
      </w:r>
    </w:p>
    <w:p w:rsidR="00FB3883" w:rsidRPr="00EC5977" w:rsidRDefault="00FB3883" w:rsidP="002474C4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wykonywania „Roty”,</w:t>
      </w:r>
    </w:p>
    <w:p w:rsidR="00FB3883" w:rsidRPr="00EC5977" w:rsidRDefault="00FB3883" w:rsidP="002474C4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gdy grany jest sygnał „Wojsko Polskie” (uroczystości z udziałem wojska),</w:t>
      </w:r>
    </w:p>
    <w:p w:rsidR="00FB3883" w:rsidRPr="00EC5977" w:rsidRDefault="00FB3883" w:rsidP="002474C4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trakcie ślubowania uczniów klas pierwszych,</w:t>
      </w:r>
    </w:p>
    <w:p w:rsidR="00FB3883" w:rsidRPr="00EC5977" w:rsidRDefault="00FB3883" w:rsidP="002474C4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opuszczenia trumny do grobu,</w:t>
      </w:r>
    </w:p>
    <w:p w:rsidR="00FB3883" w:rsidRPr="00EC5977" w:rsidRDefault="00FB3883" w:rsidP="002474C4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trakcie minuty ciszy dla uczczenia pamięci,</w:t>
      </w:r>
    </w:p>
    <w:p w:rsidR="00FB3883" w:rsidRPr="00EC5977" w:rsidRDefault="00FB3883" w:rsidP="002474C4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składania wieńców, kwiatów i zniczy przez delegację szkoły,</w:t>
      </w:r>
    </w:p>
    <w:p w:rsidR="00FB3883" w:rsidRPr="00EC5977" w:rsidRDefault="00FB3883" w:rsidP="002474C4">
      <w:pPr>
        <w:numPr>
          <w:ilvl w:val="0"/>
          <w:numId w:val="141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trakcie uroczystości kościelnych.</w:t>
      </w:r>
    </w:p>
    <w:p w:rsidR="00FB3883" w:rsidRPr="00EC5977" w:rsidRDefault="00FB3883" w:rsidP="002474C4">
      <w:pPr>
        <w:pStyle w:val="BodyText"/>
        <w:jc w:val="both"/>
        <w:rPr>
          <w:color w:val="000000"/>
          <w:sz w:val="24"/>
          <w:szCs w:val="24"/>
        </w:rPr>
      </w:pPr>
    </w:p>
    <w:p w:rsidR="00FB3883" w:rsidRPr="00EC5977" w:rsidRDefault="00FB3883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99.</w:t>
      </w:r>
      <w:r w:rsidRPr="00EC5977">
        <w:rPr>
          <w:color w:val="000000"/>
          <w:sz w:val="24"/>
          <w:szCs w:val="24"/>
        </w:rPr>
        <w:t xml:space="preserve"> W czasie uroczystości szkolnych na komendę prowadzącego uroczystość:</w:t>
      </w:r>
    </w:p>
    <w:p w:rsidR="00FB3883" w:rsidRPr="00EC5977" w:rsidRDefault="00FB3883" w:rsidP="002474C4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„Baczność, Sztandar szkoły wprowadzić” - wszyscy uczestnicy przyjmują postawę zasadniczą i zachowują ją do komendy „Spocznij!”;</w:t>
      </w:r>
    </w:p>
    <w:p w:rsidR="00FB3883" w:rsidRPr="00EC5977" w:rsidRDefault="00FB3883" w:rsidP="002474C4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hymnu” - w postawie zasadniczej (na baczność) odśpiewuje się 2 zwrotki hymnu państwowego, o ile prowadzący nie zarządzi inaczej;</w:t>
      </w:r>
    </w:p>
    <w:p w:rsidR="00FB3883" w:rsidRPr="00EC5977" w:rsidRDefault="00FB3883" w:rsidP="002474C4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hymnu szkoły” - odśpiewuje się pieśń „Hymn Szkoły";</w:t>
      </w:r>
    </w:p>
    <w:p w:rsidR="00FB3883" w:rsidRPr="00EC5977" w:rsidRDefault="00FB3883" w:rsidP="002474C4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ślubowania” - uczestnicy pozostają w postawie zasadniczej do jego zakończenia komendą „Spocznij”;</w:t>
      </w:r>
    </w:p>
    <w:p w:rsidR="00FB3883" w:rsidRPr="00EC5977" w:rsidRDefault="00FB3883" w:rsidP="002474C4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W 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„Spocznij;</w:t>
      </w:r>
    </w:p>
    <w:p w:rsidR="00FB3883" w:rsidRPr="00EC5977" w:rsidRDefault="00FB3883" w:rsidP="002474C4">
      <w:pPr>
        <w:numPr>
          <w:ilvl w:val="0"/>
          <w:numId w:val="142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</w:p>
    <w:p w:rsidR="00FB3883" w:rsidRPr="00EC5977" w:rsidRDefault="00FB3883" w:rsidP="002474C4">
      <w:pPr>
        <w:pStyle w:val="BodyText"/>
        <w:jc w:val="both"/>
        <w:rPr>
          <w:color w:val="000000"/>
          <w:sz w:val="24"/>
          <w:szCs w:val="24"/>
        </w:rPr>
      </w:pPr>
    </w:p>
    <w:p w:rsidR="00FB3883" w:rsidRPr="00EC5977" w:rsidRDefault="00FB3883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100.</w:t>
      </w:r>
      <w:r w:rsidRPr="00EC5977">
        <w:rPr>
          <w:color w:val="000000"/>
          <w:sz w:val="24"/>
          <w:szCs w:val="24"/>
        </w:rPr>
        <w:t xml:space="preserve"> Opis sposobów przeprowadzania najważniejszych uroczystości szkolnych z udziałem sztandaru oraz zbiór zasad postaw sztandaru i pocztu sztandarowego, a także zachowania się młodzieży w trakcie uroczystości szkolnych określa Ceremoniał Powiatowego Zespołu Szkół w Chęcinach ustalony przez dyrektora Zespołu.</w:t>
      </w:r>
    </w:p>
    <w:p w:rsidR="00FB3883" w:rsidRPr="00EC5977" w:rsidRDefault="00FB3883" w:rsidP="008D246C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FB3883" w:rsidRPr="00EC5977" w:rsidRDefault="00FB3883" w:rsidP="008D246C">
      <w:pPr>
        <w:pStyle w:val="Heading1"/>
        <w:rPr>
          <w:color w:val="000000"/>
        </w:rPr>
      </w:pPr>
      <w:bookmarkStart w:id="42" w:name="_Toc4407021"/>
      <w:bookmarkStart w:id="43" w:name="_Toc19263471"/>
      <w:bookmarkStart w:id="44" w:name="_Toc41555517"/>
      <w:bookmarkStart w:id="45" w:name="_Toc45700507"/>
      <w:r w:rsidRPr="00EC5977">
        <w:rPr>
          <w:b w:val="0"/>
          <w:bCs w:val="0"/>
          <w:color w:val="000000"/>
        </w:rPr>
        <w:t>Rozdział 9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>Postanowienia końcowe</w:t>
      </w:r>
      <w:bookmarkEnd w:id="42"/>
      <w:bookmarkEnd w:id="43"/>
      <w:bookmarkEnd w:id="44"/>
      <w:bookmarkEnd w:id="45"/>
    </w:p>
    <w:p w:rsidR="00FB3883" w:rsidRPr="00EC5977" w:rsidRDefault="00FB3883" w:rsidP="008D246C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FB3883" w:rsidRPr="00EC5977" w:rsidRDefault="00FB3883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101.</w:t>
      </w:r>
      <w:r w:rsidRPr="00EC5977">
        <w:rPr>
          <w:color w:val="000000"/>
          <w:sz w:val="24"/>
          <w:szCs w:val="24"/>
        </w:rPr>
        <w:t xml:space="preserve"> 1. Branżowa Szkoła I stopnia używa pieczęci i stempli o wzorze i treści ustalonej odrębnymi przepisami.</w:t>
      </w:r>
    </w:p>
    <w:p w:rsidR="00FB3883" w:rsidRPr="00EC5977" w:rsidRDefault="00FB3883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Branżowa Szkoła I stopnia prowadzi i przechowuje dokumentację zgodnie z odrębnymi przepisami.</w:t>
      </w:r>
    </w:p>
    <w:p w:rsidR="00FB3883" w:rsidRPr="00EC5977" w:rsidRDefault="00FB3883" w:rsidP="002474C4">
      <w:pPr>
        <w:suppressAutoHyphens/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102.</w:t>
      </w:r>
      <w:r w:rsidRPr="00EC5977">
        <w:rPr>
          <w:color w:val="000000"/>
          <w:sz w:val="24"/>
          <w:szCs w:val="24"/>
        </w:rPr>
        <w:t xml:space="preserve"> Zasady prowadzenia przez Branżową Szkołę I stopnia gospodarki finansowej określają odrębne przepisy;</w:t>
      </w:r>
    </w:p>
    <w:p w:rsidR="00FB3883" w:rsidRPr="00EC5977" w:rsidRDefault="00FB3883" w:rsidP="002474C4">
      <w:pPr>
        <w:spacing w:after="120"/>
        <w:jc w:val="both"/>
        <w:rPr>
          <w:color w:val="000000"/>
          <w:sz w:val="24"/>
          <w:szCs w:val="24"/>
        </w:rPr>
      </w:pPr>
    </w:p>
    <w:p w:rsidR="00FB3883" w:rsidRPr="00EC5977" w:rsidRDefault="00FB3883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103.</w:t>
      </w:r>
      <w:r w:rsidRPr="00EC5977">
        <w:rPr>
          <w:color w:val="000000"/>
          <w:sz w:val="24"/>
          <w:szCs w:val="24"/>
        </w:rPr>
        <w:t xml:space="preserve"> 1. Zmiany w statucie Branżowej Szkoły I stopnia przygotowuje i uchwala Rada Pedagogiczna.</w:t>
      </w:r>
    </w:p>
    <w:p w:rsidR="00FB3883" w:rsidRPr="00EC5977" w:rsidRDefault="00FB3883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Sprawy nieuregulowane w statucie Branżowej Szkoły I stopnia rozstrzyga statut Powiatowego Zespołu Szkół w Chęcinach.</w:t>
      </w:r>
    </w:p>
    <w:p w:rsidR="00FB3883" w:rsidRPr="00EC5977" w:rsidRDefault="00FB3883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Dyrektor po nowelizacji statutu opracowuje ujednolicony tekst statutu i udostępnia na stronie internetowej oraz w Biuletynie Informacji Publicznej.</w:t>
      </w:r>
    </w:p>
    <w:sectPr w:rsidR="00FB3883" w:rsidRPr="00EC5977" w:rsidSect="007F2908">
      <w:headerReference w:type="default" r:id="rId8"/>
      <w:footerReference w:type="default" r:id="rId9"/>
      <w:pgSz w:w="11907" w:h="16840" w:code="9"/>
      <w:pgMar w:top="1276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83" w:rsidRDefault="00FB3883">
      <w:r>
        <w:separator/>
      </w:r>
    </w:p>
  </w:endnote>
  <w:endnote w:type="continuationSeparator" w:id="0">
    <w:p w:rsidR="00FB3883" w:rsidRDefault="00FB3883">
      <w:r>
        <w:continuationSeparator/>
      </w:r>
    </w:p>
  </w:endnote>
  <w:endnote w:type="continuationNotice" w:id="1">
    <w:p w:rsidR="00FB3883" w:rsidRDefault="00FB38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3" w:rsidRDefault="00FB3883">
    <w:pPr>
      <w:pStyle w:val="Footer"/>
      <w:jc w:val="center"/>
    </w:pPr>
  </w:p>
  <w:p w:rsidR="00FB3883" w:rsidRPr="002A44A9" w:rsidRDefault="00FB3883" w:rsidP="007F2908">
    <w:pPr>
      <w:pStyle w:val="Footer"/>
      <w:jc w:val="center"/>
    </w:pPr>
    <w:fldSimple w:instr="PAGE    \* MERGEFORMAT">
      <w:r>
        <w:rPr>
          <w:noProof/>
        </w:rPr>
        <w:t>61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83" w:rsidRDefault="00FB3883">
      <w:r>
        <w:separator/>
      </w:r>
    </w:p>
  </w:footnote>
  <w:footnote w:type="continuationSeparator" w:id="0">
    <w:p w:rsidR="00FB3883" w:rsidRDefault="00FB3883">
      <w:r>
        <w:continuationSeparator/>
      </w:r>
    </w:p>
  </w:footnote>
  <w:footnote w:type="continuationNotice" w:id="1">
    <w:p w:rsidR="00FB3883" w:rsidRDefault="00FB3883"/>
  </w:footnote>
  <w:footnote w:id="2">
    <w:p w:rsidR="00FB3883" w:rsidRDefault="00FB3883" w:rsidP="009217E0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2019 r. </w:t>
      </w:r>
      <w:r w:rsidRPr="002A44A9">
        <w:rPr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 w:rsidRPr="002A44A9">
        <w:rPr>
          <w:sz w:val="18"/>
          <w:szCs w:val="18"/>
        </w:rPr>
        <w:t>1818</w:t>
      </w:r>
      <w:r>
        <w:rPr>
          <w:sz w:val="18"/>
          <w:szCs w:val="18"/>
        </w:rPr>
        <w:t xml:space="preserve"> i</w:t>
      </w:r>
      <w:r w:rsidRPr="002A44A9">
        <w:rPr>
          <w:sz w:val="18"/>
          <w:szCs w:val="18"/>
        </w:rPr>
        <w:t xml:space="preserve"> 2197</w:t>
      </w:r>
      <w:r>
        <w:rPr>
          <w:sz w:val="18"/>
          <w:szCs w:val="18"/>
        </w:rPr>
        <w:t>.</w:t>
      </w:r>
    </w:p>
  </w:footnote>
  <w:footnote w:id="3">
    <w:p w:rsidR="00FB3883" w:rsidRDefault="00FB3883" w:rsidP="00921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2017 r. poz. </w:t>
      </w:r>
      <w:r w:rsidRPr="00E1069C">
        <w:rPr>
          <w:sz w:val="18"/>
          <w:szCs w:val="18"/>
        </w:rPr>
        <w:t>949, 2203</w:t>
      </w:r>
      <w:r>
        <w:rPr>
          <w:sz w:val="18"/>
          <w:szCs w:val="18"/>
        </w:rPr>
        <w:t xml:space="preserve"> i </w:t>
      </w:r>
      <w:r w:rsidRPr="00E1069C">
        <w:rPr>
          <w:sz w:val="18"/>
          <w:szCs w:val="18"/>
        </w:rPr>
        <w:t>2245</w:t>
      </w:r>
      <w:r>
        <w:rPr>
          <w:sz w:val="18"/>
          <w:szCs w:val="18"/>
        </w:rPr>
        <w:t>;</w:t>
      </w:r>
      <w:r w:rsidRPr="00E1069C">
        <w:rPr>
          <w:sz w:val="18"/>
          <w:szCs w:val="18"/>
        </w:rPr>
        <w:t xml:space="preserve"> </w:t>
      </w:r>
      <w:r w:rsidRPr="00E1069C">
        <w:rPr>
          <w:b/>
          <w:bCs/>
          <w:sz w:val="18"/>
          <w:szCs w:val="18"/>
        </w:rPr>
        <w:t>z 2019 r</w:t>
      </w:r>
      <w:r w:rsidRPr="00E1069C">
        <w:rPr>
          <w:sz w:val="18"/>
          <w:szCs w:val="18"/>
        </w:rPr>
        <w:t>. poz. 1287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83" w:rsidRPr="008F4AB9" w:rsidRDefault="00FB3883" w:rsidP="007F2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8527C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F83A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D8F0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55A7D"/>
    <w:multiLevelType w:val="hybridMultilevel"/>
    <w:tmpl w:val="70D8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B6833A5"/>
    <w:multiLevelType w:val="hybridMultilevel"/>
    <w:tmpl w:val="EBF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AB6518"/>
    <w:multiLevelType w:val="hybridMultilevel"/>
    <w:tmpl w:val="19A87FF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132D4BDC"/>
    <w:multiLevelType w:val="hybridMultilevel"/>
    <w:tmpl w:val="2708D41E"/>
    <w:lvl w:ilvl="0" w:tplc="CC0C7C1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13444BF9"/>
    <w:multiLevelType w:val="hybridMultilevel"/>
    <w:tmpl w:val="CCFE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B4607B"/>
    <w:multiLevelType w:val="hybridMultilevel"/>
    <w:tmpl w:val="329E3D6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DA330C"/>
    <w:multiLevelType w:val="hybridMultilevel"/>
    <w:tmpl w:val="0D26DDBA"/>
    <w:lvl w:ilvl="0" w:tplc="C8A2A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0E51C9"/>
    <w:multiLevelType w:val="hybridMultilevel"/>
    <w:tmpl w:val="BAA84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312508"/>
    <w:multiLevelType w:val="hybridMultilevel"/>
    <w:tmpl w:val="D47E8C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6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D00968"/>
    <w:multiLevelType w:val="hybridMultilevel"/>
    <w:tmpl w:val="04FEC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4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2EC75471"/>
    <w:multiLevelType w:val="hybridMultilevel"/>
    <w:tmpl w:val="DD3619A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4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6">
    <w:nsid w:val="328B2FC7"/>
    <w:multiLevelType w:val="hybridMultilevel"/>
    <w:tmpl w:val="527E2F38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7">
    <w:nsid w:val="32EC52AA"/>
    <w:multiLevelType w:val="hybridMultilevel"/>
    <w:tmpl w:val="3ECC9B96"/>
    <w:lvl w:ilvl="0" w:tplc="40207D74">
      <w:start w:val="1"/>
      <w:numFmt w:val="lowerLetter"/>
      <w:lvlText w:val="%1)"/>
      <w:lvlJc w:val="left"/>
      <w:pPr>
        <w:ind w:left="1140" w:hanging="360"/>
      </w:pPr>
      <w:rPr>
        <w:color w:val="auto"/>
      </w:r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1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62">
    <w:nsid w:val="39FB0209"/>
    <w:multiLevelType w:val="hybridMultilevel"/>
    <w:tmpl w:val="8946C028"/>
    <w:lvl w:ilvl="0" w:tplc="5F6E72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AA62433"/>
    <w:multiLevelType w:val="hybridMultilevel"/>
    <w:tmpl w:val="0172E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32230F"/>
    <w:multiLevelType w:val="hybridMultilevel"/>
    <w:tmpl w:val="7BFCFD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0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2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75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A5E2A77"/>
    <w:multiLevelType w:val="hybridMultilevel"/>
    <w:tmpl w:val="87E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>
      <w:start w:val="1"/>
      <w:numFmt w:val="lowerRoman"/>
      <w:lvlText w:val="%3."/>
      <w:lvlJc w:val="right"/>
      <w:pPr>
        <w:ind w:left="708" w:hanging="180"/>
      </w:pPr>
    </w:lvl>
    <w:lvl w:ilvl="3" w:tplc="0415000F">
      <w:start w:val="1"/>
      <w:numFmt w:val="decimal"/>
      <w:lvlText w:val="%4."/>
      <w:lvlJc w:val="left"/>
      <w:pPr>
        <w:ind w:left="1428" w:hanging="360"/>
      </w:pPr>
    </w:lvl>
    <w:lvl w:ilvl="4" w:tplc="04150019">
      <w:start w:val="1"/>
      <w:numFmt w:val="lowerLetter"/>
      <w:lvlText w:val="%5."/>
      <w:lvlJc w:val="left"/>
      <w:pPr>
        <w:ind w:left="2148" w:hanging="360"/>
      </w:pPr>
    </w:lvl>
    <w:lvl w:ilvl="5" w:tplc="0415001B">
      <w:start w:val="1"/>
      <w:numFmt w:val="lowerRoman"/>
      <w:lvlText w:val="%6."/>
      <w:lvlJc w:val="right"/>
      <w:pPr>
        <w:ind w:left="2868" w:hanging="180"/>
      </w:pPr>
    </w:lvl>
    <w:lvl w:ilvl="6" w:tplc="0415000F">
      <w:start w:val="1"/>
      <w:numFmt w:val="decimal"/>
      <w:lvlText w:val="%7."/>
      <w:lvlJc w:val="left"/>
      <w:pPr>
        <w:ind w:left="3588" w:hanging="360"/>
      </w:pPr>
    </w:lvl>
    <w:lvl w:ilvl="7" w:tplc="04150019">
      <w:start w:val="1"/>
      <w:numFmt w:val="lowerLetter"/>
      <w:lvlText w:val="%8."/>
      <w:lvlJc w:val="left"/>
      <w:pPr>
        <w:ind w:left="4308" w:hanging="360"/>
      </w:pPr>
    </w:lvl>
    <w:lvl w:ilvl="8" w:tplc="0415001B">
      <w:start w:val="1"/>
      <w:numFmt w:val="lowerRoman"/>
      <w:lvlText w:val="%9."/>
      <w:lvlJc w:val="right"/>
      <w:pPr>
        <w:ind w:left="5028" w:hanging="180"/>
      </w:pPr>
    </w:lvl>
  </w:abstractNum>
  <w:abstractNum w:abstractNumId="83">
    <w:nsid w:val="4E8638F9"/>
    <w:multiLevelType w:val="hybridMultilevel"/>
    <w:tmpl w:val="EFF404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5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0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2FD0465"/>
    <w:multiLevelType w:val="hybridMultilevel"/>
    <w:tmpl w:val="8AD696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3C444B4"/>
    <w:multiLevelType w:val="hybridMultilevel"/>
    <w:tmpl w:val="F7B447C4"/>
    <w:lvl w:ilvl="0" w:tplc="650CF008">
      <w:start w:val="63"/>
      <w:numFmt w:val="decimal"/>
      <w:pStyle w:val="Paragraf"/>
      <w:lvlText w:val="§ %1."/>
      <w:lvlJc w:val="left"/>
      <w:pPr>
        <w:ind w:left="1077" w:hanging="36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8770305"/>
    <w:multiLevelType w:val="hybridMultilevel"/>
    <w:tmpl w:val="231C4F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01">
    <w:nsid w:val="58AE5037"/>
    <w:multiLevelType w:val="hybridMultilevel"/>
    <w:tmpl w:val="2634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3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04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05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D846486"/>
    <w:multiLevelType w:val="hybridMultilevel"/>
    <w:tmpl w:val="C8DE78A4"/>
    <w:lvl w:ilvl="0" w:tplc="D21AB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2411B47"/>
    <w:multiLevelType w:val="hybridMultilevel"/>
    <w:tmpl w:val="483C870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1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13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>
    <w:nsid w:val="6977512B"/>
    <w:multiLevelType w:val="hybridMultilevel"/>
    <w:tmpl w:val="3840781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6">
    <w:nsid w:val="6A8A0373"/>
    <w:multiLevelType w:val="hybridMultilevel"/>
    <w:tmpl w:val="47420BD4"/>
    <w:lvl w:ilvl="0" w:tplc="22CE8C88">
      <w:start w:val="1"/>
      <w:numFmt w:val="decimal"/>
      <w:lvlText w:val="%1)"/>
      <w:lvlJc w:val="left"/>
      <w:pPr>
        <w:ind w:left="-2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>
      <w:start w:val="1"/>
      <w:numFmt w:val="lowerLetter"/>
      <w:lvlText w:val="%5."/>
      <w:lvlJc w:val="left"/>
      <w:pPr>
        <w:ind w:left="2674" w:hanging="360"/>
      </w:pPr>
    </w:lvl>
    <w:lvl w:ilvl="5" w:tplc="0415001B">
      <w:start w:val="1"/>
      <w:numFmt w:val="lowerRoman"/>
      <w:lvlText w:val="%6."/>
      <w:lvlJc w:val="right"/>
      <w:pPr>
        <w:ind w:left="3394" w:hanging="180"/>
      </w:pPr>
    </w:lvl>
    <w:lvl w:ilvl="6" w:tplc="0415000F">
      <w:start w:val="1"/>
      <w:numFmt w:val="decimal"/>
      <w:lvlText w:val="%7."/>
      <w:lvlJc w:val="left"/>
      <w:pPr>
        <w:ind w:left="4114" w:hanging="360"/>
      </w:pPr>
    </w:lvl>
    <w:lvl w:ilvl="7" w:tplc="04150019">
      <w:start w:val="1"/>
      <w:numFmt w:val="lowerLetter"/>
      <w:lvlText w:val="%8."/>
      <w:lvlJc w:val="left"/>
      <w:pPr>
        <w:ind w:left="4834" w:hanging="360"/>
      </w:pPr>
    </w:lvl>
    <w:lvl w:ilvl="8" w:tplc="0415001B">
      <w:start w:val="1"/>
      <w:numFmt w:val="lowerRoman"/>
      <w:lvlText w:val="%9."/>
      <w:lvlJc w:val="right"/>
      <w:pPr>
        <w:ind w:left="5554" w:hanging="180"/>
      </w:pPr>
    </w:lvl>
  </w:abstractNum>
  <w:abstractNum w:abstractNumId="117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8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25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34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36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5F45834"/>
    <w:multiLevelType w:val="hybridMultilevel"/>
    <w:tmpl w:val="0E7C08EC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38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766B474D"/>
    <w:multiLevelType w:val="hybridMultilevel"/>
    <w:tmpl w:val="BCC2DD8E"/>
    <w:lvl w:ilvl="0" w:tplc="4476C030">
      <w:start w:val="1"/>
      <w:numFmt w:val="decimal"/>
      <w:lvlText w:val="%1)"/>
      <w:lvlJc w:val="left"/>
      <w:pPr>
        <w:ind w:left="-11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-402" w:hanging="360"/>
      </w:pPr>
    </w:lvl>
    <w:lvl w:ilvl="2" w:tplc="0415001B">
      <w:start w:val="1"/>
      <w:numFmt w:val="lowerRoman"/>
      <w:lvlText w:val="%3."/>
      <w:lvlJc w:val="right"/>
      <w:pPr>
        <w:ind w:left="318" w:hanging="180"/>
      </w:pPr>
    </w:lvl>
    <w:lvl w:ilvl="3" w:tplc="0415000F">
      <w:start w:val="1"/>
      <w:numFmt w:val="decimal"/>
      <w:lvlText w:val="%4."/>
      <w:lvlJc w:val="left"/>
      <w:pPr>
        <w:ind w:left="1038" w:hanging="360"/>
      </w:pPr>
    </w:lvl>
    <w:lvl w:ilvl="4" w:tplc="04150019">
      <w:start w:val="1"/>
      <w:numFmt w:val="lowerLetter"/>
      <w:lvlText w:val="%5."/>
      <w:lvlJc w:val="left"/>
      <w:pPr>
        <w:ind w:left="1758" w:hanging="360"/>
      </w:pPr>
    </w:lvl>
    <w:lvl w:ilvl="5" w:tplc="0415001B">
      <w:start w:val="1"/>
      <w:numFmt w:val="lowerRoman"/>
      <w:lvlText w:val="%6."/>
      <w:lvlJc w:val="right"/>
      <w:pPr>
        <w:ind w:left="2478" w:hanging="180"/>
      </w:pPr>
    </w:lvl>
    <w:lvl w:ilvl="6" w:tplc="0415000F">
      <w:start w:val="1"/>
      <w:numFmt w:val="decimal"/>
      <w:lvlText w:val="%7."/>
      <w:lvlJc w:val="left"/>
      <w:pPr>
        <w:ind w:left="3198" w:hanging="360"/>
      </w:pPr>
    </w:lvl>
    <w:lvl w:ilvl="7" w:tplc="04150019">
      <w:start w:val="1"/>
      <w:numFmt w:val="lowerLetter"/>
      <w:lvlText w:val="%8."/>
      <w:lvlJc w:val="left"/>
      <w:pPr>
        <w:ind w:left="3918" w:hanging="360"/>
      </w:pPr>
    </w:lvl>
    <w:lvl w:ilvl="8" w:tplc="0415001B">
      <w:start w:val="1"/>
      <w:numFmt w:val="lowerRoman"/>
      <w:lvlText w:val="%9."/>
      <w:lvlJc w:val="right"/>
      <w:pPr>
        <w:ind w:left="4638" w:hanging="180"/>
      </w:pPr>
    </w:lvl>
  </w:abstractNum>
  <w:abstractNum w:abstractNumId="140">
    <w:nsid w:val="7715454A"/>
    <w:multiLevelType w:val="hybridMultilevel"/>
    <w:tmpl w:val="46FE14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346F9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43">
    <w:nsid w:val="78825B46"/>
    <w:multiLevelType w:val="hybridMultilevel"/>
    <w:tmpl w:val="94945C2A"/>
    <w:lvl w:ilvl="0" w:tplc="04150017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44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9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5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FD14B68"/>
    <w:multiLevelType w:val="hybridMultilevel"/>
    <w:tmpl w:val="1A34A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9"/>
  </w:num>
  <w:num w:numId="5">
    <w:abstractNumId w:val="53"/>
  </w:num>
  <w:num w:numId="6">
    <w:abstractNumId w:val="104"/>
  </w:num>
  <w:num w:numId="7">
    <w:abstractNumId w:val="45"/>
  </w:num>
  <w:num w:numId="8">
    <w:abstractNumId w:val="138"/>
  </w:num>
  <w:num w:numId="9">
    <w:abstractNumId w:val="22"/>
  </w:num>
  <w:num w:numId="10">
    <w:abstractNumId w:val="26"/>
  </w:num>
  <w:num w:numId="11">
    <w:abstractNumId w:val="82"/>
  </w:num>
  <w:num w:numId="12">
    <w:abstractNumId w:val="35"/>
  </w:num>
  <w:num w:numId="13">
    <w:abstractNumId w:val="29"/>
  </w:num>
  <w:num w:numId="14">
    <w:abstractNumId w:val="40"/>
  </w:num>
  <w:num w:numId="15">
    <w:abstractNumId w:val="47"/>
  </w:num>
  <w:num w:numId="16">
    <w:abstractNumId w:val="75"/>
  </w:num>
  <w:num w:numId="17">
    <w:abstractNumId w:val="39"/>
  </w:num>
  <w:num w:numId="18">
    <w:abstractNumId w:val="37"/>
  </w:num>
  <w:num w:numId="19">
    <w:abstractNumId w:val="127"/>
  </w:num>
  <w:num w:numId="20">
    <w:abstractNumId w:val="6"/>
  </w:num>
  <w:num w:numId="21">
    <w:abstractNumId w:val="77"/>
  </w:num>
  <w:num w:numId="22">
    <w:abstractNumId w:val="129"/>
  </w:num>
  <w:num w:numId="23">
    <w:abstractNumId w:val="65"/>
  </w:num>
  <w:num w:numId="24">
    <w:abstractNumId w:val="78"/>
  </w:num>
  <w:num w:numId="25">
    <w:abstractNumId w:val="126"/>
  </w:num>
  <w:num w:numId="26">
    <w:abstractNumId w:val="130"/>
  </w:num>
  <w:num w:numId="27">
    <w:abstractNumId w:val="54"/>
  </w:num>
  <w:num w:numId="28">
    <w:abstractNumId w:val="27"/>
  </w:num>
  <w:num w:numId="29">
    <w:abstractNumId w:val="97"/>
  </w:num>
  <w:num w:numId="30">
    <w:abstractNumId w:val="117"/>
  </w:num>
  <w:num w:numId="31">
    <w:abstractNumId w:val="58"/>
  </w:num>
  <w:num w:numId="32">
    <w:abstractNumId w:val="61"/>
  </w:num>
  <w:num w:numId="33">
    <w:abstractNumId w:val="135"/>
  </w:num>
  <w:num w:numId="34">
    <w:abstractNumId w:val="114"/>
  </w:num>
  <w:num w:numId="35">
    <w:abstractNumId w:val="91"/>
  </w:num>
  <w:num w:numId="36">
    <w:abstractNumId w:val="153"/>
  </w:num>
  <w:num w:numId="37">
    <w:abstractNumId w:val="56"/>
  </w:num>
  <w:num w:numId="38">
    <w:abstractNumId w:val="137"/>
  </w:num>
  <w:num w:numId="39">
    <w:abstractNumId w:val="110"/>
  </w:num>
  <w:num w:numId="40">
    <w:abstractNumId w:val="17"/>
  </w:num>
  <w:num w:numId="41">
    <w:abstractNumId w:val="115"/>
  </w:num>
  <w:num w:numId="42">
    <w:abstractNumId w:val="68"/>
  </w:num>
  <w:num w:numId="43">
    <w:abstractNumId w:val="71"/>
  </w:num>
  <w:num w:numId="44">
    <w:abstractNumId w:val="69"/>
  </w:num>
  <w:num w:numId="45">
    <w:abstractNumId w:val="42"/>
  </w:num>
  <w:num w:numId="4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2"/>
  </w:num>
  <w:num w:numId="50">
    <w:abstractNumId w:val="52"/>
  </w:num>
  <w:num w:numId="51">
    <w:abstractNumId w:val="24"/>
  </w:num>
  <w:num w:numId="52">
    <w:abstractNumId w:val="60"/>
  </w:num>
  <w:num w:numId="53">
    <w:abstractNumId w:val="38"/>
  </w:num>
  <w:num w:numId="54">
    <w:abstractNumId w:val="7"/>
  </w:num>
  <w:num w:numId="55">
    <w:abstractNumId w:val="103"/>
  </w:num>
  <w:num w:numId="56">
    <w:abstractNumId w:val="14"/>
  </w:num>
  <w:num w:numId="57">
    <w:abstractNumId w:val="64"/>
  </w:num>
  <w:num w:numId="58">
    <w:abstractNumId w:val="50"/>
  </w:num>
  <w:num w:numId="59">
    <w:abstractNumId w:val="151"/>
  </w:num>
  <w:num w:numId="60">
    <w:abstractNumId w:val="90"/>
  </w:num>
  <w:num w:numId="61">
    <w:abstractNumId w:val="36"/>
  </w:num>
  <w:num w:numId="62">
    <w:abstractNumId w:val="92"/>
  </w:num>
  <w:num w:numId="63">
    <w:abstractNumId w:val="46"/>
  </w:num>
  <w:num w:numId="64">
    <w:abstractNumId w:val="108"/>
  </w:num>
  <w:num w:numId="65">
    <w:abstractNumId w:val="79"/>
  </w:num>
  <w:num w:numId="66">
    <w:abstractNumId w:val="94"/>
  </w:num>
  <w:num w:numId="67">
    <w:abstractNumId w:val="144"/>
  </w:num>
  <w:num w:numId="68">
    <w:abstractNumId w:val="113"/>
  </w:num>
  <w:num w:numId="69">
    <w:abstractNumId w:val="33"/>
  </w:num>
  <w:num w:numId="70">
    <w:abstractNumId w:val="10"/>
  </w:num>
  <w:num w:numId="71">
    <w:abstractNumId w:val="105"/>
  </w:num>
  <w:num w:numId="72">
    <w:abstractNumId w:val="49"/>
  </w:num>
  <w:num w:numId="73">
    <w:abstractNumId w:val="131"/>
  </w:num>
  <w:num w:numId="74">
    <w:abstractNumId w:val="95"/>
  </w:num>
  <w:num w:numId="75">
    <w:abstractNumId w:val="18"/>
  </w:num>
  <w:num w:numId="76">
    <w:abstractNumId w:val="107"/>
  </w:num>
  <w:num w:numId="77">
    <w:abstractNumId w:val="100"/>
  </w:num>
  <w:num w:numId="78">
    <w:abstractNumId w:val="101"/>
  </w:num>
  <w:num w:numId="79">
    <w:abstractNumId w:val="23"/>
  </w:num>
  <w:num w:numId="80">
    <w:abstractNumId w:val="124"/>
  </w:num>
  <w:num w:numId="81">
    <w:abstractNumId w:val="62"/>
  </w:num>
  <w:num w:numId="82">
    <w:abstractNumId w:val="66"/>
  </w:num>
  <w:num w:numId="83">
    <w:abstractNumId w:val="70"/>
  </w:num>
  <w:num w:numId="84">
    <w:abstractNumId w:val="132"/>
  </w:num>
  <w:num w:numId="85">
    <w:abstractNumId w:val="93"/>
  </w:num>
  <w:num w:numId="86">
    <w:abstractNumId w:val="111"/>
  </w:num>
  <w:num w:numId="87">
    <w:abstractNumId w:val="44"/>
  </w:num>
  <w:num w:numId="88">
    <w:abstractNumId w:val="12"/>
  </w:num>
  <w:num w:numId="89">
    <w:abstractNumId w:val="125"/>
  </w:num>
  <w:num w:numId="90">
    <w:abstractNumId w:val="67"/>
  </w:num>
  <w:num w:numId="91">
    <w:abstractNumId w:val="48"/>
  </w:num>
  <w:num w:numId="92">
    <w:abstractNumId w:val="43"/>
  </w:num>
  <w:num w:numId="93">
    <w:abstractNumId w:val="152"/>
  </w:num>
  <w:num w:numId="94">
    <w:abstractNumId w:val="88"/>
  </w:num>
  <w:num w:numId="95">
    <w:abstractNumId w:val="99"/>
  </w:num>
  <w:num w:numId="96">
    <w:abstractNumId w:val="119"/>
  </w:num>
  <w:num w:numId="97">
    <w:abstractNumId w:val="85"/>
  </w:num>
  <w:num w:numId="98">
    <w:abstractNumId w:val="59"/>
  </w:num>
  <w:num w:numId="99">
    <w:abstractNumId w:val="11"/>
  </w:num>
  <w:num w:numId="100">
    <w:abstractNumId w:val="83"/>
  </w:num>
  <w:num w:numId="101">
    <w:abstractNumId w:val="102"/>
  </w:num>
  <w:num w:numId="102">
    <w:abstractNumId w:val="73"/>
  </w:num>
  <w:num w:numId="103">
    <w:abstractNumId w:val="122"/>
  </w:num>
  <w:num w:numId="104">
    <w:abstractNumId w:val="120"/>
  </w:num>
  <w:num w:numId="105">
    <w:abstractNumId w:val="86"/>
  </w:num>
  <w:num w:numId="106">
    <w:abstractNumId w:val="74"/>
  </w:num>
  <w:num w:numId="107">
    <w:abstractNumId w:val="133"/>
  </w:num>
  <w:num w:numId="108">
    <w:abstractNumId w:val="89"/>
  </w:num>
  <w:num w:numId="109">
    <w:abstractNumId w:val="141"/>
  </w:num>
  <w:num w:numId="110">
    <w:abstractNumId w:val="96"/>
  </w:num>
  <w:num w:numId="111">
    <w:abstractNumId w:val="121"/>
  </w:num>
  <w:num w:numId="112">
    <w:abstractNumId w:val="19"/>
  </w:num>
  <w:num w:numId="113">
    <w:abstractNumId w:val="15"/>
  </w:num>
  <w:num w:numId="114">
    <w:abstractNumId w:val="63"/>
  </w:num>
  <w:num w:numId="115">
    <w:abstractNumId w:val="13"/>
  </w:num>
  <w:num w:numId="116">
    <w:abstractNumId w:val="81"/>
  </w:num>
  <w:num w:numId="117">
    <w:abstractNumId w:val="20"/>
  </w:num>
  <w:num w:numId="118">
    <w:abstractNumId w:val="109"/>
  </w:num>
  <w:num w:numId="119">
    <w:abstractNumId w:val="142"/>
  </w:num>
  <w:num w:numId="120">
    <w:abstractNumId w:val="57"/>
  </w:num>
  <w:num w:numId="121">
    <w:abstractNumId w:val="55"/>
  </w:num>
  <w:num w:numId="122">
    <w:abstractNumId w:val="80"/>
  </w:num>
  <w:num w:numId="123">
    <w:abstractNumId w:val="34"/>
  </w:num>
  <w:num w:numId="124">
    <w:abstractNumId w:val="9"/>
  </w:num>
  <w:num w:numId="125">
    <w:abstractNumId w:val="98"/>
  </w:num>
  <w:num w:numId="126">
    <w:abstractNumId w:val="106"/>
  </w:num>
  <w:num w:numId="127">
    <w:abstractNumId w:val="134"/>
  </w:num>
  <w:num w:numId="128">
    <w:abstractNumId w:val="28"/>
  </w:num>
  <w:num w:numId="129">
    <w:abstractNumId w:val="8"/>
  </w:num>
  <w:num w:numId="130">
    <w:abstractNumId w:val="150"/>
  </w:num>
  <w:num w:numId="131">
    <w:abstractNumId w:val="76"/>
  </w:num>
  <w:num w:numId="132">
    <w:abstractNumId w:val="146"/>
  </w:num>
  <w:num w:numId="133">
    <w:abstractNumId w:val="136"/>
  </w:num>
  <w:num w:numId="134">
    <w:abstractNumId w:val="87"/>
  </w:num>
  <w:num w:numId="135">
    <w:abstractNumId w:val="123"/>
  </w:num>
  <w:num w:numId="136">
    <w:abstractNumId w:val="72"/>
  </w:num>
  <w:num w:numId="137">
    <w:abstractNumId w:val="128"/>
  </w:num>
  <w:num w:numId="138">
    <w:abstractNumId w:val="30"/>
  </w:num>
  <w:num w:numId="139">
    <w:abstractNumId w:val="51"/>
  </w:num>
  <w:num w:numId="140">
    <w:abstractNumId w:val="148"/>
  </w:num>
  <w:num w:numId="141">
    <w:abstractNumId w:val="147"/>
  </w:num>
  <w:num w:numId="142">
    <w:abstractNumId w:val="145"/>
  </w:num>
  <w:num w:numId="143">
    <w:abstractNumId w:val="25"/>
  </w:num>
  <w:num w:numId="144">
    <w:abstractNumId w:val="140"/>
  </w:num>
  <w:num w:numId="145">
    <w:abstractNumId w:val="41"/>
  </w:num>
  <w:num w:numId="146">
    <w:abstractNumId w:val="21"/>
  </w:num>
  <w:num w:numId="147">
    <w:abstractNumId w:val="31"/>
  </w:num>
  <w:num w:numId="1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23"/>
    <w:rsid w:val="00000AB2"/>
    <w:rsid w:val="00001607"/>
    <w:rsid w:val="000022AF"/>
    <w:rsid w:val="0000390A"/>
    <w:rsid w:val="00004F89"/>
    <w:rsid w:val="000051AE"/>
    <w:rsid w:val="000072B7"/>
    <w:rsid w:val="000073CE"/>
    <w:rsid w:val="0001114F"/>
    <w:rsid w:val="00011186"/>
    <w:rsid w:val="00014F5E"/>
    <w:rsid w:val="00015BFD"/>
    <w:rsid w:val="00020123"/>
    <w:rsid w:val="00020238"/>
    <w:rsid w:val="00020262"/>
    <w:rsid w:val="00020E0E"/>
    <w:rsid w:val="00022ABE"/>
    <w:rsid w:val="00023A16"/>
    <w:rsid w:val="000248FE"/>
    <w:rsid w:val="00024D98"/>
    <w:rsid w:val="00030880"/>
    <w:rsid w:val="00030A2C"/>
    <w:rsid w:val="00030C1E"/>
    <w:rsid w:val="00031606"/>
    <w:rsid w:val="00031F97"/>
    <w:rsid w:val="0003211D"/>
    <w:rsid w:val="0003405A"/>
    <w:rsid w:val="000419BA"/>
    <w:rsid w:val="00042854"/>
    <w:rsid w:val="0004390D"/>
    <w:rsid w:val="00044D42"/>
    <w:rsid w:val="000457DB"/>
    <w:rsid w:val="0004678F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67561"/>
    <w:rsid w:val="000701B5"/>
    <w:rsid w:val="00070A06"/>
    <w:rsid w:val="00073193"/>
    <w:rsid w:val="00073A34"/>
    <w:rsid w:val="00074BC2"/>
    <w:rsid w:val="0007553B"/>
    <w:rsid w:val="00076E5D"/>
    <w:rsid w:val="000779B6"/>
    <w:rsid w:val="000824D3"/>
    <w:rsid w:val="000829BA"/>
    <w:rsid w:val="00085396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A004E"/>
    <w:rsid w:val="000A0734"/>
    <w:rsid w:val="000A092D"/>
    <w:rsid w:val="000A0C10"/>
    <w:rsid w:val="000A125C"/>
    <w:rsid w:val="000A75C7"/>
    <w:rsid w:val="000B57CF"/>
    <w:rsid w:val="000B60A8"/>
    <w:rsid w:val="000B7F22"/>
    <w:rsid w:val="000C47BB"/>
    <w:rsid w:val="000C6BFF"/>
    <w:rsid w:val="000C77F9"/>
    <w:rsid w:val="000D094C"/>
    <w:rsid w:val="000D1F27"/>
    <w:rsid w:val="000D3672"/>
    <w:rsid w:val="000D679E"/>
    <w:rsid w:val="000E04A0"/>
    <w:rsid w:val="000E21E7"/>
    <w:rsid w:val="000E2BAF"/>
    <w:rsid w:val="000E360A"/>
    <w:rsid w:val="000E3885"/>
    <w:rsid w:val="000E38AD"/>
    <w:rsid w:val="000E4D03"/>
    <w:rsid w:val="000E52FB"/>
    <w:rsid w:val="000E5ED5"/>
    <w:rsid w:val="000E6BEB"/>
    <w:rsid w:val="000E6EFF"/>
    <w:rsid w:val="000E7247"/>
    <w:rsid w:val="000F044F"/>
    <w:rsid w:val="000F0693"/>
    <w:rsid w:val="000F06B1"/>
    <w:rsid w:val="000F0CAE"/>
    <w:rsid w:val="000F14CF"/>
    <w:rsid w:val="000F34DE"/>
    <w:rsid w:val="000F5227"/>
    <w:rsid w:val="000F5C4F"/>
    <w:rsid w:val="00100FA7"/>
    <w:rsid w:val="00101646"/>
    <w:rsid w:val="001019F7"/>
    <w:rsid w:val="00103119"/>
    <w:rsid w:val="00106F9B"/>
    <w:rsid w:val="00112DE6"/>
    <w:rsid w:val="00112F13"/>
    <w:rsid w:val="00115879"/>
    <w:rsid w:val="00117C40"/>
    <w:rsid w:val="00121485"/>
    <w:rsid w:val="0012280D"/>
    <w:rsid w:val="00122C9A"/>
    <w:rsid w:val="00125C7D"/>
    <w:rsid w:val="00130020"/>
    <w:rsid w:val="00130E26"/>
    <w:rsid w:val="00132079"/>
    <w:rsid w:val="00134F34"/>
    <w:rsid w:val="001354A0"/>
    <w:rsid w:val="00143187"/>
    <w:rsid w:val="00144A78"/>
    <w:rsid w:val="001459C7"/>
    <w:rsid w:val="0014769E"/>
    <w:rsid w:val="001500C5"/>
    <w:rsid w:val="00150DE1"/>
    <w:rsid w:val="001544AB"/>
    <w:rsid w:val="001545FB"/>
    <w:rsid w:val="001563FB"/>
    <w:rsid w:val="001622E9"/>
    <w:rsid w:val="001661EC"/>
    <w:rsid w:val="00166A30"/>
    <w:rsid w:val="00170A53"/>
    <w:rsid w:val="001711A1"/>
    <w:rsid w:val="00171995"/>
    <w:rsid w:val="00171B44"/>
    <w:rsid w:val="001730CA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0D74"/>
    <w:rsid w:val="00191849"/>
    <w:rsid w:val="0019387C"/>
    <w:rsid w:val="00195F67"/>
    <w:rsid w:val="001A09E7"/>
    <w:rsid w:val="001A24D6"/>
    <w:rsid w:val="001A25A9"/>
    <w:rsid w:val="001A42D4"/>
    <w:rsid w:val="001A4760"/>
    <w:rsid w:val="001A4D9D"/>
    <w:rsid w:val="001A55EA"/>
    <w:rsid w:val="001A578C"/>
    <w:rsid w:val="001A6725"/>
    <w:rsid w:val="001B4825"/>
    <w:rsid w:val="001B733C"/>
    <w:rsid w:val="001C03B4"/>
    <w:rsid w:val="001C0F26"/>
    <w:rsid w:val="001C0F76"/>
    <w:rsid w:val="001C1885"/>
    <w:rsid w:val="001C2D5C"/>
    <w:rsid w:val="001C557D"/>
    <w:rsid w:val="001D1064"/>
    <w:rsid w:val="001D4F58"/>
    <w:rsid w:val="001D5188"/>
    <w:rsid w:val="001D7A14"/>
    <w:rsid w:val="001E0E76"/>
    <w:rsid w:val="001E20F0"/>
    <w:rsid w:val="001E31CD"/>
    <w:rsid w:val="001E512C"/>
    <w:rsid w:val="001F0F3C"/>
    <w:rsid w:val="001F19B9"/>
    <w:rsid w:val="001F4C54"/>
    <w:rsid w:val="001F63DC"/>
    <w:rsid w:val="002003C9"/>
    <w:rsid w:val="0020198D"/>
    <w:rsid w:val="00204A6B"/>
    <w:rsid w:val="00205211"/>
    <w:rsid w:val="00207921"/>
    <w:rsid w:val="00210DA5"/>
    <w:rsid w:val="00211DD5"/>
    <w:rsid w:val="00212F50"/>
    <w:rsid w:val="00215166"/>
    <w:rsid w:val="002164BD"/>
    <w:rsid w:val="00216E74"/>
    <w:rsid w:val="002235B6"/>
    <w:rsid w:val="00224DAB"/>
    <w:rsid w:val="00225C6E"/>
    <w:rsid w:val="00230DE6"/>
    <w:rsid w:val="00231C22"/>
    <w:rsid w:val="00232345"/>
    <w:rsid w:val="002324EC"/>
    <w:rsid w:val="002339B1"/>
    <w:rsid w:val="002412E2"/>
    <w:rsid w:val="00243116"/>
    <w:rsid w:val="00243A90"/>
    <w:rsid w:val="00244362"/>
    <w:rsid w:val="002457E4"/>
    <w:rsid w:val="002474C4"/>
    <w:rsid w:val="00247827"/>
    <w:rsid w:val="00247D4C"/>
    <w:rsid w:val="00251A9D"/>
    <w:rsid w:val="0025408D"/>
    <w:rsid w:val="0025722C"/>
    <w:rsid w:val="00262003"/>
    <w:rsid w:val="00263E78"/>
    <w:rsid w:val="002651FE"/>
    <w:rsid w:val="002658A3"/>
    <w:rsid w:val="002669EC"/>
    <w:rsid w:val="00270C5A"/>
    <w:rsid w:val="00271F46"/>
    <w:rsid w:val="00272277"/>
    <w:rsid w:val="00272863"/>
    <w:rsid w:val="00273997"/>
    <w:rsid w:val="00274897"/>
    <w:rsid w:val="00274C07"/>
    <w:rsid w:val="00276514"/>
    <w:rsid w:val="00281E16"/>
    <w:rsid w:val="002825E8"/>
    <w:rsid w:val="00283FDA"/>
    <w:rsid w:val="0028504A"/>
    <w:rsid w:val="00285ED9"/>
    <w:rsid w:val="00286FEA"/>
    <w:rsid w:val="00287E4D"/>
    <w:rsid w:val="0029123E"/>
    <w:rsid w:val="00291F2F"/>
    <w:rsid w:val="002935C3"/>
    <w:rsid w:val="00293E32"/>
    <w:rsid w:val="00293FF1"/>
    <w:rsid w:val="00297031"/>
    <w:rsid w:val="002A0E31"/>
    <w:rsid w:val="002A165D"/>
    <w:rsid w:val="002A1DAC"/>
    <w:rsid w:val="002A2534"/>
    <w:rsid w:val="002A3171"/>
    <w:rsid w:val="002A44A9"/>
    <w:rsid w:val="002A518E"/>
    <w:rsid w:val="002A5216"/>
    <w:rsid w:val="002A6BC5"/>
    <w:rsid w:val="002B061B"/>
    <w:rsid w:val="002B1036"/>
    <w:rsid w:val="002B1CB5"/>
    <w:rsid w:val="002B3A0D"/>
    <w:rsid w:val="002B5099"/>
    <w:rsid w:val="002B51DE"/>
    <w:rsid w:val="002B5DDF"/>
    <w:rsid w:val="002B6797"/>
    <w:rsid w:val="002B75C6"/>
    <w:rsid w:val="002C39C0"/>
    <w:rsid w:val="002C3B41"/>
    <w:rsid w:val="002C5EAA"/>
    <w:rsid w:val="002D1ACE"/>
    <w:rsid w:val="002D2321"/>
    <w:rsid w:val="002D33EF"/>
    <w:rsid w:val="002D4B6F"/>
    <w:rsid w:val="002D5F21"/>
    <w:rsid w:val="002D70B4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07261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65FB"/>
    <w:rsid w:val="00326EDA"/>
    <w:rsid w:val="0032714B"/>
    <w:rsid w:val="003311CE"/>
    <w:rsid w:val="0033146B"/>
    <w:rsid w:val="003336DD"/>
    <w:rsid w:val="003342AE"/>
    <w:rsid w:val="003351A9"/>
    <w:rsid w:val="00335793"/>
    <w:rsid w:val="003430DD"/>
    <w:rsid w:val="00343A0F"/>
    <w:rsid w:val="0034420B"/>
    <w:rsid w:val="00344234"/>
    <w:rsid w:val="00345641"/>
    <w:rsid w:val="00345690"/>
    <w:rsid w:val="0034584D"/>
    <w:rsid w:val="00345F74"/>
    <w:rsid w:val="00346622"/>
    <w:rsid w:val="003479B7"/>
    <w:rsid w:val="003513DF"/>
    <w:rsid w:val="00353AC5"/>
    <w:rsid w:val="00353B34"/>
    <w:rsid w:val="00356A56"/>
    <w:rsid w:val="00356EF7"/>
    <w:rsid w:val="00364B9C"/>
    <w:rsid w:val="00365B4C"/>
    <w:rsid w:val="00366DFA"/>
    <w:rsid w:val="0036776A"/>
    <w:rsid w:val="00367B0C"/>
    <w:rsid w:val="00370080"/>
    <w:rsid w:val="00370B26"/>
    <w:rsid w:val="00371A41"/>
    <w:rsid w:val="00372556"/>
    <w:rsid w:val="003803E2"/>
    <w:rsid w:val="00384722"/>
    <w:rsid w:val="00384C9E"/>
    <w:rsid w:val="0038780A"/>
    <w:rsid w:val="00392A7F"/>
    <w:rsid w:val="00393E91"/>
    <w:rsid w:val="0039591F"/>
    <w:rsid w:val="0039612E"/>
    <w:rsid w:val="0039645E"/>
    <w:rsid w:val="003A03F3"/>
    <w:rsid w:val="003A24B8"/>
    <w:rsid w:val="003A3049"/>
    <w:rsid w:val="003A68E9"/>
    <w:rsid w:val="003A7041"/>
    <w:rsid w:val="003B273F"/>
    <w:rsid w:val="003B3106"/>
    <w:rsid w:val="003B5DB6"/>
    <w:rsid w:val="003C3F12"/>
    <w:rsid w:val="003C43EB"/>
    <w:rsid w:val="003C4470"/>
    <w:rsid w:val="003C4EB3"/>
    <w:rsid w:val="003C5891"/>
    <w:rsid w:val="003C7656"/>
    <w:rsid w:val="003D40E3"/>
    <w:rsid w:val="003D67A3"/>
    <w:rsid w:val="003D6A40"/>
    <w:rsid w:val="003D70D6"/>
    <w:rsid w:val="003E33F6"/>
    <w:rsid w:val="003E3A1F"/>
    <w:rsid w:val="003E5499"/>
    <w:rsid w:val="003E5FF3"/>
    <w:rsid w:val="003F205C"/>
    <w:rsid w:val="003F77E6"/>
    <w:rsid w:val="003F789D"/>
    <w:rsid w:val="00401B1B"/>
    <w:rsid w:val="00402756"/>
    <w:rsid w:val="00403942"/>
    <w:rsid w:val="0040730C"/>
    <w:rsid w:val="004108E8"/>
    <w:rsid w:val="00415560"/>
    <w:rsid w:val="00416014"/>
    <w:rsid w:val="00417FB5"/>
    <w:rsid w:val="00420422"/>
    <w:rsid w:val="00422581"/>
    <w:rsid w:val="004229F3"/>
    <w:rsid w:val="0042624F"/>
    <w:rsid w:val="00426630"/>
    <w:rsid w:val="00432828"/>
    <w:rsid w:val="00434861"/>
    <w:rsid w:val="00440516"/>
    <w:rsid w:val="00440CA3"/>
    <w:rsid w:val="0044266C"/>
    <w:rsid w:val="00443BE4"/>
    <w:rsid w:val="004447F2"/>
    <w:rsid w:val="004449A7"/>
    <w:rsid w:val="00444FEC"/>
    <w:rsid w:val="004462E3"/>
    <w:rsid w:val="00446C1E"/>
    <w:rsid w:val="00451368"/>
    <w:rsid w:val="004540D9"/>
    <w:rsid w:val="004578A0"/>
    <w:rsid w:val="00460812"/>
    <w:rsid w:val="004608D6"/>
    <w:rsid w:val="00460906"/>
    <w:rsid w:val="00461A41"/>
    <w:rsid w:val="00465719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2B4F"/>
    <w:rsid w:val="0049323F"/>
    <w:rsid w:val="00495402"/>
    <w:rsid w:val="00495D6F"/>
    <w:rsid w:val="004975F5"/>
    <w:rsid w:val="004A0DC3"/>
    <w:rsid w:val="004A15E9"/>
    <w:rsid w:val="004A1B02"/>
    <w:rsid w:val="004A2AD9"/>
    <w:rsid w:val="004A3016"/>
    <w:rsid w:val="004A305B"/>
    <w:rsid w:val="004A6D5F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F82"/>
    <w:rsid w:val="004D4987"/>
    <w:rsid w:val="004D4A2B"/>
    <w:rsid w:val="004D50E5"/>
    <w:rsid w:val="004D539C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07C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16CC3"/>
    <w:rsid w:val="00517D10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3788F"/>
    <w:rsid w:val="005418E7"/>
    <w:rsid w:val="005426F5"/>
    <w:rsid w:val="005461C7"/>
    <w:rsid w:val="00552322"/>
    <w:rsid w:val="0055359D"/>
    <w:rsid w:val="005549A8"/>
    <w:rsid w:val="00555956"/>
    <w:rsid w:val="00555A3B"/>
    <w:rsid w:val="005570D3"/>
    <w:rsid w:val="0056059A"/>
    <w:rsid w:val="00561A67"/>
    <w:rsid w:val="00563201"/>
    <w:rsid w:val="00563EB9"/>
    <w:rsid w:val="0056700A"/>
    <w:rsid w:val="005754F5"/>
    <w:rsid w:val="005806AF"/>
    <w:rsid w:val="00585C65"/>
    <w:rsid w:val="00591955"/>
    <w:rsid w:val="00592DA4"/>
    <w:rsid w:val="0059307B"/>
    <w:rsid w:val="00593B73"/>
    <w:rsid w:val="005941D7"/>
    <w:rsid w:val="00594971"/>
    <w:rsid w:val="00595D54"/>
    <w:rsid w:val="005968A0"/>
    <w:rsid w:val="00596D42"/>
    <w:rsid w:val="005A050A"/>
    <w:rsid w:val="005A115C"/>
    <w:rsid w:val="005A35D3"/>
    <w:rsid w:val="005A3932"/>
    <w:rsid w:val="005A4DEE"/>
    <w:rsid w:val="005A6035"/>
    <w:rsid w:val="005B267C"/>
    <w:rsid w:val="005B2B01"/>
    <w:rsid w:val="005B3AAE"/>
    <w:rsid w:val="005C6DCC"/>
    <w:rsid w:val="005C7B72"/>
    <w:rsid w:val="005D194B"/>
    <w:rsid w:val="005D2583"/>
    <w:rsid w:val="005D30D9"/>
    <w:rsid w:val="005D6899"/>
    <w:rsid w:val="005D7CE0"/>
    <w:rsid w:val="005E042D"/>
    <w:rsid w:val="005E0935"/>
    <w:rsid w:val="005E2468"/>
    <w:rsid w:val="005E365D"/>
    <w:rsid w:val="005E4ECB"/>
    <w:rsid w:val="005E6B3E"/>
    <w:rsid w:val="005E75CA"/>
    <w:rsid w:val="005F1D54"/>
    <w:rsid w:val="005F74A8"/>
    <w:rsid w:val="00601F15"/>
    <w:rsid w:val="006042B4"/>
    <w:rsid w:val="0060523B"/>
    <w:rsid w:val="006057A2"/>
    <w:rsid w:val="00605BFF"/>
    <w:rsid w:val="006060ED"/>
    <w:rsid w:val="006072F6"/>
    <w:rsid w:val="00607434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608D"/>
    <w:rsid w:val="00627275"/>
    <w:rsid w:val="00627D9A"/>
    <w:rsid w:val="00633E87"/>
    <w:rsid w:val="00634B17"/>
    <w:rsid w:val="00636127"/>
    <w:rsid w:val="00636515"/>
    <w:rsid w:val="00640BE7"/>
    <w:rsid w:val="006432A5"/>
    <w:rsid w:val="00644AC2"/>
    <w:rsid w:val="006468BE"/>
    <w:rsid w:val="00646DFC"/>
    <w:rsid w:val="00652D01"/>
    <w:rsid w:val="00652F28"/>
    <w:rsid w:val="00661DA7"/>
    <w:rsid w:val="00662058"/>
    <w:rsid w:val="0066489F"/>
    <w:rsid w:val="00664C0B"/>
    <w:rsid w:val="00665CA1"/>
    <w:rsid w:val="006674F2"/>
    <w:rsid w:val="00673DF8"/>
    <w:rsid w:val="006746E4"/>
    <w:rsid w:val="0067788E"/>
    <w:rsid w:val="00680467"/>
    <w:rsid w:val="00681271"/>
    <w:rsid w:val="006819DC"/>
    <w:rsid w:val="00681A96"/>
    <w:rsid w:val="0068236A"/>
    <w:rsid w:val="006824DC"/>
    <w:rsid w:val="00683A61"/>
    <w:rsid w:val="00684CDC"/>
    <w:rsid w:val="00687CF8"/>
    <w:rsid w:val="00690912"/>
    <w:rsid w:val="00690A6F"/>
    <w:rsid w:val="00690BE3"/>
    <w:rsid w:val="00692257"/>
    <w:rsid w:val="00694756"/>
    <w:rsid w:val="006963B5"/>
    <w:rsid w:val="0069710F"/>
    <w:rsid w:val="006A0BA1"/>
    <w:rsid w:val="006A1DCC"/>
    <w:rsid w:val="006A4E99"/>
    <w:rsid w:val="006A617C"/>
    <w:rsid w:val="006B3FB8"/>
    <w:rsid w:val="006B574D"/>
    <w:rsid w:val="006C0703"/>
    <w:rsid w:val="006C09C0"/>
    <w:rsid w:val="006C1B2F"/>
    <w:rsid w:val="006C3F79"/>
    <w:rsid w:val="006C40A6"/>
    <w:rsid w:val="006C4317"/>
    <w:rsid w:val="006C5708"/>
    <w:rsid w:val="006C5EA3"/>
    <w:rsid w:val="006C682B"/>
    <w:rsid w:val="006C7042"/>
    <w:rsid w:val="006D114F"/>
    <w:rsid w:val="006D1F0A"/>
    <w:rsid w:val="006D2299"/>
    <w:rsid w:val="006D6B2A"/>
    <w:rsid w:val="006E18B0"/>
    <w:rsid w:val="006E2198"/>
    <w:rsid w:val="006E3624"/>
    <w:rsid w:val="006E43A6"/>
    <w:rsid w:val="006E5903"/>
    <w:rsid w:val="006E5B19"/>
    <w:rsid w:val="006F32AA"/>
    <w:rsid w:val="006F513C"/>
    <w:rsid w:val="006F572A"/>
    <w:rsid w:val="006F6BA8"/>
    <w:rsid w:val="006F7098"/>
    <w:rsid w:val="006F7837"/>
    <w:rsid w:val="007021EE"/>
    <w:rsid w:val="00703B66"/>
    <w:rsid w:val="00704C58"/>
    <w:rsid w:val="0070550C"/>
    <w:rsid w:val="007074E4"/>
    <w:rsid w:val="007176F2"/>
    <w:rsid w:val="00720444"/>
    <w:rsid w:val="007222DD"/>
    <w:rsid w:val="007230BA"/>
    <w:rsid w:val="0072369E"/>
    <w:rsid w:val="00724130"/>
    <w:rsid w:val="007245B5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0561"/>
    <w:rsid w:val="00740C29"/>
    <w:rsid w:val="0074204F"/>
    <w:rsid w:val="00746833"/>
    <w:rsid w:val="0075372B"/>
    <w:rsid w:val="007548F9"/>
    <w:rsid w:val="00754E1A"/>
    <w:rsid w:val="007551A3"/>
    <w:rsid w:val="00756D63"/>
    <w:rsid w:val="00756DFF"/>
    <w:rsid w:val="00757322"/>
    <w:rsid w:val="00760219"/>
    <w:rsid w:val="007627F8"/>
    <w:rsid w:val="00763C22"/>
    <w:rsid w:val="00765491"/>
    <w:rsid w:val="00765AEF"/>
    <w:rsid w:val="007718F7"/>
    <w:rsid w:val="007758FC"/>
    <w:rsid w:val="007760A7"/>
    <w:rsid w:val="007776E5"/>
    <w:rsid w:val="00780F17"/>
    <w:rsid w:val="0078113F"/>
    <w:rsid w:val="00781AB2"/>
    <w:rsid w:val="007845AC"/>
    <w:rsid w:val="00784E84"/>
    <w:rsid w:val="00786D99"/>
    <w:rsid w:val="00787F95"/>
    <w:rsid w:val="0079040D"/>
    <w:rsid w:val="00792A9C"/>
    <w:rsid w:val="0079337A"/>
    <w:rsid w:val="00794983"/>
    <w:rsid w:val="0079643F"/>
    <w:rsid w:val="007A2C20"/>
    <w:rsid w:val="007A3CC9"/>
    <w:rsid w:val="007A45EA"/>
    <w:rsid w:val="007A5CD9"/>
    <w:rsid w:val="007A7242"/>
    <w:rsid w:val="007B0AEB"/>
    <w:rsid w:val="007B155C"/>
    <w:rsid w:val="007B15DE"/>
    <w:rsid w:val="007B17C0"/>
    <w:rsid w:val="007B2086"/>
    <w:rsid w:val="007B6A37"/>
    <w:rsid w:val="007C090B"/>
    <w:rsid w:val="007C2769"/>
    <w:rsid w:val="007C33FA"/>
    <w:rsid w:val="007C4804"/>
    <w:rsid w:val="007C4C13"/>
    <w:rsid w:val="007C4FE9"/>
    <w:rsid w:val="007C5D4A"/>
    <w:rsid w:val="007C63CC"/>
    <w:rsid w:val="007C6D14"/>
    <w:rsid w:val="007C7103"/>
    <w:rsid w:val="007D277A"/>
    <w:rsid w:val="007D37C2"/>
    <w:rsid w:val="007D6CF6"/>
    <w:rsid w:val="007D772D"/>
    <w:rsid w:val="007E00EF"/>
    <w:rsid w:val="007E0D10"/>
    <w:rsid w:val="007E21FB"/>
    <w:rsid w:val="007E25AE"/>
    <w:rsid w:val="007E28EA"/>
    <w:rsid w:val="007E32E5"/>
    <w:rsid w:val="007E555C"/>
    <w:rsid w:val="007E64B1"/>
    <w:rsid w:val="007F0CE0"/>
    <w:rsid w:val="007F1D1B"/>
    <w:rsid w:val="007F2908"/>
    <w:rsid w:val="007F2CBF"/>
    <w:rsid w:val="007F54D2"/>
    <w:rsid w:val="00800767"/>
    <w:rsid w:val="00800DE0"/>
    <w:rsid w:val="00801DCC"/>
    <w:rsid w:val="00802202"/>
    <w:rsid w:val="00802339"/>
    <w:rsid w:val="00804FFA"/>
    <w:rsid w:val="0080585E"/>
    <w:rsid w:val="00805C18"/>
    <w:rsid w:val="00810BFD"/>
    <w:rsid w:val="00812E42"/>
    <w:rsid w:val="00814C17"/>
    <w:rsid w:val="00815DE1"/>
    <w:rsid w:val="0081606D"/>
    <w:rsid w:val="00817300"/>
    <w:rsid w:val="00817DAD"/>
    <w:rsid w:val="00820A94"/>
    <w:rsid w:val="00823F49"/>
    <w:rsid w:val="00824BD4"/>
    <w:rsid w:val="0082695A"/>
    <w:rsid w:val="008348C6"/>
    <w:rsid w:val="0083534E"/>
    <w:rsid w:val="0084208C"/>
    <w:rsid w:val="0084289C"/>
    <w:rsid w:val="00843246"/>
    <w:rsid w:val="008454CE"/>
    <w:rsid w:val="008476C2"/>
    <w:rsid w:val="00851C70"/>
    <w:rsid w:val="0085246B"/>
    <w:rsid w:val="00854D56"/>
    <w:rsid w:val="008562CC"/>
    <w:rsid w:val="008571B8"/>
    <w:rsid w:val="008621C7"/>
    <w:rsid w:val="00864829"/>
    <w:rsid w:val="00864869"/>
    <w:rsid w:val="008658D5"/>
    <w:rsid w:val="0086769B"/>
    <w:rsid w:val="00870265"/>
    <w:rsid w:val="00870757"/>
    <w:rsid w:val="00871CEF"/>
    <w:rsid w:val="00872EC1"/>
    <w:rsid w:val="00873EB7"/>
    <w:rsid w:val="0087452D"/>
    <w:rsid w:val="0087751E"/>
    <w:rsid w:val="00877A45"/>
    <w:rsid w:val="0088035C"/>
    <w:rsid w:val="00880DDC"/>
    <w:rsid w:val="008813D7"/>
    <w:rsid w:val="00883A4B"/>
    <w:rsid w:val="00884C71"/>
    <w:rsid w:val="0088582F"/>
    <w:rsid w:val="00885D00"/>
    <w:rsid w:val="00886DA0"/>
    <w:rsid w:val="00890BCF"/>
    <w:rsid w:val="00891035"/>
    <w:rsid w:val="00893F63"/>
    <w:rsid w:val="00897FC4"/>
    <w:rsid w:val="008A0962"/>
    <w:rsid w:val="008A0B0F"/>
    <w:rsid w:val="008A2DA9"/>
    <w:rsid w:val="008A3598"/>
    <w:rsid w:val="008A4708"/>
    <w:rsid w:val="008A5180"/>
    <w:rsid w:val="008A7F69"/>
    <w:rsid w:val="008B0C78"/>
    <w:rsid w:val="008B1712"/>
    <w:rsid w:val="008B2456"/>
    <w:rsid w:val="008B2CC5"/>
    <w:rsid w:val="008B309D"/>
    <w:rsid w:val="008B4E50"/>
    <w:rsid w:val="008B5411"/>
    <w:rsid w:val="008B5D8F"/>
    <w:rsid w:val="008B6630"/>
    <w:rsid w:val="008B6B31"/>
    <w:rsid w:val="008B7181"/>
    <w:rsid w:val="008B7EAF"/>
    <w:rsid w:val="008C0242"/>
    <w:rsid w:val="008C0684"/>
    <w:rsid w:val="008C0794"/>
    <w:rsid w:val="008C2284"/>
    <w:rsid w:val="008C2CFC"/>
    <w:rsid w:val="008C3500"/>
    <w:rsid w:val="008C3870"/>
    <w:rsid w:val="008C689E"/>
    <w:rsid w:val="008C6DFD"/>
    <w:rsid w:val="008C7507"/>
    <w:rsid w:val="008D0F8A"/>
    <w:rsid w:val="008D246C"/>
    <w:rsid w:val="008D5251"/>
    <w:rsid w:val="008D69E4"/>
    <w:rsid w:val="008D78C5"/>
    <w:rsid w:val="008D79A9"/>
    <w:rsid w:val="008E0249"/>
    <w:rsid w:val="008E0BA0"/>
    <w:rsid w:val="008E172B"/>
    <w:rsid w:val="008E215F"/>
    <w:rsid w:val="008E21D7"/>
    <w:rsid w:val="008E2207"/>
    <w:rsid w:val="008E3422"/>
    <w:rsid w:val="008E5414"/>
    <w:rsid w:val="008E5C76"/>
    <w:rsid w:val="008E63F8"/>
    <w:rsid w:val="008E69B8"/>
    <w:rsid w:val="008E78E0"/>
    <w:rsid w:val="008F16FC"/>
    <w:rsid w:val="008F49E0"/>
    <w:rsid w:val="008F4AB9"/>
    <w:rsid w:val="008F4E2A"/>
    <w:rsid w:val="008F50DF"/>
    <w:rsid w:val="008F70A1"/>
    <w:rsid w:val="008F7878"/>
    <w:rsid w:val="00901BB2"/>
    <w:rsid w:val="00902B22"/>
    <w:rsid w:val="00904A2B"/>
    <w:rsid w:val="00904B29"/>
    <w:rsid w:val="00906549"/>
    <w:rsid w:val="00906D01"/>
    <w:rsid w:val="009071AC"/>
    <w:rsid w:val="0090740F"/>
    <w:rsid w:val="009114E7"/>
    <w:rsid w:val="009116A3"/>
    <w:rsid w:val="00911D94"/>
    <w:rsid w:val="00914707"/>
    <w:rsid w:val="00914D8F"/>
    <w:rsid w:val="00915BA0"/>
    <w:rsid w:val="00915BAA"/>
    <w:rsid w:val="009217E0"/>
    <w:rsid w:val="00922229"/>
    <w:rsid w:val="0092287F"/>
    <w:rsid w:val="00923273"/>
    <w:rsid w:val="009242A4"/>
    <w:rsid w:val="00925C7C"/>
    <w:rsid w:val="00926499"/>
    <w:rsid w:val="0092733B"/>
    <w:rsid w:val="00927387"/>
    <w:rsid w:val="00927B21"/>
    <w:rsid w:val="0093014B"/>
    <w:rsid w:val="009311ED"/>
    <w:rsid w:val="009322A4"/>
    <w:rsid w:val="00935175"/>
    <w:rsid w:val="0093565B"/>
    <w:rsid w:val="00943166"/>
    <w:rsid w:val="0094636B"/>
    <w:rsid w:val="00946FA6"/>
    <w:rsid w:val="00947267"/>
    <w:rsid w:val="009473A0"/>
    <w:rsid w:val="00951530"/>
    <w:rsid w:val="00956451"/>
    <w:rsid w:val="009576A1"/>
    <w:rsid w:val="00957C52"/>
    <w:rsid w:val="009655DD"/>
    <w:rsid w:val="00965F02"/>
    <w:rsid w:val="00971093"/>
    <w:rsid w:val="00973E29"/>
    <w:rsid w:val="009748A8"/>
    <w:rsid w:val="00974903"/>
    <w:rsid w:val="00976C6C"/>
    <w:rsid w:val="00981B61"/>
    <w:rsid w:val="00982137"/>
    <w:rsid w:val="00983CEF"/>
    <w:rsid w:val="00983E45"/>
    <w:rsid w:val="009846DE"/>
    <w:rsid w:val="00986BBF"/>
    <w:rsid w:val="00987E87"/>
    <w:rsid w:val="009945E5"/>
    <w:rsid w:val="00997034"/>
    <w:rsid w:val="0099776B"/>
    <w:rsid w:val="009A1174"/>
    <w:rsid w:val="009A1241"/>
    <w:rsid w:val="009A4ABA"/>
    <w:rsid w:val="009A6165"/>
    <w:rsid w:val="009A61A0"/>
    <w:rsid w:val="009A7256"/>
    <w:rsid w:val="009B0E00"/>
    <w:rsid w:val="009B3696"/>
    <w:rsid w:val="009B6FC1"/>
    <w:rsid w:val="009C3424"/>
    <w:rsid w:val="009C51EE"/>
    <w:rsid w:val="009C658D"/>
    <w:rsid w:val="009C76AD"/>
    <w:rsid w:val="009D0178"/>
    <w:rsid w:val="009D0A8A"/>
    <w:rsid w:val="009D143D"/>
    <w:rsid w:val="009D2275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829"/>
    <w:rsid w:val="009E3E04"/>
    <w:rsid w:val="009E5A94"/>
    <w:rsid w:val="009E61D5"/>
    <w:rsid w:val="009E6353"/>
    <w:rsid w:val="009F1012"/>
    <w:rsid w:val="009F2364"/>
    <w:rsid w:val="009F3A22"/>
    <w:rsid w:val="009F42E2"/>
    <w:rsid w:val="009F6EF2"/>
    <w:rsid w:val="00A011B5"/>
    <w:rsid w:val="00A01512"/>
    <w:rsid w:val="00A01E6F"/>
    <w:rsid w:val="00A02495"/>
    <w:rsid w:val="00A0355F"/>
    <w:rsid w:val="00A05036"/>
    <w:rsid w:val="00A05A77"/>
    <w:rsid w:val="00A075C3"/>
    <w:rsid w:val="00A07937"/>
    <w:rsid w:val="00A11045"/>
    <w:rsid w:val="00A1173E"/>
    <w:rsid w:val="00A11C7B"/>
    <w:rsid w:val="00A12CF1"/>
    <w:rsid w:val="00A13378"/>
    <w:rsid w:val="00A14667"/>
    <w:rsid w:val="00A166F6"/>
    <w:rsid w:val="00A177B3"/>
    <w:rsid w:val="00A17CE8"/>
    <w:rsid w:val="00A205BF"/>
    <w:rsid w:val="00A20A50"/>
    <w:rsid w:val="00A2185D"/>
    <w:rsid w:val="00A23382"/>
    <w:rsid w:val="00A248EC"/>
    <w:rsid w:val="00A26A4B"/>
    <w:rsid w:val="00A31965"/>
    <w:rsid w:val="00A319D7"/>
    <w:rsid w:val="00A339F0"/>
    <w:rsid w:val="00A34BFA"/>
    <w:rsid w:val="00A365A4"/>
    <w:rsid w:val="00A37E0E"/>
    <w:rsid w:val="00A429E8"/>
    <w:rsid w:val="00A446EE"/>
    <w:rsid w:val="00A449DC"/>
    <w:rsid w:val="00A468D7"/>
    <w:rsid w:val="00A502AE"/>
    <w:rsid w:val="00A5177D"/>
    <w:rsid w:val="00A52818"/>
    <w:rsid w:val="00A5522F"/>
    <w:rsid w:val="00A55386"/>
    <w:rsid w:val="00A55A3D"/>
    <w:rsid w:val="00A56E85"/>
    <w:rsid w:val="00A60A54"/>
    <w:rsid w:val="00A62536"/>
    <w:rsid w:val="00A6257E"/>
    <w:rsid w:val="00A638AD"/>
    <w:rsid w:val="00A645F3"/>
    <w:rsid w:val="00A6478D"/>
    <w:rsid w:val="00A72237"/>
    <w:rsid w:val="00A723D1"/>
    <w:rsid w:val="00A728DF"/>
    <w:rsid w:val="00A72BB4"/>
    <w:rsid w:val="00A760EB"/>
    <w:rsid w:val="00A770D4"/>
    <w:rsid w:val="00A77372"/>
    <w:rsid w:val="00A77FF1"/>
    <w:rsid w:val="00A80B8B"/>
    <w:rsid w:val="00A80BE5"/>
    <w:rsid w:val="00A81004"/>
    <w:rsid w:val="00A81BCC"/>
    <w:rsid w:val="00A829D2"/>
    <w:rsid w:val="00A84EDF"/>
    <w:rsid w:val="00A862CB"/>
    <w:rsid w:val="00A86614"/>
    <w:rsid w:val="00A8713B"/>
    <w:rsid w:val="00A87B85"/>
    <w:rsid w:val="00A917FA"/>
    <w:rsid w:val="00A91DC5"/>
    <w:rsid w:val="00A93444"/>
    <w:rsid w:val="00A93F37"/>
    <w:rsid w:val="00A971B9"/>
    <w:rsid w:val="00AA1618"/>
    <w:rsid w:val="00AA2AD8"/>
    <w:rsid w:val="00AA463F"/>
    <w:rsid w:val="00AA57D2"/>
    <w:rsid w:val="00AA7741"/>
    <w:rsid w:val="00AB4A6D"/>
    <w:rsid w:val="00AB4AFD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C6D6E"/>
    <w:rsid w:val="00AE3090"/>
    <w:rsid w:val="00AE58BF"/>
    <w:rsid w:val="00AE6009"/>
    <w:rsid w:val="00AF087F"/>
    <w:rsid w:val="00AF113B"/>
    <w:rsid w:val="00AF2BCC"/>
    <w:rsid w:val="00AF3791"/>
    <w:rsid w:val="00AF4D8C"/>
    <w:rsid w:val="00AF4DEC"/>
    <w:rsid w:val="00AF514F"/>
    <w:rsid w:val="00AF5409"/>
    <w:rsid w:val="00B02C06"/>
    <w:rsid w:val="00B02D76"/>
    <w:rsid w:val="00B03DD8"/>
    <w:rsid w:val="00B044ED"/>
    <w:rsid w:val="00B05623"/>
    <w:rsid w:val="00B12E9B"/>
    <w:rsid w:val="00B13814"/>
    <w:rsid w:val="00B15AA4"/>
    <w:rsid w:val="00B16435"/>
    <w:rsid w:val="00B166C6"/>
    <w:rsid w:val="00B16826"/>
    <w:rsid w:val="00B168A9"/>
    <w:rsid w:val="00B171A4"/>
    <w:rsid w:val="00B21149"/>
    <w:rsid w:val="00B2253A"/>
    <w:rsid w:val="00B23288"/>
    <w:rsid w:val="00B23FAC"/>
    <w:rsid w:val="00B243CE"/>
    <w:rsid w:val="00B2454A"/>
    <w:rsid w:val="00B25D46"/>
    <w:rsid w:val="00B25F8F"/>
    <w:rsid w:val="00B274A6"/>
    <w:rsid w:val="00B3071B"/>
    <w:rsid w:val="00B30F37"/>
    <w:rsid w:val="00B319BD"/>
    <w:rsid w:val="00B3645D"/>
    <w:rsid w:val="00B450E0"/>
    <w:rsid w:val="00B451FE"/>
    <w:rsid w:val="00B455E2"/>
    <w:rsid w:val="00B47BC2"/>
    <w:rsid w:val="00B50B55"/>
    <w:rsid w:val="00B50FF4"/>
    <w:rsid w:val="00B51785"/>
    <w:rsid w:val="00B5314C"/>
    <w:rsid w:val="00B547F6"/>
    <w:rsid w:val="00B5484A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4BF"/>
    <w:rsid w:val="00B81B1C"/>
    <w:rsid w:val="00B82305"/>
    <w:rsid w:val="00B82E57"/>
    <w:rsid w:val="00B8481B"/>
    <w:rsid w:val="00B86291"/>
    <w:rsid w:val="00B87C9C"/>
    <w:rsid w:val="00B87F56"/>
    <w:rsid w:val="00B9142B"/>
    <w:rsid w:val="00B9225D"/>
    <w:rsid w:val="00B92D6C"/>
    <w:rsid w:val="00B92E9C"/>
    <w:rsid w:val="00B94DC1"/>
    <w:rsid w:val="00B94EF5"/>
    <w:rsid w:val="00B9623E"/>
    <w:rsid w:val="00BA465C"/>
    <w:rsid w:val="00BA7171"/>
    <w:rsid w:val="00BA73BF"/>
    <w:rsid w:val="00BB1083"/>
    <w:rsid w:val="00BB432D"/>
    <w:rsid w:val="00BB4B6C"/>
    <w:rsid w:val="00BC0505"/>
    <w:rsid w:val="00BC0A32"/>
    <w:rsid w:val="00BC1E7C"/>
    <w:rsid w:val="00BC6DCC"/>
    <w:rsid w:val="00BD1BAD"/>
    <w:rsid w:val="00BD27F9"/>
    <w:rsid w:val="00BD3594"/>
    <w:rsid w:val="00BD4641"/>
    <w:rsid w:val="00BD5A12"/>
    <w:rsid w:val="00BE1D28"/>
    <w:rsid w:val="00BE38BF"/>
    <w:rsid w:val="00BE4F0B"/>
    <w:rsid w:val="00BE4F38"/>
    <w:rsid w:val="00BE5165"/>
    <w:rsid w:val="00BE593D"/>
    <w:rsid w:val="00BE59AC"/>
    <w:rsid w:val="00BF278C"/>
    <w:rsid w:val="00BF3336"/>
    <w:rsid w:val="00BF425E"/>
    <w:rsid w:val="00BF52F3"/>
    <w:rsid w:val="00BF5915"/>
    <w:rsid w:val="00BF5CD5"/>
    <w:rsid w:val="00BF6F13"/>
    <w:rsid w:val="00C00E55"/>
    <w:rsid w:val="00C035BB"/>
    <w:rsid w:val="00C0505A"/>
    <w:rsid w:val="00C05A02"/>
    <w:rsid w:val="00C06298"/>
    <w:rsid w:val="00C068FE"/>
    <w:rsid w:val="00C07FFD"/>
    <w:rsid w:val="00C11A37"/>
    <w:rsid w:val="00C11EAC"/>
    <w:rsid w:val="00C12CAE"/>
    <w:rsid w:val="00C16792"/>
    <w:rsid w:val="00C217C3"/>
    <w:rsid w:val="00C22EB9"/>
    <w:rsid w:val="00C23560"/>
    <w:rsid w:val="00C2368A"/>
    <w:rsid w:val="00C24984"/>
    <w:rsid w:val="00C26188"/>
    <w:rsid w:val="00C261DE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36EC1"/>
    <w:rsid w:val="00C40B7E"/>
    <w:rsid w:val="00C419C6"/>
    <w:rsid w:val="00C42112"/>
    <w:rsid w:val="00C424BE"/>
    <w:rsid w:val="00C4342E"/>
    <w:rsid w:val="00C4424F"/>
    <w:rsid w:val="00C44318"/>
    <w:rsid w:val="00C51CDD"/>
    <w:rsid w:val="00C52100"/>
    <w:rsid w:val="00C55751"/>
    <w:rsid w:val="00C56FF3"/>
    <w:rsid w:val="00C62B85"/>
    <w:rsid w:val="00C62E98"/>
    <w:rsid w:val="00C64B1B"/>
    <w:rsid w:val="00C677CB"/>
    <w:rsid w:val="00C7232A"/>
    <w:rsid w:val="00C728BD"/>
    <w:rsid w:val="00C72C89"/>
    <w:rsid w:val="00C75313"/>
    <w:rsid w:val="00C76A67"/>
    <w:rsid w:val="00C76EA0"/>
    <w:rsid w:val="00C7747E"/>
    <w:rsid w:val="00C81A92"/>
    <w:rsid w:val="00C81AA7"/>
    <w:rsid w:val="00C8332E"/>
    <w:rsid w:val="00C93622"/>
    <w:rsid w:val="00C94090"/>
    <w:rsid w:val="00C94D92"/>
    <w:rsid w:val="00C95DD4"/>
    <w:rsid w:val="00C95ECF"/>
    <w:rsid w:val="00C965F2"/>
    <w:rsid w:val="00C97134"/>
    <w:rsid w:val="00C97AB4"/>
    <w:rsid w:val="00CA1D66"/>
    <w:rsid w:val="00CA4D55"/>
    <w:rsid w:val="00CA6ADE"/>
    <w:rsid w:val="00CA718D"/>
    <w:rsid w:val="00CA7959"/>
    <w:rsid w:val="00CA7B45"/>
    <w:rsid w:val="00CB286A"/>
    <w:rsid w:val="00CB6796"/>
    <w:rsid w:val="00CB6875"/>
    <w:rsid w:val="00CB6AB3"/>
    <w:rsid w:val="00CC5E75"/>
    <w:rsid w:val="00CC6148"/>
    <w:rsid w:val="00CC74C9"/>
    <w:rsid w:val="00CC7808"/>
    <w:rsid w:val="00CC7F90"/>
    <w:rsid w:val="00CC7FB9"/>
    <w:rsid w:val="00CD05BD"/>
    <w:rsid w:val="00CD16C5"/>
    <w:rsid w:val="00CD1B69"/>
    <w:rsid w:val="00CD475B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096B"/>
    <w:rsid w:val="00CF337A"/>
    <w:rsid w:val="00CF34E6"/>
    <w:rsid w:val="00CF3B90"/>
    <w:rsid w:val="00D013B5"/>
    <w:rsid w:val="00D01854"/>
    <w:rsid w:val="00D02741"/>
    <w:rsid w:val="00D03DC6"/>
    <w:rsid w:val="00D076FB"/>
    <w:rsid w:val="00D10F3C"/>
    <w:rsid w:val="00D11C42"/>
    <w:rsid w:val="00D158A7"/>
    <w:rsid w:val="00D159AF"/>
    <w:rsid w:val="00D164EF"/>
    <w:rsid w:val="00D176E1"/>
    <w:rsid w:val="00D17BF0"/>
    <w:rsid w:val="00D17D73"/>
    <w:rsid w:val="00D22A64"/>
    <w:rsid w:val="00D23FC0"/>
    <w:rsid w:val="00D24480"/>
    <w:rsid w:val="00D26CFE"/>
    <w:rsid w:val="00D26FE5"/>
    <w:rsid w:val="00D27CC7"/>
    <w:rsid w:val="00D3376C"/>
    <w:rsid w:val="00D34CD4"/>
    <w:rsid w:val="00D362AC"/>
    <w:rsid w:val="00D415DD"/>
    <w:rsid w:val="00D42311"/>
    <w:rsid w:val="00D42897"/>
    <w:rsid w:val="00D42C8D"/>
    <w:rsid w:val="00D44364"/>
    <w:rsid w:val="00D445CB"/>
    <w:rsid w:val="00D44727"/>
    <w:rsid w:val="00D458EB"/>
    <w:rsid w:val="00D462A9"/>
    <w:rsid w:val="00D468A9"/>
    <w:rsid w:val="00D46900"/>
    <w:rsid w:val="00D546E7"/>
    <w:rsid w:val="00D55DD5"/>
    <w:rsid w:val="00D56AFD"/>
    <w:rsid w:val="00D5765A"/>
    <w:rsid w:val="00D659E9"/>
    <w:rsid w:val="00D66CD0"/>
    <w:rsid w:val="00D708D7"/>
    <w:rsid w:val="00D7273A"/>
    <w:rsid w:val="00D727C3"/>
    <w:rsid w:val="00D74329"/>
    <w:rsid w:val="00D7586D"/>
    <w:rsid w:val="00D762E8"/>
    <w:rsid w:val="00D76CC0"/>
    <w:rsid w:val="00D76F6B"/>
    <w:rsid w:val="00D77864"/>
    <w:rsid w:val="00D77E25"/>
    <w:rsid w:val="00D85878"/>
    <w:rsid w:val="00D8679F"/>
    <w:rsid w:val="00D86B19"/>
    <w:rsid w:val="00D91390"/>
    <w:rsid w:val="00D929EF"/>
    <w:rsid w:val="00D9318F"/>
    <w:rsid w:val="00D93E50"/>
    <w:rsid w:val="00D942DC"/>
    <w:rsid w:val="00D94C95"/>
    <w:rsid w:val="00D95B4B"/>
    <w:rsid w:val="00D96BB1"/>
    <w:rsid w:val="00DA028A"/>
    <w:rsid w:val="00DA16A5"/>
    <w:rsid w:val="00DA32BC"/>
    <w:rsid w:val="00DA35C3"/>
    <w:rsid w:val="00DA4A3F"/>
    <w:rsid w:val="00DA6254"/>
    <w:rsid w:val="00DA6BC5"/>
    <w:rsid w:val="00DB0E85"/>
    <w:rsid w:val="00DB1896"/>
    <w:rsid w:val="00DB3EB2"/>
    <w:rsid w:val="00DB409D"/>
    <w:rsid w:val="00DB4339"/>
    <w:rsid w:val="00DB4E23"/>
    <w:rsid w:val="00DB4F7E"/>
    <w:rsid w:val="00DB5EFB"/>
    <w:rsid w:val="00DB612B"/>
    <w:rsid w:val="00DB72EE"/>
    <w:rsid w:val="00DC2169"/>
    <w:rsid w:val="00DC2831"/>
    <w:rsid w:val="00DC3913"/>
    <w:rsid w:val="00DC4F1A"/>
    <w:rsid w:val="00DC59A9"/>
    <w:rsid w:val="00DD19D9"/>
    <w:rsid w:val="00DE150E"/>
    <w:rsid w:val="00DE18BF"/>
    <w:rsid w:val="00DE1AE1"/>
    <w:rsid w:val="00DE1DFE"/>
    <w:rsid w:val="00DE22A9"/>
    <w:rsid w:val="00DE22C7"/>
    <w:rsid w:val="00DE3981"/>
    <w:rsid w:val="00DE3E6E"/>
    <w:rsid w:val="00DE56ED"/>
    <w:rsid w:val="00DE5CF3"/>
    <w:rsid w:val="00DE7EFD"/>
    <w:rsid w:val="00DF0F35"/>
    <w:rsid w:val="00DF295B"/>
    <w:rsid w:val="00DF2BC9"/>
    <w:rsid w:val="00DF4209"/>
    <w:rsid w:val="00DF4382"/>
    <w:rsid w:val="00DF533E"/>
    <w:rsid w:val="00DF54EE"/>
    <w:rsid w:val="00DF5A12"/>
    <w:rsid w:val="00DF60EC"/>
    <w:rsid w:val="00DF6EF8"/>
    <w:rsid w:val="00E00062"/>
    <w:rsid w:val="00E02B56"/>
    <w:rsid w:val="00E02F25"/>
    <w:rsid w:val="00E03058"/>
    <w:rsid w:val="00E03C8C"/>
    <w:rsid w:val="00E04C53"/>
    <w:rsid w:val="00E04C7A"/>
    <w:rsid w:val="00E06258"/>
    <w:rsid w:val="00E065F6"/>
    <w:rsid w:val="00E06C93"/>
    <w:rsid w:val="00E1069C"/>
    <w:rsid w:val="00E1120F"/>
    <w:rsid w:val="00E12EE1"/>
    <w:rsid w:val="00E13644"/>
    <w:rsid w:val="00E13788"/>
    <w:rsid w:val="00E13B3B"/>
    <w:rsid w:val="00E162B2"/>
    <w:rsid w:val="00E17523"/>
    <w:rsid w:val="00E25A24"/>
    <w:rsid w:val="00E2754C"/>
    <w:rsid w:val="00E30384"/>
    <w:rsid w:val="00E30F1A"/>
    <w:rsid w:val="00E31896"/>
    <w:rsid w:val="00E326DC"/>
    <w:rsid w:val="00E33AE5"/>
    <w:rsid w:val="00E35296"/>
    <w:rsid w:val="00E3602A"/>
    <w:rsid w:val="00E36E85"/>
    <w:rsid w:val="00E43678"/>
    <w:rsid w:val="00E51CA8"/>
    <w:rsid w:val="00E537F1"/>
    <w:rsid w:val="00E5579E"/>
    <w:rsid w:val="00E56C27"/>
    <w:rsid w:val="00E576EF"/>
    <w:rsid w:val="00E60D2C"/>
    <w:rsid w:val="00E60E89"/>
    <w:rsid w:val="00E61738"/>
    <w:rsid w:val="00E64F6F"/>
    <w:rsid w:val="00E66E2D"/>
    <w:rsid w:val="00E74E6A"/>
    <w:rsid w:val="00E75374"/>
    <w:rsid w:val="00E76E33"/>
    <w:rsid w:val="00E7731A"/>
    <w:rsid w:val="00E778FC"/>
    <w:rsid w:val="00E85677"/>
    <w:rsid w:val="00E85D28"/>
    <w:rsid w:val="00E87AF5"/>
    <w:rsid w:val="00E910C5"/>
    <w:rsid w:val="00E91D1A"/>
    <w:rsid w:val="00E9380E"/>
    <w:rsid w:val="00E9431E"/>
    <w:rsid w:val="00E95088"/>
    <w:rsid w:val="00E9612B"/>
    <w:rsid w:val="00E97D26"/>
    <w:rsid w:val="00EA0F5D"/>
    <w:rsid w:val="00EA125C"/>
    <w:rsid w:val="00EA28FB"/>
    <w:rsid w:val="00EA429A"/>
    <w:rsid w:val="00EA4454"/>
    <w:rsid w:val="00EA5DC8"/>
    <w:rsid w:val="00EB00CB"/>
    <w:rsid w:val="00EC0533"/>
    <w:rsid w:val="00EC0C86"/>
    <w:rsid w:val="00EC36B1"/>
    <w:rsid w:val="00EC4E4A"/>
    <w:rsid w:val="00EC50FA"/>
    <w:rsid w:val="00EC5977"/>
    <w:rsid w:val="00EC5CEA"/>
    <w:rsid w:val="00EC6C30"/>
    <w:rsid w:val="00EC7E4B"/>
    <w:rsid w:val="00ED02CE"/>
    <w:rsid w:val="00ED0527"/>
    <w:rsid w:val="00ED1FEA"/>
    <w:rsid w:val="00ED276A"/>
    <w:rsid w:val="00ED28F0"/>
    <w:rsid w:val="00ED3F5B"/>
    <w:rsid w:val="00ED3F62"/>
    <w:rsid w:val="00ED44BD"/>
    <w:rsid w:val="00ED7B6A"/>
    <w:rsid w:val="00EE064E"/>
    <w:rsid w:val="00EE1141"/>
    <w:rsid w:val="00EE2374"/>
    <w:rsid w:val="00EE2EB7"/>
    <w:rsid w:val="00EE5384"/>
    <w:rsid w:val="00EE6E55"/>
    <w:rsid w:val="00EE7EEA"/>
    <w:rsid w:val="00EF39B2"/>
    <w:rsid w:val="00F00C41"/>
    <w:rsid w:val="00F01804"/>
    <w:rsid w:val="00F030A5"/>
    <w:rsid w:val="00F05389"/>
    <w:rsid w:val="00F06247"/>
    <w:rsid w:val="00F06900"/>
    <w:rsid w:val="00F06E95"/>
    <w:rsid w:val="00F1129D"/>
    <w:rsid w:val="00F12B8F"/>
    <w:rsid w:val="00F13F60"/>
    <w:rsid w:val="00F13F65"/>
    <w:rsid w:val="00F14A69"/>
    <w:rsid w:val="00F15389"/>
    <w:rsid w:val="00F1674B"/>
    <w:rsid w:val="00F20BED"/>
    <w:rsid w:val="00F21F63"/>
    <w:rsid w:val="00F23E1D"/>
    <w:rsid w:val="00F24D9B"/>
    <w:rsid w:val="00F25574"/>
    <w:rsid w:val="00F26B34"/>
    <w:rsid w:val="00F26EC8"/>
    <w:rsid w:val="00F30BE3"/>
    <w:rsid w:val="00F352E9"/>
    <w:rsid w:val="00F352F0"/>
    <w:rsid w:val="00F37538"/>
    <w:rsid w:val="00F40C2A"/>
    <w:rsid w:val="00F41CE2"/>
    <w:rsid w:val="00F423C1"/>
    <w:rsid w:val="00F42D74"/>
    <w:rsid w:val="00F42F1C"/>
    <w:rsid w:val="00F44578"/>
    <w:rsid w:val="00F51342"/>
    <w:rsid w:val="00F5221F"/>
    <w:rsid w:val="00F52B26"/>
    <w:rsid w:val="00F53820"/>
    <w:rsid w:val="00F53A8C"/>
    <w:rsid w:val="00F53D91"/>
    <w:rsid w:val="00F554BB"/>
    <w:rsid w:val="00F56595"/>
    <w:rsid w:val="00F56FB6"/>
    <w:rsid w:val="00F644D2"/>
    <w:rsid w:val="00F64C67"/>
    <w:rsid w:val="00F70D65"/>
    <w:rsid w:val="00F72999"/>
    <w:rsid w:val="00F737D6"/>
    <w:rsid w:val="00F73D21"/>
    <w:rsid w:val="00F746BC"/>
    <w:rsid w:val="00F7577F"/>
    <w:rsid w:val="00F80179"/>
    <w:rsid w:val="00F807A2"/>
    <w:rsid w:val="00F80C74"/>
    <w:rsid w:val="00F8339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14B"/>
    <w:rsid w:val="00F92FCB"/>
    <w:rsid w:val="00F931FE"/>
    <w:rsid w:val="00F93C4E"/>
    <w:rsid w:val="00F940EF"/>
    <w:rsid w:val="00F94C43"/>
    <w:rsid w:val="00F96CCB"/>
    <w:rsid w:val="00FA053F"/>
    <w:rsid w:val="00FA109D"/>
    <w:rsid w:val="00FA1290"/>
    <w:rsid w:val="00FA223C"/>
    <w:rsid w:val="00FB0A2C"/>
    <w:rsid w:val="00FB1153"/>
    <w:rsid w:val="00FB14FB"/>
    <w:rsid w:val="00FB3883"/>
    <w:rsid w:val="00FB3B25"/>
    <w:rsid w:val="00FB3FE8"/>
    <w:rsid w:val="00FB44D4"/>
    <w:rsid w:val="00FC0AB5"/>
    <w:rsid w:val="00FC3A21"/>
    <w:rsid w:val="00FC5155"/>
    <w:rsid w:val="00FC58E6"/>
    <w:rsid w:val="00FC59E5"/>
    <w:rsid w:val="00FD121D"/>
    <w:rsid w:val="00FD1B23"/>
    <w:rsid w:val="00FD23FD"/>
    <w:rsid w:val="00FD3D19"/>
    <w:rsid w:val="00FD7169"/>
    <w:rsid w:val="00FD74A2"/>
    <w:rsid w:val="00FD7597"/>
    <w:rsid w:val="00FD7B58"/>
    <w:rsid w:val="00FD7D32"/>
    <w:rsid w:val="00FE0396"/>
    <w:rsid w:val="00FE0CDF"/>
    <w:rsid w:val="00FE0E1D"/>
    <w:rsid w:val="00FE1D62"/>
    <w:rsid w:val="00FE584E"/>
    <w:rsid w:val="00FE68CF"/>
    <w:rsid w:val="00FE6F68"/>
    <w:rsid w:val="00FF18CB"/>
    <w:rsid w:val="00FF28FD"/>
    <w:rsid w:val="00FF355C"/>
    <w:rsid w:val="00FF3D13"/>
    <w:rsid w:val="00FF3E9E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B3FB8"/>
    <w:rPr>
      <w:sz w:val="20"/>
      <w:szCs w:val="20"/>
    </w:rPr>
  </w:style>
  <w:style w:type="paragraph" w:styleId="Heading1">
    <w:name w:val="heading 1"/>
    <w:aliases w:val="AAA_Rozdział"/>
    <w:basedOn w:val="Normal"/>
    <w:next w:val="Normal"/>
    <w:link w:val="Heading1Char"/>
    <w:autoRedefine/>
    <w:uiPriority w:val="99"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AA_Rozdział"/>
    <w:basedOn w:val="Heading1"/>
    <w:next w:val="Normal"/>
    <w:link w:val="Heading3Char"/>
    <w:uiPriority w:val="99"/>
    <w:qFormat/>
    <w:rsid w:val="00420422"/>
    <w:pPr>
      <w:outlineLvl w:val="2"/>
    </w:pPr>
  </w:style>
  <w:style w:type="paragraph" w:styleId="Heading4">
    <w:name w:val="heading 4"/>
    <w:aliases w:val="A_Rozdział"/>
    <w:basedOn w:val="Normal"/>
    <w:next w:val="Normal"/>
    <w:link w:val="Heading4Char"/>
    <w:autoRedefine/>
    <w:uiPriority w:val="99"/>
    <w:qFormat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AA_Rozdział Char"/>
    <w:basedOn w:val="DefaultParagraphFont"/>
    <w:link w:val="Heading1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46C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aliases w:val="AA_Rozdział Char"/>
    <w:basedOn w:val="DefaultParagraphFont"/>
    <w:link w:val="Heading3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4Char">
    <w:name w:val="Heading 4 Char"/>
    <w:aliases w:val="A_Rozdział Char"/>
    <w:basedOn w:val="DefaultParagraphFont"/>
    <w:link w:val="Heading4"/>
    <w:uiPriority w:val="99"/>
    <w:locked/>
    <w:rsid w:val="00420422"/>
    <w:rPr>
      <w:b/>
      <w:bCs/>
      <w:sz w:val="28"/>
      <w:szCs w:val="28"/>
    </w:rPr>
  </w:style>
  <w:style w:type="paragraph" w:styleId="List">
    <w:name w:val="List"/>
    <w:basedOn w:val="Normal"/>
    <w:uiPriority w:val="99"/>
    <w:rsid w:val="006B3FB8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6B3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0E"/>
  </w:style>
  <w:style w:type="paragraph" w:styleId="BodyTextIndent">
    <w:name w:val="Body Text Indent"/>
    <w:basedOn w:val="Normal"/>
    <w:link w:val="BodyTextIndentChar"/>
    <w:uiPriority w:val="99"/>
    <w:rsid w:val="006B3F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246C"/>
  </w:style>
  <w:style w:type="paragraph" w:styleId="List2">
    <w:name w:val="List 2"/>
    <w:basedOn w:val="Normal"/>
    <w:uiPriority w:val="99"/>
    <w:rsid w:val="006B3FB8"/>
    <w:pPr>
      <w:ind w:left="566" w:hanging="283"/>
    </w:pPr>
  </w:style>
  <w:style w:type="paragraph" w:styleId="List3">
    <w:name w:val="List 3"/>
    <w:basedOn w:val="Normal"/>
    <w:uiPriority w:val="99"/>
    <w:rsid w:val="006B3FB8"/>
    <w:pPr>
      <w:ind w:left="849" w:hanging="283"/>
    </w:pPr>
  </w:style>
  <w:style w:type="paragraph" w:styleId="ListBullet2">
    <w:name w:val="List Bullet 2"/>
    <w:basedOn w:val="Normal"/>
    <w:uiPriority w:val="99"/>
    <w:rsid w:val="006B3FB8"/>
    <w:pPr>
      <w:ind w:left="566" w:hanging="283"/>
    </w:pPr>
  </w:style>
  <w:style w:type="paragraph" w:styleId="ListBullet3">
    <w:name w:val="List Bullet 3"/>
    <w:basedOn w:val="Normal"/>
    <w:uiPriority w:val="99"/>
    <w:rsid w:val="006B3FB8"/>
    <w:pPr>
      <w:ind w:left="849" w:hanging="283"/>
    </w:pPr>
  </w:style>
  <w:style w:type="paragraph" w:styleId="ListBullet4">
    <w:name w:val="List Bullet 4"/>
    <w:basedOn w:val="Normal"/>
    <w:uiPriority w:val="99"/>
    <w:rsid w:val="006B3FB8"/>
    <w:pPr>
      <w:ind w:left="1132" w:hanging="283"/>
    </w:pPr>
  </w:style>
  <w:style w:type="paragraph" w:styleId="BodyText3">
    <w:name w:val="Body Text 3"/>
    <w:basedOn w:val="BodyTextIndent"/>
    <w:link w:val="BodyText3Char"/>
    <w:uiPriority w:val="99"/>
    <w:rsid w:val="006B3FB8"/>
  </w:style>
  <w:style w:type="character" w:customStyle="1" w:styleId="BodyText3Char">
    <w:name w:val="Body Text 3 Char"/>
    <w:basedOn w:val="DefaultParagraphFont"/>
    <w:link w:val="BodyText3"/>
    <w:uiPriority w:val="99"/>
    <w:locked/>
    <w:rsid w:val="008D246C"/>
  </w:style>
  <w:style w:type="paragraph" w:styleId="Header">
    <w:name w:val="header"/>
    <w:basedOn w:val="Normal"/>
    <w:link w:val="HeaderChar"/>
    <w:uiPriority w:val="99"/>
    <w:rsid w:val="006B3F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2E4"/>
  </w:style>
  <w:style w:type="character" w:styleId="PageNumber">
    <w:name w:val="page number"/>
    <w:basedOn w:val="DefaultParagraphFont"/>
    <w:uiPriority w:val="99"/>
    <w:rsid w:val="006B3FB8"/>
  </w:style>
  <w:style w:type="character" w:styleId="CommentReference">
    <w:name w:val="annotation reference"/>
    <w:basedOn w:val="DefaultParagraphFont"/>
    <w:uiPriority w:val="99"/>
    <w:semiHidden/>
    <w:rsid w:val="006B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3F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7FB"/>
  </w:style>
  <w:style w:type="paragraph" w:styleId="Title">
    <w:name w:val="Title"/>
    <w:basedOn w:val="Normal"/>
    <w:link w:val="TitleChar"/>
    <w:uiPriority w:val="99"/>
    <w:qFormat/>
    <w:rsid w:val="006B3FB8"/>
    <w:pPr>
      <w:jc w:val="center"/>
    </w:pPr>
    <w:rPr>
      <w:b/>
      <w:bCs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D246C"/>
    <w:rPr>
      <w:b/>
      <w:bCs/>
      <w:color w:val="0000FF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6B3FB8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246C"/>
    <w:rPr>
      <w:sz w:val="28"/>
      <w:szCs w:val="28"/>
    </w:rPr>
  </w:style>
  <w:style w:type="paragraph" w:styleId="DocumentMap">
    <w:name w:val="Document Map"/>
    <w:basedOn w:val="Normal"/>
    <w:link w:val="DocumentMapChar1"/>
    <w:uiPriority w:val="99"/>
    <w:semiHidden/>
    <w:rsid w:val="006B3FB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4CD4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6B3F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EF3"/>
  </w:style>
  <w:style w:type="paragraph" w:styleId="BodyTextIndent2">
    <w:name w:val="Body Text Indent 2"/>
    <w:basedOn w:val="Normal"/>
    <w:link w:val="BodyTextIndent2Char"/>
    <w:uiPriority w:val="99"/>
    <w:rsid w:val="006B3FB8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D246C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6B3FB8"/>
    <w:pPr>
      <w:ind w:left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246C"/>
    <w:rPr>
      <w:sz w:val="24"/>
      <w:szCs w:val="24"/>
    </w:rPr>
  </w:style>
  <w:style w:type="paragraph" w:customStyle="1" w:styleId="Default">
    <w:name w:val="Default"/>
    <w:uiPriority w:val="99"/>
    <w:rsid w:val="00885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szCs w:val="24"/>
      <w:lang w:eastAsia="ar-SA"/>
    </w:rPr>
  </w:style>
  <w:style w:type="paragraph" w:customStyle="1" w:styleId="PKTpunkt">
    <w:name w:val="PKT – punkt"/>
    <w:uiPriority w:val="99"/>
    <w:rsid w:val="002A165D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12E4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612E4"/>
  </w:style>
  <w:style w:type="character" w:styleId="Hyperlink">
    <w:name w:val="Hyperlink"/>
    <w:basedOn w:val="DefaultParagraphFont"/>
    <w:uiPriority w:val="99"/>
    <w:rsid w:val="00B612E4"/>
    <w:rPr>
      <w:color w:val="auto"/>
      <w:u w:val="single"/>
    </w:rPr>
  </w:style>
  <w:style w:type="paragraph" w:customStyle="1" w:styleId="Rozdziawstatucie">
    <w:name w:val="Rozdział w statucie"/>
    <w:basedOn w:val="Heading2"/>
    <w:autoRedefine/>
    <w:uiPriority w:val="99"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podstawowywcity31">
    <w:name w:val="Tekst podstawowy wcięty 31"/>
    <w:basedOn w:val="Normal"/>
    <w:uiPriority w:val="99"/>
    <w:rsid w:val="004A2AD9"/>
    <w:pPr>
      <w:suppressAutoHyphens/>
      <w:ind w:left="360" w:firstLine="66"/>
      <w:jc w:val="both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A2AD9"/>
    <w:pPr>
      <w:suppressAutoHyphens/>
      <w:ind w:left="720"/>
    </w:pPr>
    <w:rPr>
      <w:sz w:val="24"/>
      <w:szCs w:val="24"/>
      <w:lang w:eastAsia="ar-SA"/>
    </w:rPr>
  </w:style>
  <w:style w:type="paragraph" w:customStyle="1" w:styleId="statut">
    <w:name w:val="statut"/>
    <w:basedOn w:val="Normal"/>
    <w:uiPriority w:val="99"/>
    <w:rsid w:val="00F423C1"/>
    <w:pPr>
      <w:suppressAutoHyphens/>
    </w:pPr>
    <w:rPr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B30F37"/>
    <w:pPr>
      <w:spacing w:after="100" w:line="259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30F37"/>
    <w:pPr>
      <w:spacing w:after="100" w:line="259" w:lineRule="auto"/>
      <w:ind w:left="44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D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FF"/>
  </w:style>
  <w:style w:type="character" w:styleId="FootnoteReference">
    <w:name w:val="footnote reference"/>
    <w:basedOn w:val="DefaultParagraphFont"/>
    <w:uiPriority w:val="99"/>
    <w:semiHidden/>
    <w:rsid w:val="00756DFF"/>
    <w:rPr>
      <w:vertAlign w:val="superscript"/>
    </w:rPr>
  </w:style>
  <w:style w:type="paragraph" w:styleId="NoSpacing">
    <w:name w:val="No Spacing"/>
    <w:uiPriority w:val="99"/>
    <w:qFormat/>
    <w:rsid w:val="00F70D65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Obszartekstu">
    <w:name w:val="Obszar tekstu"/>
    <w:basedOn w:val="Normal"/>
    <w:uiPriority w:val="99"/>
    <w:rsid w:val="0034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7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uiPriority w:val="99"/>
    <w:rsid w:val="00FB14FB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"/>
    <w:uiPriority w:val="99"/>
    <w:rsid w:val="005806AF"/>
    <w:pPr>
      <w:numPr>
        <w:ilvl w:val="2"/>
        <w:numId w:val="34"/>
      </w:numPr>
      <w:jc w:val="both"/>
    </w:pPr>
    <w:rPr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46C"/>
    <w:rPr>
      <w:rFonts w:ascii="Tahoma" w:hAnsi="Tahoma" w:cs="Tahoma"/>
      <w:shd w:val="clear" w:color="auto" w:fill="000080"/>
    </w:rPr>
  </w:style>
  <w:style w:type="character" w:styleId="FollowedHyperlink">
    <w:name w:val="FollowedHyperlink"/>
    <w:basedOn w:val="DefaultParagraphFont"/>
    <w:uiPriority w:val="99"/>
    <w:semiHidden/>
    <w:rsid w:val="008D246C"/>
    <w:rPr>
      <w:color w:val="auto"/>
      <w:u w:val="single"/>
    </w:rPr>
  </w:style>
  <w:style w:type="paragraph" w:customStyle="1" w:styleId="Paragraf">
    <w:name w:val="Paragraf"/>
    <w:basedOn w:val="Normal"/>
    <w:next w:val="Normal"/>
    <w:uiPriority w:val="99"/>
    <w:rsid w:val="003265FB"/>
    <w:pPr>
      <w:numPr>
        <w:numId w:val="74"/>
      </w:numPr>
      <w:tabs>
        <w:tab w:val="left" w:pos="425"/>
      </w:tabs>
      <w:spacing w:before="120" w:after="120"/>
      <w:jc w:val="both"/>
    </w:pPr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64</Pages>
  <Words>20770</Words>
  <Characters>-32766</Characters>
  <Application>Microsoft Office Outlook</Application>
  <DocSecurity>0</DocSecurity>
  <Lines>0</Lines>
  <Paragraphs>0</Paragraphs>
  <ScaleCrop>false</ScaleCrop>
  <Company>Kraków os. Na Skarpie 7/37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Branżowej Szkoły I stopnia</dc:title>
  <dc:subject/>
  <dc:creator>MM;EduProgress</dc:creator>
  <cp:keywords/>
  <dc:description/>
  <cp:lastModifiedBy>D</cp:lastModifiedBy>
  <cp:revision>8</cp:revision>
  <cp:lastPrinted>2021-06-02T13:09:00Z</cp:lastPrinted>
  <dcterms:created xsi:type="dcterms:W3CDTF">2021-04-23T06:37:00Z</dcterms:created>
  <dcterms:modified xsi:type="dcterms:W3CDTF">2021-06-02T13:09:00Z</dcterms:modified>
</cp:coreProperties>
</file>