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A6" w:rsidRPr="00D300D1" w:rsidRDefault="001064A6" w:rsidP="00756DFF">
      <w:pPr>
        <w:jc w:val="center"/>
        <w:rPr>
          <w:b/>
          <w:bCs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92.7pt;margin-top:-49.3pt;width:209.4pt;height:140pt;z-index:251658240;visibility:visible;mso-wrap-distance-top:3.6pt;mso-wrap-distance-bottom:3.6pt" stroked="f">
            <v:textbox style="mso-fit-shape-to-text:t">
              <w:txbxContent>
                <w:p w:rsidR="001064A6" w:rsidRPr="002A0A2C" w:rsidRDefault="001064A6" w:rsidP="001F31B1">
                  <w:pPr>
                    <w:jc w:val="center"/>
                    <w:rPr>
                      <w:noProof/>
                      <w:lang w:eastAsia="en-US"/>
                    </w:rPr>
                  </w:pPr>
                  <w:r w:rsidRPr="002A0A2C">
                    <w:rPr>
                      <w:noProof/>
                      <w:lang w:eastAsia="en-US"/>
                    </w:rPr>
                    <w:t xml:space="preserve">Załacznik nr </w:t>
                  </w:r>
                  <w:r>
                    <w:rPr>
                      <w:noProof/>
                      <w:lang w:eastAsia="en-US"/>
                    </w:rPr>
                    <w:t xml:space="preserve">6 </w:t>
                  </w:r>
                  <w:r w:rsidRPr="002A0A2C">
                    <w:rPr>
                      <w:noProof/>
                      <w:lang w:eastAsia="en-US"/>
                    </w:rPr>
                    <w:t xml:space="preserve">do </w:t>
                  </w:r>
                  <w:r w:rsidRPr="00F656E0">
                    <w:rPr>
                      <w:noProof/>
                      <w:lang w:eastAsia="en-US"/>
                    </w:rPr>
                    <w:t xml:space="preserve">uchwały </w:t>
                  </w:r>
                  <w:r>
                    <w:rPr>
                      <w:noProof/>
                      <w:lang w:eastAsia="en-US"/>
                    </w:rPr>
                    <w:t>nr  25-2020/2021</w:t>
                  </w:r>
                </w:p>
                <w:p w:rsidR="001064A6" w:rsidRPr="00C65915" w:rsidRDefault="001064A6" w:rsidP="001F31B1">
                  <w:pPr>
                    <w:jc w:val="center"/>
                    <w:rPr>
                      <w:noProof/>
                      <w:lang w:eastAsia="en-US"/>
                    </w:rPr>
                  </w:pPr>
                  <w:r w:rsidRPr="00C65915">
                    <w:rPr>
                      <w:noProof/>
                      <w:lang w:eastAsia="en-US"/>
                    </w:rPr>
                    <w:t>Rady Pedagogicznej</w:t>
                  </w:r>
                </w:p>
                <w:p w:rsidR="001064A6" w:rsidRPr="00C65915" w:rsidRDefault="001064A6" w:rsidP="001F31B1">
                  <w:pPr>
                    <w:jc w:val="center"/>
                    <w:rPr>
                      <w:noProof/>
                      <w:lang w:eastAsia="en-US"/>
                    </w:rPr>
                  </w:pPr>
                  <w:r w:rsidRPr="00C65915">
                    <w:rPr>
                      <w:noProof/>
                      <w:lang w:eastAsia="en-US"/>
                    </w:rPr>
                    <w:t xml:space="preserve"> Powiatowego Zespołu Szkół  w Chęcinach </w:t>
                  </w:r>
                </w:p>
                <w:p w:rsidR="001064A6" w:rsidRDefault="001064A6" w:rsidP="001F31B1">
                  <w:pPr>
                    <w:jc w:val="center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z dnia 26 kwietnia 2021</w:t>
                  </w:r>
                  <w:r w:rsidRPr="00C65915">
                    <w:rPr>
                      <w:noProof/>
                      <w:lang w:eastAsia="en-US"/>
                    </w:rPr>
                    <w:t xml:space="preserve"> roku</w:t>
                  </w:r>
                </w:p>
                <w:p w:rsidR="001064A6" w:rsidRDefault="001064A6"/>
              </w:txbxContent>
            </v:textbox>
          </v:shape>
        </w:pict>
      </w:r>
    </w:p>
    <w:p w:rsidR="001064A6" w:rsidRPr="00D300D1" w:rsidRDefault="001064A6" w:rsidP="00FF3E9E">
      <w:pPr>
        <w:ind w:left="5672" w:firstLine="709"/>
        <w:jc w:val="both"/>
        <w:rPr>
          <w:b/>
          <w:bCs/>
          <w:sz w:val="36"/>
          <w:szCs w:val="36"/>
        </w:rPr>
      </w:pPr>
    </w:p>
    <w:p w:rsidR="001064A6" w:rsidRPr="00D300D1" w:rsidRDefault="001064A6" w:rsidP="00FF3E9E">
      <w:pPr>
        <w:ind w:left="5672" w:firstLine="709"/>
        <w:jc w:val="both"/>
        <w:rPr>
          <w:b/>
          <w:bCs/>
          <w:sz w:val="36"/>
          <w:szCs w:val="36"/>
        </w:rPr>
      </w:pPr>
    </w:p>
    <w:p w:rsidR="001064A6" w:rsidRPr="00D300D1" w:rsidRDefault="001064A6" w:rsidP="00FF3E9E">
      <w:pPr>
        <w:ind w:left="5672" w:firstLine="709"/>
        <w:jc w:val="both"/>
        <w:rPr>
          <w:b/>
          <w:bCs/>
          <w:sz w:val="36"/>
          <w:szCs w:val="36"/>
        </w:rPr>
      </w:pPr>
    </w:p>
    <w:p w:rsidR="001064A6" w:rsidRPr="00D300D1" w:rsidRDefault="001064A6">
      <w:pPr>
        <w:jc w:val="both"/>
        <w:rPr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7" type="#_x0000_t75" style="position:absolute;left:0;text-align:left;margin-left:131.15pt;margin-top:-90.5pt;width:119.85pt;height:117pt;z-index:251659264;visibility:visible">
            <v:imagedata r:id="rId7" o:title="" cropleft="16908f" cropright="39437f"/>
          </v:shape>
        </w:pict>
      </w:r>
    </w:p>
    <w:p w:rsidR="001064A6" w:rsidRPr="00D300D1" w:rsidRDefault="001064A6">
      <w:pPr>
        <w:jc w:val="both"/>
        <w:rPr>
          <w:b/>
          <w:bCs/>
          <w:sz w:val="36"/>
          <w:szCs w:val="36"/>
        </w:rPr>
      </w:pPr>
    </w:p>
    <w:tbl>
      <w:tblPr>
        <w:tblW w:w="4115" w:type="pct"/>
        <w:tblInd w:w="-8" w:type="dxa"/>
        <w:tblCellMar>
          <w:left w:w="10" w:type="dxa"/>
          <w:right w:w="10" w:type="dxa"/>
        </w:tblCellMar>
        <w:tblLook w:val="0000"/>
      </w:tblPr>
      <w:tblGrid>
        <w:gridCol w:w="7654"/>
      </w:tblGrid>
      <w:tr w:rsidR="001064A6" w:rsidRPr="00D300D1">
        <w:trPr>
          <w:trHeight w:val="280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064A6" w:rsidRPr="00D300D1" w:rsidRDefault="001064A6" w:rsidP="00F70D65">
            <w:pPr>
              <w:pStyle w:val="NoSpacing"/>
              <w:rPr>
                <w:rFonts w:ascii="Cambria" w:hAnsi="Cambria" w:cs="Cambria"/>
              </w:rPr>
            </w:pPr>
          </w:p>
        </w:tc>
      </w:tr>
      <w:tr w:rsidR="001064A6" w:rsidRPr="00D300D1">
        <w:trPr>
          <w:trHeight w:val="3598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4A6" w:rsidRPr="00D300D1" w:rsidRDefault="001064A6" w:rsidP="00A80B8B">
            <w:pPr>
              <w:pStyle w:val="NoSpacing"/>
              <w:spacing w:after="600"/>
              <w:rPr>
                <w:rFonts w:ascii="Cambria" w:hAnsi="Cambria" w:cs="Cambria"/>
                <w:sz w:val="80"/>
                <w:szCs w:val="80"/>
              </w:rPr>
            </w:pPr>
            <w:r w:rsidRPr="00D300D1">
              <w:rPr>
                <w:rFonts w:ascii="Cambria" w:hAnsi="Cambria" w:cs="Cambria"/>
                <w:sz w:val="80"/>
                <w:szCs w:val="80"/>
              </w:rPr>
              <w:t xml:space="preserve">STATUT </w:t>
            </w:r>
          </w:p>
          <w:p w:rsidR="001064A6" w:rsidRDefault="001064A6" w:rsidP="00A80B8B">
            <w:pPr>
              <w:pStyle w:val="NoSpacing"/>
              <w:rPr>
                <w:rFonts w:ascii="Cambria" w:hAnsi="Cambria" w:cs="Cambria"/>
                <w:sz w:val="48"/>
                <w:szCs w:val="48"/>
              </w:rPr>
            </w:pPr>
            <w:r>
              <w:rPr>
                <w:rFonts w:ascii="Cambria" w:hAnsi="Cambria" w:cs="Cambria"/>
                <w:sz w:val="48"/>
                <w:szCs w:val="48"/>
              </w:rPr>
              <w:t>SZKOŁY POLICEALNEJ</w:t>
            </w:r>
            <w:r w:rsidRPr="00D300D1">
              <w:rPr>
                <w:rFonts w:ascii="Cambria" w:hAnsi="Cambria" w:cs="Cambria"/>
                <w:sz w:val="48"/>
                <w:szCs w:val="48"/>
              </w:rPr>
              <w:t xml:space="preserve"> </w:t>
            </w:r>
            <w:r w:rsidRPr="00D300D1">
              <w:rPr>
                <w:rFonts w:ascii="Cambria" w:hAnsi="Cambria" w:cs="Cambria"/>
                <w:sz w:val="48"/>
                <w:szCs w:val="48"/>
              </w:rPr>
              <w:br/>
            </w:r>
          </w:p>
          <w:p w:rsidR="001064A6" w:rsidRPr="00D300D1" w:rsidRDefault="001064A6" w:rsidP="00A80B8B">
            <w:pPr>
              <w:pStyle w:val="NoSpacing"/>
            </w:pPr>
            <w:r w:rsidRPr="00D300D1">
              <w:rPr>
                <w:rFonts w:ascii="Cambria" w:hAnsi="Cambria" w:cs="Cambria"/>
                <w:sz w:val="48"/>
                <w:szCs w:val="48"/>
              </w:rPr>
              <w:t>W POWIATOWYM ZESPOLE SZKÓŁ W CHĘCINACH</w:t>
            </w:r>
          </w:p>
        </w:tc>
      </w:tr>
      <w:tr w:rsidR="001064A6" w:rsidRPr="00D300D1">
        <w:trPr>
          <w:trHeight w:val="179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064A6" w:rsidRPr="00D300D1" w:rsidRDefault="001064A6" w:rsidP="00A80B8B">
            <w:pPr>
              <w:pStyle w:val="NoSpacing"/>
              <w:rPr>
                <w:rFonts w:ascii="Cambria" w:hAnsi="Cambria" w:cs="Cambria"/>
              </w:rPr>
            </w:pPr>
          </w:p>
        </w:tc>
      </w:tr>
    </w:tbl>
    <w:p w:rsidR="001064A6" w:rsidRPr="00D300D1" w:rsidRDefault="001064A6">
      <w:pPr>
        <w:jc w:val="both"/>
        <w:rPr>
          <w:b/>
          <w:bCs/>
          <w:sz w:val="36"/>
          <w:szCs w:val="36"/>
        </w:rPr>
      </w:pPr>
    </w:p>
    <w:p w:rsidR="001064A6" w:rsidRPr="00D300D1" w:rsidRDefault="001064A6" w:rsidP="00B612E4">
      <w:pPr>
        <w:rPr>
          <w:b/>
          <w:bCs/>
          <w:sz w:val="48"/>
          <w:szCs w:val="48"/>
        </w:rPr>
      </w:pPr>
    </w:p>
    <w:p w:rsidR="001064A6" w:rsidRPr="00D300D1" w:rsidRDefault="001064A6" w:rsidP="00420422">
      <w:pPr>
        <w:rPr>
          <w:sz w:val="24"/>
          <w:szCs w:val="24"/>
        </w:rPr>
      </w:pPr>
      <w:r w:rsidRPr="00D300D1">
        <w:rPr>
          <w:b/>
          <w:bCs/>
          <w:sz w:val="48"/>
          <w:szCs w:val="48"/>
        </w:rPr>
        <w:br w:type="page"/>
      </w:r>
      <w:r w:rsidRPr="00D300D1">
        <w:rPr>
          <w:sz w:val="24"/>
          <w:szCs w:val="24"/>
        </w:rPr>
        <w:t>Spis treści</w:t>
      </w:r>
    </w:p>
    <w:p w:rsidR="001064A6" w:rsidRDefault="001064A6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r w:rsidRPr="00D300D1">
        <w:fldChar w:fldCharType="begin"/>
      </w:r>
      <w:r w:rsidRPr="00D300D1">
        <w:instrText xml:space="preserve"> TOC \o "1-3" \h \z \u </w:instrText>
      </w:r>
      <w:r w:rsidRPr="00D300D1">
        <w:fldChar w:fldCharType="separate"/>
      </w:r>
      <w:hyperlink w:anchor="_Toc45812451" w:history="1">
        <w:r w:rsidRPr="00F235FF">
          <w:rPr>
            <w:rStyle w:val="Hyperlink"/>
            <w:noProof/>
          </w:rPr>
          <w:t>Rozdział 1 Informacje o Szkole Policealnej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_Toc45812451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064A6" w:rsidRDefault="001064A6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45812452" w:history="1">
        <w:r w:rsidRPr="00F235FF">
          <w:rPr>
            <w:rStyle w:val="Hyperlink"/>
            <w:noProof/>
          </w:rPr>
          <w:t>Rozdział 2 Cele i zadania Szkoły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_Toc45812452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064A6" w:rsidRDefault="001064A6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45812453" w:history="1">
        <w:r w:rsidRPr="00F235FF">
          <w:rPr>
            <w:rStyle w:val="Hyperlink"/>
            <w:noProof/>
          </w:rPr>
          <w:t>Rozdział 3 Organizacja Szkoły Policealnej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_Toc45812453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064A6" w:rsidRDefault="001064A6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45812454" w:history="1">
        <w:r w:rsidRPr="00F235FF">
          <w:rPr>
            <w:rStyle w:val="Hyperlink"/>
            <w:noProof/>
          </w:rPr>
          <w:t>Rozdział 4 Organy Szkoły Policealnej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_Toc45812454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064A6" w:rsidRDefault="001064A6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45812455" w:history="1">
        <w:r w:rsidRPr="00F235FF">
          <w:rPr>
            <w:rStyle w:val="Hyperlink"/>
            <w:noProof/>
          </w:rPr>
          <w:t>Rozdział 5 Nauczyciele i inni pracownicy Szkoły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_Toc45812455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064A6" w:rsidRDefault="001064A6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45812456" w:history="1">
        <w:r w:rsidRPr="00F235FF">
          <w:rPr>
            <w:rStyle w:val="Hyperlink"/>
            <w:noProof/>
          </w:rPr>
          <w:t>Rozdział 6 Słuchacze Szkoły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_Toc45812456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064A6" w:rsidRDefault="001064A6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45812457" w:history="1">
        <w:r w:rsidRPr="00F235FF">
          <w:rPr>
            <w:rStyle w:val="Hyperlink"/>
            <w:noProof/>
          </w:rPr>
          <w:t>Rozdział 7 Szczegółowe warunki i sposób oceniania wewnątrzszkolnego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_Toc45812457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064A6" w:rsidRDefault="001064A6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45812458" w:history="1">
        <w:r w:rsidRPr="00F235FF">
          <w:rPr>
            <w:rStyle w:val="Hyperlink"/>
            <w:noProof/>
          </w:rPr>
          <w:t>Rozdział 8 Postanowienia końcowe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_Toc45812458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064A6" w:rsidRPr="00D300D1" w:rsidRDefault="001064A6">
      <w:r w:rsidRPr="00D300D1">
        <w:fldChar w:fldCharType="end"/>
      </w:r>
    </w:p>
    <w:p w:rsidR="001064A6" w:rsidRPr="00D300D1" w:rsidRDefault="001064A6" w:rsidP="00B612E4">
      <w:pPr>
        <w:rPr>
          <w:b/>
          <w:bCs/>
          <w:sz w:val="48"/>
          <w:szCs w:val="48"/>
        </w:rPr>
      </w:pPr>
    </w:p>
    <w:p w:rsidR="001064A6" w:rsidRPr="00D300D1" w:rsidRDefault="001064A6" w:rsidP="00B612E4">
      <w:pPr>
        <w:rPr>
          <w:b/>
          <w:bCs/>
          <w:sz w:val="48"/>
          <w:szCs w:val="48"/>
        </w:rPr>
        <w:sectPr w:rsidR="001064A6" w:rsidRPr="00D300D1" w:rsidSect="0068236A">
          <w:pgSz w:w="11906" w:h="16838"/>
          <w:pgMar w:top="1418" w:right="1418" w:bottom="1418" w:left="1418" w:header="709" w:footer="709" w:gutter="0"/>
          <w:pgNumType w:fmt="numberInDash" w:start="0"/>
          <w:cols w:space="708"/>
          <w:titlePg/>
          <w:docGrid w:linePitch="272"/>
        </w:sectPr>
      </w:pPr>
    </w:p>
    <w:p w:rsidR="001064A6" w:rsidRPr="00D300D1" w:rsidRDefault="001064A6" w:rsidP="005103CA">
      <w:pPr>
        <w:pStyle w:val="Heading1"/>
      </w:pPr>
      <w:bookmarkStart w:id="0" w:name="_Toc45812451"/>
      <w:r w:rsidRPr="00D300D1">
        <w:rPr>
          <w:b w:val="0"/>
          <w:bCs w:val="0"/>
        </w:rPr>
        <w:t>Rozdział 1</w:t>
      </w:r>
      <w:r w:rsidRPr="00D300D1">
        <w:rPr>
          <w:b w:val="0"/>
          <w:bCs w:val="0"/>
        </w:rPr>
        <w:br/>
      </w:r>
      <w:r w:rsidRPr="00D300D1">
        <w:t xml:space="preserve">Informacje </w:t>
      </w:r>
      <w:r w:rsidRPr="003B5BCB">
        <w:t>o Szkole Policealnej</w:t>
      </w:r>
      <w:bookmarkEnd w:id="0"/>
    </w:p>
    <w:p w:rsidR="001064A6" w:rsidRPr="00D300D1" w:rsidRDefault="001064A6" w:rsidP="00A91DC5">
      <w:pPr>
        <w:jc w:val="both"/>
        <w:rPr>
          <w:sz w:val="24"/>
          <w:szCs w:val="24"/>
        </w:rPr>
      </w:pPr>
    </w:p>
    <w:p w:rsidR="001064A6" w:rsidRPr="00D300D1" w:rsidRDefault="001064A6" w:rsidP="00803AA3">
      <w:pPr>
        <w:pStyle w:val="Default"/>
        <w:spacing w:before="60" w:after="120"/>
        <w:ind w:firstLine="709"/>
        <w:rPr>
          <w:color w:val="auto"/>
        </w:rPr>
      </w:pPr>
      <w:r w:rsidRPr="00D300D1">
        <w:rPr>
          <w:b/>
          <w:bCs/>
          <w:color w:val="auto"/>
        </w:rPr>
        <w:t xml:space="preserve">§ 1. </w:t>
      </w:r>
      <w:r w:rsidRPr="00D300D1">
        <w:rPr>
          <w:color w:val="auto"/>
        </w:rPr>
        <w:t>Ilekroć w statucie jest mowa o:</w:t>
      </w:r>
    </w:p>
    <w:p w:rsidR="001064A6" w:rsidRPr="00D300D1" w:rsidRDefault="001064A6" w:rsidP="00D42426">
      <w:pPr>
        <w:pStyle w:val="Default"/>
        <w:numPr>
          <w:ilvl w:val="0"/>
          <w:numId w:val="7"/>
        </w:numPr>
        <w:spacing w:before="60" w:after="120"/>
        <w:jc w:val="both"/>
        <w:rPr>
          <w:color w:val="auto"/>
        </w:rPr>
      </w:pPr>
      <w:r w:rsidRPr="00D300D1">
        <w:rPr>
          <w:color w:val="auto"/>
        </w:rPr>
        <w:t xml:space="preserve">Szkole - należy przez to rozumieć </w:t>
      </w:r>
      <w:r w:rsidRPr="0043575C">
        <w:rPr>
          <w:color w:val="auto"/>
        </w:rPr>
        <w:t xml:space="preserve">Szkołę Policealną w </w:t>
      </w:r>
      <w:r w:rsidRPr="00D300D1">
        <w:rPr>
          <w:color w:val="auto"/>
        </w:rPr>
        <w:t>Powiatowym Zespole Szkół w</w:t>
      </w:r>
      <w:r>
        <w:rPr>
          <w:color w:val="auto"/>
        </w:rPr>
        <w:t> </w:t>
      </w:r>
      <w:r w:rsidRPr="00D300D1">
        <w:rPr>
          <w:color w:val="auto"/>
        </w:rPr>
        <w:t>Chęcinach;</w:t>
      </w:r>
    </w:p>
    <w:p w:rsidR="001064A6" w:rsidRPr="00D300D1" w:rsidRDefault="001064A6" w:rsidP="00D42426">
      <w:pPr>
        <w:pStyle w:val="Default"/>
        <w:numPr>
          <w:ilvl w:val="0"/>
          <w:numId w:val="7"/>
        </w:numPr>
        <w:spacing w:before="60" w:after="120"/>
        <w:jc w:val="both"/>
        <w:rPr>
          <w:color w:val="auto"/>
        </w:rPr>
      </w:pPr>
      <w:r w:rsidRPr="00D300D1">
        <w:rPr>
          <w:color w:val="auto"/>
        </w:rPr>
        <w:t>dyrektorze – należy przez to rozumieć dyrektora Powiatowego Zespołu Szkół w Chęcinach;</w:t>
      </w:r>
    </w:p>
    <w:p w:rsidR="001064A6" w:rsidRPr="00D300D1" w:rsidRDefault="001064A6" w:rsidP="00D42426">
      <w:pPr>
        <w:numPr>
          <w:ilvl w:val="0"/>
          <w:numId w:val="7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D300D1">
        <w:rPr>
          <w:sz w:val="24"/>
          <w:szCs w:val="24"/>
          <w:lang w:eastAsia="en-US"/>
        </w:rPr>
        <w:t>radzie pedagogicznej – należy przez to rozumieć Radę Pedagogiczną Powiatowego Zespołu Szkół w Chęcinach;</w:t>
      </w:r>
    </w:p>
    <w:p w:rsidR="001064A6" w:rsidRPr="00D300D1" w:rsidRDefault="001064A6" w:rsidP="00D42426">
      <w:pPr>
        <w:pStyle w:val="Default"/>
        <w:numPr>
          <w:ilvl w:val="0"/>
          <w:numId w:val="7"/>
        </w:numPr>
        <w:spacing w:before="60" w:after="120"/>
        <w:jc w:val="both"/>
        <w:rPr>
          <w:color w:val="auto"/>
        </w:rPr>
      </w:pPr>
      <w:r w:rsidRPr="00D300D1">
        <w:rPr>
          <w:color w:val="auto"/>
        </w:rPr>
        <w:t>nauczycielach – należy przez to rozumieć nauczycieli zatrudnionych w Powiatowym Zespole Szkół w Chęcinach;</w:t>
      </w:r>
    </w:p>
    <w:p w:rsidR="001064A6" w:rsidRPr="00D300D1" w:rsidRDefault="001064A6" w:rsidP="00D42426">
      <w:pPr>
        <w:pStyle w:val="Default"/>
        <w:numPr>
          <w:ilvl w:val="0"/>
          <w:numId w:val="7"/>
        </w:numPr>
        <w:spacing w:before="60" w:after="120"/>
        <w:jc w:val="both"/>
        <w:rPr>
          <w:color w:val="auto"/>
        </w:rPr>
      </w:pPr>
      <w:r w:rsidRPr="00D300D1">
        <w:rPr>
          <w:color w:val="auto"/>
          <w:lang w:eastAsia="en-US"/>
        </w:rPr>
        <w:t xml:space="preserve">słuchaczach – należy przez to rozumieć słuchaczy </w:t>
      </w:r>
      <w:r w:rsidRPr="00FB5856">
        <w:rPr>
          <w:color w:val="auto"/>
        </w:rPr>
        <w:t>Szkoł</w:t>
      </w:r>
      <w:r>
        <w:rPr>
          <w:color w:val="auto"/>
        </w:rPr>
        <w:t>y</w:t>
      </w:r>
      <w:r w:rsidRPr="00FB5856">
        <w:rPr>
          <w:color w:val="auto"/>
        </w:rPr>
        <w:t xml:space="preserve"> Policealn</w:t>
      </w:r>
      <w:r>
        <w:rPr>
          <w:color w:val="auto"/>
        </w:rPr>
        <w:t>ej</w:t>
      </w:r>
      <w:r w:rsidRPr="00FB5856">
        <w:rPr>
          <w:color w:val="auto"/>
        </w:rPr>
        <w:t xml:space="preserve"> w</w:t>
      </w:r>
      <w:r w:rsidRPr="00D300D1">
        <w:rPr>
          <w:color w:val="auto"/>
          <w:lang w:eastAsia="en-US"/>
        </w:rPr>
        <w:t xml:space="preserve"> Powiatowym Zespole Szkół w Chęcinach</w:t>
      </w:r>
      <w:r w:rsidRPr="00D300D1">
        <w:rPr>
          <w:color w:val="auto"/>
        </w:rPr>
        <w:t>;</w:t>
      </w:r>
    </w:p>
    <w:p w:rsidR="001064A6" w:rsidRPr="00D300D1" w:rsidRDefault="001064A6" w:rsidP="00D42426">
      <w:pPr>
        <w:pStyle w:val="Default"/>
        <w:numPr>
          <w:ilvl w:val="0"/>
          <w:numId w:val="7"/>
        </w:numPr>
        <w:spacing w:before="60" w:after="120"/>
        <w:jc w:val="both"/>
        <w:rPr>
          <w:color w:val="auto"/>
        </w:rPr>
      </w:pPr>
      <w:r w:rsidRPr="00D300D1">
        <w:rPr>
          <w:color w:val="auto"/>
        </w:rPr>
        <w:t>organie prowadzącym – należy przez to rozumieć Powiat Kielecki;</w:t>
      </w:r>
    </w:p>
    <w:p w:rsidR="001064A6" w:rsidRPr="00D300D1" w:rsidRDefault="001064A6" w:rsidP="00D42426">
      <w:pPr>
        <w:pStyle w:val="Default"/>
        <w:numPr>
          <w:ilvl w:val="0"/>
          <w:numId w:val="7"/>
        </w:numPr>
        <w:spacing w:before="60" w:after="120"/>
        <w:jc w:val="both"/>
        <w:rPr>
          <w:color w:val="auto"/>
        </w:rPr>
      </w:pPr>
      <w:r w:rsidRPr="00D300D1">
        <w:rPr>
          <w:color w:val="auto"/>
        </w:rPr>
        <w:t>organie sprawującym nadzór pedagogiczny – należy przez to rozumieć Świętokrzyskiego Kuratora Oświaty;</w:t>
      </w:r>
    </w:p>
    <w:p w:rsidR="001064A6" w:rsidRPr="00D300D1" w:rsidRDefault="001064A6" w:rsidP="00D42426">
      <w:pPr>
        <w:pStyle w:val="Default"/>
        <w:numPr>
          <w:ilvl w:val="0"/>
          <w:numId w:val="7"/>
        </w:numPr>
        <w:spacing w:before="60" w:after="120"/>
        <w:jc w:val="both"/>
        <w:rPr>
          <w:color w:val="auto"/>
        </w:rPr>
      </w:pPr>
      <w:r w:rsidRPr="00D300D1">
        <w:rPr>
          <w:color w:val="auto"/>
        </w:rPr>
        <w:t xml:space="preserve">statucie – należy przez to rozumieć statut </w:t>
      </w:r>
      <w:r w:rsidRPr="00B703D2">
        <w:rPr>
          <w:color w:val="auto"/>
        </w:rPr>
        <w:t>Szkoł</w:t>
      </w:r>
      <w:r>
        <w:rPr>
          <w:color w:val="auto"/>
        </w:rPr>
        <w:t>y</w:t>
      </w:r>
      <w:r w:rsidRPr="00B703D2">
        <w:rPr>
          <w:color w:val="auto"/>
        </w:rPr>
        <w:t xml:space="preserve"> Policealn</w:t>
      </w:r>
      <w:r>
        <w:rPr>
          <w:color w:val="auto"/>
        </w:rPr>
        <w:t>ej</w:t>
      </w:r>
      <w:r w:rsidRPr="00D300D1">
        <w:rPr>
          <w:color w:val="auto"/>
        </w:rPr>
        <w:t>;</w:t>
      </w:r>
    </w:p>
    <w:p w:rsidR="001064A6" w:rsidRPr="00D300D1" w:rsidRDefault="001064A6" w:rsidP="00D42426">
      <w:pPr>
        <w:pStyle w:val="Default"/>
        <w:numPr>
          <w:ilvl w:val="0"/>
          <w:numId w:val="7"/>
        </w:numPr>
        <w:spacing w:before="60" w:after="120"/>
        <w:jc w:val="both"/>
        <w:rPr>
          <w:color w:val="auto"/>
        </w:rPr>
      </w:pPr>
      <w:r w:rsidRPr="00D300D1">
        <w:rPr>
          <w:color w:val="auto"/>
        </w:rPr>
        <w:t>statucie Zespołu – należy przez to rozumieć statut Powiatowego Zespołu Szkół w Chęcinach;</w:t>
      </w:r>
    </w:p>
    <w:p w:rsidR="001064A6" w:rsidRPr="00D300D1" w:rsidRDefault="001064A6" w:rsidP="00D42426">
      <w:pPr>
        <w:numPr>
          <w:ilvl w:val="0"/>
          <w:numId w:val="7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D300D1">
        <w:rPr>
          <w:sz w:val="24"/>
          <w:szCs w:val="24"/>
          <w:lang w:eastAsia="en-US"/>
        </w:rPr>
        <w:t>ustawie o systemie oświaty – należy przez to rozumieć ustawę z dnia 7 września 1991 r. o systemie oświaty (Dz. U. z 2019 r. poz. 1481 z późn. zm.</w:t>
      </w:r>
      <w:r w:rsidRPr="00D300D1">
        <w:rPr>
          <w:rStyle w:val="FootnoteReference"/>
          <w:sz w:val="24"/>
          <w:szCs w:val="24"/>
          <w:lang w:eastAsia="en-US"/>
        </w:rPr>
        <w:footnoteReference w:id="2"/>
      </w:r>
      <w:r w:rsidRPr="00D300D1">
        <w:rPr>
          <w:sz w:val="24"/>
          <w:szCs w:val="24"/>
          <w:lang w:eastAsia="en-US"/>
        </w:rPr>
        <w:t>);</w:t>
      </w:r>
    </w:p>
    <w:p w:rsidR="001064A6" w:rsidRPr="00D300D1" w:rsidRDefault="001064A6" w:rsidP="00D42426">
      <w:pPr>
        <w:numPr>
          <w:ilvl w:val="0"/>
          <w:numId w:val="7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D300D1">
        <w:rPr>
          <w:sz w:val="24"/>
          <w:szCs w:val="24"/>
          <w:lang w:eastAsia="en-US"/>
        </w:rPr>
        <w:t>ustawie - Prawo oświatowe – należy przez to rozumieć ustawę z dnia 14 grudnia 2016 r. - Prawo oświatowe (Dz. U. z 2020 r. poz. 910);</w:t>
      </w:r>
    </w:p>
    <w:p w:rsidR="001064A6" w:rsidRDefault="001064A6" w:rsidP="00D42426">
      <w:pPr>
        <w:pStyle w:val="Default"/>
        <w:numPr>
          <w:ilvl w:val="0"/>
          <w:numId w:val="7"/>
        </w:numPr>
        <w:spacing w:before="60" w:after="120"/>
        <w:jc w:val="both"/>
        <w:rPr>
          <w:color w:val="auto"/>
        </w:rPr>
      </w:pPr>
      <w:r w:rsidRPr="00D300D1">
        <w:rPr>
          <w:color w:val="auto"/>
          <w:lang w:eastAsia="en-US"/>
        </w:rPr>
        <w:t>Przepisach wprowadzających – należy przez to rozumieć ustawę z dnia 14 grudnia 2016 r. Przepisy wprowadzające ustawę - Prawo oświatowe (Dz. U. z 2017 r. poz. 60 z późn. zm.</w:t>
      </w:r>
      <w:r w:rsidRPr="00D300D1">
        <w:rPr>
          <w:rStyle w:val="FootnoteReference"/>
          <w:color w:val="auto"/>
          <w:lang w:eastAsia="en-US"/>
        </w:rPr>
        <w:footnoteReference w:id="3"/>
      </w:r>
      <w:r w:rsidRPr="00D300D1">
        <w:rPr>
          <w:color w:val="auto"/>
          <w:lang w:eastAsia="en-US"/>
        </w:rPr>
        <w:t>).</w:t>
      </w:r>
    </w:p>
    <w:p w:rsidR="001064A6" w:rsidRPr="00D300D1" w:rsidRDefault="001064A6" w:rsidP="00D7311B">
      <w:pPr>
        <w:pStyle w:val="Default"/>
        <w:spacing w:before="60" w:after="120"/>
        <w:jc w:val="both"/>
        <w:rPr>
          <w:color w:val="auto"/>
        </w:rPr>
      </w:pPr>
    </w:p>
    <w:p w:rsidR="001064A6" w:rsidRPr="00D300D1" w:rsidRDefault="001064A6" w:rsidP="00803AA3">
      <w:pPr>
        <w:spacing w:before="60" w:after="120"/>
        <w:ind w:right="-142"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 xml:space="preserve">§ 2. </w:t>
      </w:r>
      <w:r w:rsidRPr="00D300D1">
        <w:rPr>
          <w:sz w:val="24"/>
          <w:szCs w:val="24"/>
        </w:rPr>
        <w:t>1. </w:t>
      </w:r>
      <w:r w:rsidRPr="00AE145B">
        <w:rPr>
          <w:sz w:val="24"/>
          <w:szCs w:val="24"/>
        </w:rPr>
        <w:t>Szkoła Policealna wchodzi w skład Powiatowego Zespołu Szkół w Chęcinach</w:t>
      </w:r>
      <w:r w:rsidRPr="00D300D1">
        <w:rPr>
          <w:sz w:val="24"/>
          <w:szCs w:val="24"/>
        </w:rPr>
        <w:t>.</w:t>
      </w:r>
    </w:p>
    <w:p w:rsidR="001064A6" w:rsidRPr="00D300D1" w:rsidRDefault="001064A6" w:rsidP="00803AA3">
      <w:pPr>
        <w:spacing w:before="60" w:after="120"/>
        <w:ind w:right="-142"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2. </w:t>
      </w:r>
      <w:r w:rsidRPr="00AE145B">
        <w:rPr>
          <w:sz w:val="24"/>
          <w:szCs w:val="24"/>
        </w:rPr>
        <w:t xml:space="preserve">Szkoła Policealna </w:t>
      </w:r>
      <w:r w:rsidRPr="00D300D1">
        <w:rPr>
          <w:sz w:val="24"/>
          <w:szCs w:val="24"/>
        </w:rPr>
        <w:t xml:space="preserve">nosi nazwę: </w:t>
      </w:r>
      <w:r w:rsidRPr="00AE145B">
        <w:rPr>
          <w:sz w:val="24"/>
          <w:szCs w:val="24"/>
        </w:rPr>
        <w:t xml:space="preserve">Szkoła Policealna </w:t>
      </w:r>
      <w:r w:rsidRPr="00D300D1">
        <w:rPr>
          <w:sz w:val="24"/>
          <w:szCs w:val="24"/>
        </w:rPr>
        <w:t>w Powiatowym Zespole Szkół w</w:t>
      </w:r>
      <w:r>
        <w:rPr>
          <w:sz w:val="24"/>
          <w:szCs w:val="24"/>
        </w:rPr>
        <w:t> </w:t>
      </w:r>
      <w:r w:rsidRPr="00D300D1">
        <w:rPr>
          <w:sz w:val="24"/>
          <w:szCs w:val="24"/>
        </w:rPr>
        <w:t>Chęcinach.</w:t>
      </w:r>
    </w:p>
    <w:p w:rsidR="001064A6" w:rsidRDefault="001064A6" w:rsidP="00803AA3">
      <w:pPr>
        <w:spacing w:before="60" w:after="120"/>
        <w:ind w:right="-142"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3. Siedzibą </w:t>
      </w:r>
      <w:r w:rsidRPr="00AE145B">
        <w:rPr>
          <w:sz w:val="24"/>
          <w:szCs w:val="24"/>
        </w:rPr>
        <w:t>Szkoł</w:t>
      </w:r>
      <w:r>
        <w:rPr>
          <w:sz w:val="24"/>
          <w:szCs w:val="24"/>
        </w:rPr>
        <w:t>y</w:t>
      </w:r>
      <w:r w:rsidRPr="00AE145B">
        <w:rPr>
          <w:sz w:val="24"/>
          <w:szCs w:val="24"/>
        </w:rPr>
        <w:t xml:space="preserve"> Policealn</w:t>
      </w:r>
      <w:r>
        <w:rPr>
          <w:sz w:val="24"/>
          <w:szCs w:val="24"/>
        </w:rPr>
        <w:t>ej</w:t>
      </w:r>
      <w:r w:rsidRPr="00AE145B">
        <w:rPr>
          <w:sz w:val="24"/>
          <w:szCs w:val="24"/>
        </w:rPr>
        <w:t xml:space="preserve"> </w:t>
      </w:r>
      <w:r w:rsidRPr="00D300D1">
        <w:rPr>
          <w:sz w:val="24"/>
          <w:szCs w:val="24"/>
        </w:rPr>
        <w:t>jest budynek znajdujący się przy ulicy Białego Zagłębia 1 w Chęcinach.</w:t>
      </w:r>
    </w:p>
    <w:p w:rsidR="001064A6" w:rsidRPr="00D300D1" w:rsidRDefault="001064A6" w:rsidP="00803AA3">
      <w:pPr>
        <w:spacing w:before="60" w:after="120"/>
        <w:ind w:right="-142" w:firstLine="709"/>
        <w:jc w:val="both"/>
        <w:rPr>
          <w:sz w:val="24"/>
          <w:szCs w:val="24"/>
        </w:rPr>
      </w:pPr>
    </w:p>
    <w:p w:rsidR="001064A6" w:rsidRPr="00D300D1" w:rsidRDefault="001064A6" w:rsidP="00803AA3">
      <w:pPr>
        <w:spacing w:before="60" w:after="120"/>
        <w:ind w:right="-142"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 xml:space="preserve">§ 3. </w:t>
      </w:r>
      <w:r w:rsidRPr="00D300D1">
        <w:rPr>
          <w:sz w:val="24"/>
          <w:szCs w:val="24"/>
        </w:rPr>
        <w:t>1.</w:t>
      </w:r>
      <w:r w:rsidRPr="00D300D1">
        <w:rPr>
          <w:sz w:val="24"/>
          <w:szCs w:val="24"/>
        </w:rPr>
        <w:tab/>
        <w:t>Organem prowadzącym szkołę jest Powiat Kielecki, mający siedzibę przy ul. Wrzosowej 44, 25-211 Kielce.</w:t>
      </w:r>
    </w:p>
    <w:p w:rsidR="001064A6" w:rsidRDefault="001064A6" w:rsidP="00803AA3">
      <w:pPr>
        <w:spacing w:before="60" w:after="120"/>
        <w:ind w:right="-142"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Nadzór pedagogiczny nad szkołą sprawuje Świętokrzyski Kurator Oświaty.</w:t>
      </w:r>
    </w:p>
    <w:p w:rsidR="001064A6" w:rsidRPr="00D300D1" w:rsidRDefault="001064A6" w:rsidP="00803AA3">
      <w:pPr>
        <w:spacing w:before="60" w:after="120"/>
        <w:ind w:right="-142" w:firstLine="709"/>
        <w:jc w:val="both"/>
        <w:rPr>
          <w:sz w:val="24"/>
          <w:szCs w:val="24"/>
        </w:rPr>
      </w:pPr>
    </w:p>
    <w:p w:rsidR="001064A6" w:rsidRPr="00766D11" w:rsidRDefault="001064A6" w:rsidP="00264558">
      <w:pPr>
        <w:spacing w:after="120"/>
        <w:ind w:firstLine="709"/>
        <w:rPr>
          <w:sz w:val="24"/>
          <w:szCs w:val="24"/>
        </w:rPr>
      </w:pPr>
      <w:r w:rsidRPr="00264558">
        <w:rPr>
          <w:b/>
          <w:bCs/>
          <w:sz w:val="24"/>
          <w:szCs w:val="24"/>
        </w:rPr>
        <w:t>§ 4.</w:t>
      </w:r>
      <w:r>
        <w:rPr>
          <w:sz w:val="24"/>
          <w:szCs w:val="24"/>
        </w:rPr>
        <w:t xml:space="preserve"> </w:t>
      </w:r>
      <w:r w:rsidRPr="00766D11">
        <w:rPr>
          <w:sz w:val="24"/>
          <w:szCs w:val="24"/>
        </w:rPr>
        <w:t>1.</w:t>
      </w:r>
      <w:r w:rsidRPr="00766D11">
        <w:rPr>
          <w:sz w:val="24"/>
          <w:szCs w:val="24"/>
        </w:rPr>
        <w:tab/>
        <w:t>Szkoła Policealna prowadzi kształcenie w zawodach:</w:t>
      </w:r>
    </w:p>
    <w:p w:rsidR="001064A6" w:rsidRDefault="001064A6" w:rsidP="00766D11">
      <w:pPr>
        <w:spacing w:after="120"/>
        <w:rPr>
          <w:sz w:val="24"/>
          <w:szCs w:val="24"/>
        </w:rPr>
      </w:pPr>
      <w:r w:rsidRPr="00766D11">
        <w:rPr>
          <w:sz w:val="24"/>
          <w:szCs w:val="24"/>
        </w:rPr>
        <w:t>1)</w:t>
      </w:r>
      <w:r>
        <w:rPr>
          <w:sz w:val="24"/>
          <w:szCs w:val="24"/>
        </w:rPr>
        <w:t xml:space="preserve">  technik Bezpieczeństwa i Higieny Pracy;</w:t>
      </w:r>
    </w:p>
    <w:p w:rsidR="001064A6" w:rsidRDefault="001064A6" w:rsidP="00766D11">
      <w:pPr>
        <w:spacing w:after="120"/>
        <w:rPr>
          <w:sz w:val="24"/>
          <w:szCs w:val="24"/>
        </w:rPr>
      </w:pPr>
      <w:r w:rsidRPr="00766D11">
        <w:rPr>
          <w:sz w:val="24"/>
          <w:szCs w:val="24"/>
        </w:rPr>
        <w:t>2)</w:t>
      </w:r>
      <w:r>
        <w:rPr>
          <w:sz w:val="24"/>
          <w:szCs w:val="24"/>
        </w:rPr>
        <w:t xml:space="preserve">  opiekun medyczny;</w:t>
      </w:r>
    </w:p>
    <w:p w:rsidR="001064A6" w:rsidRPr="00766D11" w:rsidRDefault="001064A6" w:rsidP="00766D11">
      <w:pPr>
        <w:spacing w:after="120"/>
        <w:rPr>
          <w:sz w:val="24"/>
          <w:szCs w:val="24"/>
        </w:rPr>
      </w:pPr>
      <w:r>
        <w:rPr>
          <w:sz w:val="24"/>
          <w:szCs w:val="24"/>
        </w:rPr>
        <w:t>3)  technik usług kosmetycznych.</w:t>
      </w:r>
      <w:r w:rsidRPr="00766D11">
        <w:rPr>
          <w:sz w:val="24"/>
          <w:szCs w:val="24"/>
        </w:rPr>
        <w:tab/>
      </w:r>
    </w:p>
    <w:p w:rsidR="001064A6" w:rsidRPr="00766D11" w:rsidRDefault="001064A6" w:rsidP="00264558">
      <w:pPr>
        <w:spacing w:after="120"/>
        <w:ind w:firstLine="709"/>
        <w:jc w:val="both"/>
        <w:rPr>
          <w:sz w:val="24"/>
          <w:szCs w:val="24"/>
        </w:rPr>
      </w:pPr>
      <w:r w:rsidRPr="00766D11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766D11">
        <w:rPr>
          <w:sz w:val="24"/>
          <w:szCs w:val="24"/>
        </w:rPr>
        <w:t>Szkoła realizuje zajęcia edukacyjne w formie zaocznej, dziennej lub stacjonarnej, w</w:t>
      </w:r>
      <w:r>
        <w:rPr>
          <w:sz w:val="24"/>
          <w:szCs w:val="24"/>
        </w:rPr>
        <w:t> </w:t>
      </w:r>
      <w:r w:rsidRPr="00766D11">
        <w:rPr>
          <w:sz w:val="24"/>
          <w:szCs w:val="24"/>
        </w:rPr>
        <w:t>zależności od potrzeb i możliwości kandydatów oraz oczekiwań lokalnego rynku pracy.</w:t>
      </w:r>
    </w:p>
    <w:p w:rsidR="001064A6" w:rsidRDefault="001064A6" w:rsidP="00264558">
      <w:pPr>
        <w:spacing w:after="120"/>
        <w:ind w:firstLine="709"/>
        <w:rPr>
          <w:sz w:val="24"/>
          <w:szCs w:val="24"/>
        </w:rPr>
      </w:pPr>
      <w:r w:rsidRPr="00766D11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766D11">
        <w:rPr>
          <w:sz w:val="24"/>
          <w:szCs w:val="24"/>
        </w:rPr>
        <w:t>Szkoła może prowadzić kwalifikacyjne kursy zawodowe w zawodach, w których prowadzi kształcenie.</w:t>
      </w:r>
    </w:p>
    <w:p w:rsidR="001064A6" w:rsidRPr="00542092" w:rsidRDefault="001064A6" w:rsidP="00271F3D">
      <w:pPr>
        <w:spacing w:after="120"/>
        <w:rPr>
          <w:sz w:val="24"/>
          <w:szCs w:val="24"/>
        </w:rPr>
      </w:pPr>
    </w:p>
    <w:p w:rsidR="001064A6" w:rsidRPr="00542092" w:rsidRDefault="001064A6" w:rsidP="00271F3D">
      <w:pPr>
        <w:pStyle w:val="BodyText"/>
        <w:jc w:val="both"/>
        <w:rPr>
          <w:sz w:val="24"/>
          <w:szCs w:val="24"/>
        </w:rPr>
      </w:pPr>
    </w:p>
    <w:p w:rsidR="001064A6" w:rsidRPr="00542092" w:rsidRDefault="001064A6" w:rsidP="00271F3D">
      <w:pPr>
        <w:pStyle w:val="Heading1"/>
      </w:pPr>
      <w:bookmarkStart w:id="1" w:name="_Toc4407013"/>
      <w:bookmarkStart w:id="2" w:name="_Toc19263464"/>
      <w:bookmarkStart w:id="3" w:name="_Toc41374977"/>
      <w:bookmarkStart w:id="4" w:name="_Toc45812452"/>
      <w:r w:rsidRPr="00542092">
        <w:rPr>
          <w:b w:val="0"/>
          <w:bCs w:val="0"/>
        </w:rPr>
        <w:t>Rozdział 2</w:t>
      </w:r>
      <w:r w:rsidRPr="00542092">
        <w:rPr>
          <w:b w:val="0"/>
          <w:bCs w:val="0"/>
        </w:rPr>
        <w:br/>
      </w:r>
      <w:r w:rsidRPr="00542092">
        <w:t xml:space="preserve">Cele i zadania </w:t>
      </w:r>
      <w:bookmarkEnd w:id="1"/>
      <w:bookmarkEnd w:id="2"/>
      <w:r>
        <w:t>Szkoły</w:t>
      </w:r>
      <w:bookmarkEnd w:id="3"/>
      <w:bookmarkEnd w:id="4"/>
    </w:p>
    <w:p w:rsidR="001064A6" w:rsidRPr="00542092" w:rsidRDefault="001064A6" w:rsidP="00271F3D">
      <w:pPr>
        <w:pStyle w:val="BodyText"/>
        <w:jc w:val="both"/>
        <w:rPr>
          <w:sz w:val="24"/>
          <w:szCs w:val="24"/>
        </w:rPr>
      </w:pPr>
    </w:p>
    <w:p w:rsidR="001064A6" w:rsidRDefault="001064A6" w:rsidP="00644C08">
      <w:pPr>
        <w:pStyle w:val="BodyText"/>
        <w:ind w:firstLine="709"/>
        <w:jc w:val="both"/>
        <w:rPr>
          <w:sz w:val="24"/>
          <w:szCs w:val="24"/>
          <w:lang w:eastAsia="ar-SA"/>
        </w:rPr>
      </w:pPr>
      <w:r w:rsidRPr="00542092">
        <w:rPr>
          <w:b/>
          <w:bCs/>
          <w:sz w:val="24"/>
          <w:szCs w:val="24"/>
        </w:rPr>
        <w:t>§ 5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1. </w:t>
      </w:r>
      <w:r w:rsidRPr="00644C08">
        <w:rPr>
          <w:sz w:val="24"/>
          <w:szCs w:val="24"/>
          <w:lang w:eastAsia="ar-SA"/>
        </w:rPr>
        <w:t>Celem szkoły jest dążenie do pełnego i wszechstronnego rozwoju intelektualnej,</w:t>
      </w:r>
      <w:r w:rsidRPr="00B5157D">
        <w:rPr>
          <w:sz w:val="24"/>
          <w:szCs w:val="24"/>
          <w:lang w:eastAsia="ar-SA"/>
        </w:rPr>
        <w:t xml:space="preserve"> psychicznej,</w:t>
      </w:r>
      <w:r>
        <w:rPr>
          <w:sz w:val="24"/>
          <w:szCs w:val="24"/>
          <w:lang w:eastAsia="ar-SA"/>
        </w:rPr>
        <w:t xml:space="preserve"> </w:t>
      </w:r>
      <w:r w:rsidRPr="00B5157D">
        <w:rPr>
          <w:sz w:val="24"/>
          <w:szCs w:val="24"/>
          <w:lang w:eastAsia="ar-SA"/>
        </w:rPr>
        <w:t>społecznej, estetycznej, moralnej i duchowej osobowości słuchacza oraz przygotowanie</w:t>
      </w:r>
      <w:r>
        <w:rPr>
          <w:sz w:val="24"/>
          <w:szCs w:val="24"/>
          <w:lang w:eastAsia="ar-SA"/>
        </w:rPr>
        <w:t xml:space="preserve"> </w:t>
      </w:r>
      <w:r w:rsidRPr="00B5157D">
        <w:rPr>
          <w:sz w:val="24"/>
          <w:szCs w:val="24"/>
          <w:lang w:eastAsia="ar-SA"/>
        </w:rPr>
        <w:t>go do pełnienia określonej roli zawodowej w społeczeństwie.</w:t>
      </w:r>
    </w:p>
    <w:p w:rsidR="001064A6" w:rsidRPr="00644C08" w:rsidRDefault="001064A6" w:rsidP="00644C08">
      <w:pPr>
        <w:pStyle w:val="BodyText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2. </w:t>
      </w:r>
      <w:r w:rsidRPr="00B5157D">
        <w:rPr>
          <w:sz w:val="24"/>
          <w:szCs w:val="24"/>
          <w:lang w:eastAsia="ar-SA"/>
        </w:rPr>
        <w:t>Szkoła realizuje zadania określone w ust. 1 w następujący sposób:</w:t>
      </w:r>
    </w:p>
    <w:p w:rsidR="001064A6" w:rsidRPr="00B5157D" w:rsidRDefault="001064A6" w:rsidP="003528AE">
      <w:pPr>
        <w:numPr>
          <w:ilvl w:val="0"/>
          <w:numId w:val="41"/>
        </w:numPr>
        <w:spacing w:after="120"/>
        <w:jc w:val="both"/>
        <w:rPr>
          <w:sz w:val="24"/>
          <w:szCs w:val="24"/>
          <w:lang w:eastAsia="ar-SA"/>
        </w:rPr>
      </w:pPr>
      <w:r w:rsidRPr="00B5157D">
        <w:rPr>
          <w:sz w:val="24"/>
          <w:szCs w:val="24"/>
          <w:lang w:eastAsia="ar-SA"/>
        </w:rPr>
        <w:t>umożliwia zdobycie wiedzy i umiejętności niezbędnych do uzyskania świadectwa ukończenia szkoły</w:t>
      </w:r>
      <w:r>
        <w:rPr>
          <w:sz w:val="24"/>
          <w:szCs w:val="24"/>
          <w:lang w:eastAsia="ar-SA"/>
        </w:rPr>
        <w:t xml:space="preserve"> </w:t>
      </w:r>
      <w:r w:rsidRPr="00B5157D">
        <w:rPr>
          <w:sz w:val="24"/>
          <w:szCs w:val="24"/>
          <w:lang w:eastAsia="ar-SA"/>
        </w:rPr>
        <w:t>policealnej oraz dyplomu potwierdzającego kwalifikacje w</w:t>
      </w:r>
      <w:r>
        <w:rPr>
          <w:sz w:val="24"/>
          <w:szCs w:val="24"/>
          <w:lang w:eastAsia="ar-SA"/>
        </w:rPr>
        <w:t> </w:t>
      </w:r>
      <w:r w:rsidRPr="00B5157D">
        <w:rPr>
          <w:sz w:val="24"/>
          <w:szCs w:val="24"/>
          <w:lang w:eastAsia="ar-SA"/>
        </w:rPr>
        <w:t>zawodzie</w:t>
      </w:r>
      <w:r>
        <w:rPr>
          <w:sz w:val="24"/>
          <w:szCs w:val="24"/>
          <w:lang w:eastAsia="ar-SA"/>
        </w:rPr>
        <w:t>;</w:t>
      </w:r>
    </w:p>
    <w:p w:rsidR="001064A6" w:rsidRPr="00B5157D" w:rsidRDefault="001064A6" w:rsidP="003528AE">
      <w:pPr>
        <w:numPr>
          <w:ilvl w:val="0"/>
          <w:numId w:val="41"/>
        </w:numPr>
        <w:spacing w:after="120"/>
        <w:jc w:val="both"/>
        <w:rPr>
          <w:sz w:val="24"/>
          <w:szCs w:val="24"/>
          <w:lang w:eastAsia="ar-SA"/>
        </w:rPr>
      </w:pPr>
      <w:r w:rsidRPr="00B5157D">
        <w:rPr>
          <w:sz w:val="24"/>
          <w:szCs w:val="24"/>
          <w:lang w:eastAsia="ar-SA"/>
        </w:rPr>
        <w:t>przygotowuje do życia w społeczeństwie informacyjnym</w:t>
      </w:r>
      <w:r>
        <w:rPr>
          <w:sz w:val="24"/>
          <w:szCs w:val="24"/>
          <w:lang w:eastAsia="ar-SA"/>
        </w:rPr>
        <w:t>;</w:t>
      </w:r>
    </w:p>
    <w:p w:rsidR="001064A6" w:rsidRPr="00B5157D" w:rsidRDefault="001064A6" w:rsidP="003528AE">
      <w:pPr>
        <w:numPr>
          <w:ilvl w:val="0"/>
          <w:numId w:val="41"/>
        </w:numPr>
        <w:spacing w:after="120"/>
        <w:jc w:val="both"/>
        <w:rPr>
          <w:sz w:val="24"/>
          <w:szCs w:val="24"/>
          <w:lang w:eastAsia="ar-SA"/>
        </w:rPr>
      </w:pPr>
      <w:r w:rsidRPr="00B5157D">
        <w:rPr>
          <w:sz w:val="24"/>
          <w:szCs w:val="24"/>
          <w:lang w:eastAsia="ar-SA"/>
        </w:rPr>
        <w:t>rozwija wśród słuchaczy zdolność samokształcenia i samodoskonalenia</w:t>
      </w:r>
      <w:r>
        <w:rPr>
          <w:sz w:val="24"/>
          <w:szCs w:val="24"/>
          <w:lang w:eastAsia="ar-SA"/>
        </w:rPr>
        <w:t>;</w:t>
      </w:r>
    </w:p>
    <w:p w:rsidR="001064A6" w:rsidRPr="00B5157D" w:rsidRDefault="001064A6" w:rsidP="003528AE">
      <w:pPr>
        <w:numPr>
          <w:ilvl w:val="0"/>
          <w:numId w:val="41"/>
        </w:numPr>
        <w:spacing w:after="120"/>
        <w:jc w:val="both"/>
        <w:rPr>
          <w:sz w:val="24"/>
          <w:szCs w:val="24"/>
          <w:lang w:eastAsia="ar-SA"/>
        </w:rPr>
      </w:pPr>
      <w:r w:rsidRPr="00B5157D">
        <w:rPr>
          <w:sz w:val="24"/>
          <w:szCs w:val="24"/>
          <w:lang w:eastAsia="ar-SA"/>
        </w:rPr>
        <w:t>przygotowuje słuchaczy do wypełniania obowiązków obywatelskich</w:t>
      </w:r>
      <w:r>
        <w:rPr>
          <w:sz w:val="24"/>
          <w:szCs w:val="24"/>
          <w:lang w:eastAsia="ar-SA"/>
        </w:rPr>
        <w:t>;</w:t>
      </w:r>
    </w:p>
    <w:p w:rsidR="001064A6" w:rsidRPr="00B5157D" w:rsidRDefault="001064A6" w:rsidP="003528AE">
      <w:pPr>
        <w:numPr>
          <w:ilvl w:val="0"/>
          <w:numId w:val="41"/>
        </w:numPr>
        <w:spacing w:after="120"/>
        <w:jc w:val="both"/>
        <w:rPr>
          <w:sz w:val="24"/>
          <w:szCs w:val="24"/>
          <w:lang w:eastAsia="ar-SA"/>
        </w:rPr>
      </w:pPr>
      <w:r w:rsidRPr="00B5157D">
        <w:rPr>
          <w:sz w:val="24"/>
          <w:szCs w:val="24"/>
          <w:lang w:eastAsia="ar-SA"/>
        </w:rPr>
        <w:t>umożliwia kształcenie umiejętności praktycznych niezbędnych w przyszłej pracy zawodowej.</w:t>
      </w:r>
    </w:p>
    <w:p w:rsidR="001064A6" w:rsidRDefault="001064A6" w:rsidP="00271F3D">
      <w:pPr>
        <w:spacing w:after="120"/>
        <w:jc w:val="both"/>
        <w:rPr>
          <w:sz w:val="24"/>
          <w:szCs w:val="24"/>
          <w:lang w:eastAsia="ar-SA"/>
        </w:rPr>
      </w:pPr>
    </w:p>
    <w:p w:rsidR="001064A6" w:rsidRPr="00B5157D" w:rsidRDefault="001064A6" w:rsidP="00B54A1D">
      <w:pPr>
        <w:spacing w:after="120"/>
        <w:ind w:firstLine="709"/>
        <w:jc w:val="both"/>
        <w:rPr>
          <w:sz w:val="24"/>
          <w:szCs w:val="24"/>
          <w:lang w:eastAsia="ar-SA"/>
        </w:rPr>
      </w:pPr>
      <w:r w:rsidRPr="0041776D">
        <w:rPr>
          <w:b/>
          <w:bCs/>
          <w:sz w:val="24"/>
          <w:szCs w:val="24"/>
          <w:lang w:eastAsia="ar-SA"/>
        </w:rPr>
        <w:t>§ 6</w:t>
      </w:r>
      <w:r>
        <w:rPr>
          <w:b/>
          <w:bCs/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 xml:space="preserve"> </w:t>
      </w:r>
      <w:r w:rsidRPr="00B5157D">
        <w:rPr>
          <w:sz w:val="24"/>
          <w:szCs w:val="24"/>
          <w:lang w:eastAsia="ar-SA"/>
        </w:rPr>
        <w:t>Szkoła realizuje swoje zadania w szczególności poprzez:</w:t>
      </w:r>
    </w:p>
    <w:p w:rsidR="001064A6" w:rsidRPr="00B5157D" w:rsidRDefault="001064A6" w:rsidP="003528AE">
      <w:pPr>
        <w:numPr>
          <w:ilvl w:val="0"/>
          <w:numId w:val="42"/>
        </w:numPr>
        <w:spacing w:after="120"/>
        <w:jc w:val="both"/>
        <w:rPr>
          <w:sz w:val="24"/>
          <w:szCs w:val="24"/>
          <w:lang w:eastAsia="ar-SA"/>
        </w:rPr>
      </w:pPr>
      <w:r w:rsidRPr="00B5157D">
        <w:rPr>
          <w:sz w:val="24"/>
          <w:szCs w:val="24"/>
          <w:lang w:eastAsia="ar-SA"/>
        </w:rPr>
        <w:t>zapewnienie w pełni wykwalifikowanej kadry nauczycielskiej w celu prawidłowej realizacji zadań</w:t>
      </w:r>
      <w:r>
        <w:rPr>
          <w:sz w:val="24"/>
          <w:szCs w:val="24"/>
          <w:lang w:eastAsia="ar-SA"/>
        </w:rPr>
        <w:t xml:space="preserve"> </w:t>
      </w:r>
      <w:r w:rsidRPr="00B5157D">
        <w:rPr>
          <w:sz w:val="24"/>
          <w:szCs w:val="24"/>
          <w:lang w:eastAsia="ar-SA"/>
        </w:rPr>
        <w:t>dydaktycznych,</w:t>
      </w:r>
    </w:p>
    <w:p w:rsidR="001064A6" w:rsidRPr="00B5157D" w:rsidRDefault="001064A6" w:rsidP="003528AE">
      <w:pPr>
        <w:numPr>
          <w:ilvl w:val="0"/>
          <w:numId w:val="42"/>
        </w:numPr>
        <w:spacing w:after="120"/>
        <w:jc w:val="both"/>
        <w:rPr>
          <w:sz w:val="24"/>
          <w:szCs w:val="24"/>
          <w:lang w:eastAsia="ar-SA"/>
        </w:rPr>
      </w:pPr>
      <w:r w:rsidRPr="00B5157D">
        <w:rPr>
          <w:sz w:val="24"/>
          <w:szCs w:val="24"/>
          <w:lang w:eastAsia="ar-SA"/>
        </w:rPr>
        <w:t>dostosowanie treści, metod i organizacji nauczania do możliwości psychofizycznych słuchaczy</w:t>
      </w:r>
      <w:r>
        <w:rPr>
          <w:sz w:val="24"/>
          <w:szCs w:val="24"/>
          <w:lang w:eastAsia="ar-SA"/>
        </w:rPr>
        <w:t xml:space="preserve"> </w:t>
      </w:r>
      <w:r w:rsidRPr="00B5157D">
        <w:rPr>
          <w:sz w:val="24"/>
          <w:szCs w:val="24"/>
          <w:lang w:eastAsia="ar-SA"/>
        </w:rPr>
        <w:t>i ich potrzeb,</w:t>
      </w:r>
    </w:p>
    <w:p w:rsidR="001064A6" w:rsidRPr="00B5157D" w:rsidRDefault="001064A6" w:rsidP="003528AE">
      <w:pPr>
        <w:numPr>
          <w:ilvl w:val="0"/>
          <w:numId w:val="42"/>
        </w:numPr>
        <w:spacing w:after="120"/>
        <w:jc w:val="both"/>
        <w:rPr>
          <w:sz w:val="24"/>
          <w:szCs w:val="24"/>
          <w:lang w:eastAsia="ar-SA"/>
        </w:rPr>
      </w:pPr>
      <w:r w:rsidRPr="00B5157D">
        <w:rPr>
          <w:sz w:val="24"/>
          <w:szCs w:val="24"/>
          <w:lang w:eastAsia="ar-SA"/>
        </w:rPr>
        <w:t>organizację bazy dydaktycznej do realizacji programów nauczania przedmiotów i</w:t>
      </w:r>
      <w:r>
        <w:rPr>
          <w:sz w:val="24"/>
          <w:szCs w:val="24"/>
          <w:lang w:eastAsia="ar-SA"/>
        </w:rPr>
        <w:t> </w:t>
      </w:r>
      <w:r w:rsidRPr="00B5157D">
        <w:rPr>
          <w:sz w:val="24"/>
          <w:szCs w:val="24"/>
          <w:lang w:eastAsia="ar-SA"/>
        </w:rPr>
        <w:t>zajęć ujętych</w:t>
      </w:r>
      <w:r>
        <w:rPr>
          <w:sz w:val="24"/>
          <w:szCs w:val="24"/>
          <w:lang w:eastAsia="ar-SA"/>
        </w:rPr>
        <w:t xml:space="preserve"> </w:t>
      </w:r>
      <w:r w:rsidRPr="00B5157D">
        <w:rPr>
          <w:sz w:val="24"/>
          <w:szCs w:val="24"/>
          <w:lang w:eastAsia="ar-SA"/>
        </w:rPr>
        <w:t>w planie nauczania,</w:t>
      </w:r>
    </w:p>
    <w:p w:rsidR="001064A6" w:rsidRPr="00B5157D" w:rsidRDefault="001064A6" w:rsidP="003528AE">
      <w:pPr>
        <w:numPr>
          <w:ilvl w:val="0"/>
          <w:numId w:val="42"/>
        </w:numPr>
        <w:spacing w:after="120"/>
        <w:jc w:val="both"/>
        <w:rPr>
          <w:sz w:val="24"/>
          <w:szCs w:val="24"/>
          <w:lang w:eastAsia="ar-SA"/>
        </w:rPr>
      </w:pPr>
      <w:r w:rsidRPr="00B5157D">
        <w:rPr>
          <w:sz w:val="24"/>
          <w:szCs w:val="24"/>
          <w:lang w:eastAsia="ar-SA"/>
        </w:rPr>
        <w:t>stałe podnoszenie jakości pracy szkoły,</w:t>
      </w:r>
    </w:p>
    <w:p w:rsidR="001064A6" w:rsidRDefault="001064A6" w:rsidP="003528AE">
      <w:pPr>
        <w:numPr>
          <w:ilvl w:val="0"/>
          <w:numId w:val="42"/>
        </w:numPr>
        <w:spacing w:after="120"/>
        <w:jc w:val="both"/>
        <w:rPr>
          <w:sz w:val="24"/>
          <w:szCs w:val="24"/>
          <w:lang w:eastAsia="ar-SA"/>
        </w:rPr>
      </w:pPr>
      <w:r w:rsidRPr="00B5157D">
        <w:rPr>
          <w:sz w:val="24"/>
          <w:szCs w:val="24"/>
          <w:lang w:eastAsia="ar-SA"/>
        </w:rPr>
        <w:t>umożliwienie zdobycia doświadczenia zawodowego podczas praktyk zawodowych.</w:t>
      </w:r>
    </w:p>
    <w:p w:rsidR="001064A6" w:rsidRPr="00542092" w:rsidRDefault="001064A6" w:rsidP="00271F3D">
      <w:pPr>
        <w:spacing w:after="120"/>
        <w:jc w:val="both"/>
      </w:pPr>
    </w:p>
    <w:p w:rsidR="001064A6" w:rsidRPr="00542092" w:rsidRDefault="001064A6" w:rsidP="00271F3D">
      <w:pPr>
        <w:pStyle w:val="Heading1"/>
      </w:pPr>
      <w:bookmarkStart w:id="5" w:name="_Toc4407014"/>
      <w:bookmarkStart w:id="6" w:name="_Toc19263465"/>
      <w:bookmarkStart w:id="7" w:name="_Toc41374978"/>
      <w:bookmarkStart w:id="8" w:name="_Toc45812453"/>
      <w:r w:rsidRPr="00542092">
        <w:rPr>
          <w:b w:val="0"/>
          <w:bCs w:val="0"/>
        </w:rPr>
        <w:t>Rozdział 3</w:t>
      </w:r>
      <w:r w:rsidRPr="00542092">
        <w:rPr>
          <w:b w:val="0"/>
          <w:bCs w:val="0"/>
        </w:rPr>
        <w:br/>
      </w:r>
      <w:r w:rsidRPr="00542092">
        <w:t xml:space="preserve">Organizacja </w:t>
      </w:r>
      <w:bookmarkEnd w:id="5"/>
      <w:bookmarkEnd w:id="6"/>
      <w:r>
        <w:t>Szkoły Policealnej</w:t>
      </w:r>
      <w:bookmarkEnd w:id="7"/>
      <w:bookmarkEnd w:id="8"/>
    </w:p>
    <w:p w:rsidR="001064A6" w:rsidRPr="00542092" w:rsidRDefault="001064A6" w:rsidP="00271F3D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1064A6" w:rsidRDefault="001064A6" w:rsidP="00365943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7.</w:t>
      </w:r>
      <w:r>
        <w:rPr>
          <w:sz w:val="24"/>
          <w:szCs w:val="24"/>
        </w:rPr>
        <w:t xml:space="preserve"> 1. </w:t>
      </w:r>
      <w:r w:rsidRPr="00542092">
        <w:rPr>
          <w:sz w:val="24"/>
          <w:szCs w:val="24"/>
        </w:rPr>
        <w:t>Termin rozpoczynania i kończenia zajęć dydaktyczno-wychowawczych, przerw świątecznych oraz ferii zimowych i letnich  określają przepisy w sprawie organizacji roku szkolnego.</w:t>
      </w:r>
    </w:p>
    <w:p w:rsidR="001064A6" w:rsidRDefault="001064A6" w:rsidP="00365943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42092">
        <w:rPr>
          <w:sz w:val="24"/>
          <w:szCs w:val="24"/>
        </w:rPr>
        <w:t xml:space="preserve">Szczegółową organizację nauczania, wychowania i opieki w danym roku szkolnym określa arkusz organizacji </w:t>
      </w:r>
      <w:r w:rsidRPr="0041776D">
        <w:rPr>
          <w:sz w:val="24"/>
          <w:szCs w:val="24"/>
        </w:rPr>
        <w:t xml:space="preserve">Szkoły Policealnej </w:t>
      </w:r>
      <w:r w:rsidRPr="00542092">
        <w:rPr>
          <w:sz w:val="24"/>
          <w:szCs w:val="24"/>
        </w:rPr>
        <w:t>opracowany przez dyrektora Zespołu zgodnie z</w:t>
      </w:r>
      <w:r>
        <w:rPr>
          <w:sz w:val="24"/>
          <w:szCs w:val="24"/>
        </w:rPr>
        <w:t> </w:t>
      </w:r>
      <w:r w:rsidRPr="00542092">
        <w:rPr>
          <w:sz w:val="24"/>
          <w:szCs w:val="24"/>
        </w:rPr>
        <w:t>ustawą – Prawo oświatowe i przepisami ministra właściwego do spraw oświaty i wychowania w sprawie szczegółowej organizacji publicznych szkół i publicznych przedszkoli.</w:t>
      </w:r>
    </w:p>
    <w:p w:rsidR="001064A6" w:rsidRPr="00542092" w:rsidRDefault="001064A6" w:rsidP="00365943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42092">
        <w:rPr>
          <w:sz w:val="24"/>
          <w:szCs w:val="24"/>
        </w:rPr>
        <w:t xml:space="preserve">Na podstawie zatwierdzonego arkusza organizacji </w:t>
      </w:r>
      <w:r w:rsidRPr="0041776D">
        <w:rPr>
          <w:sz w:val="24"/>
          <w:szCs w:val="24"/>
        </w:rPr>
        <w:t xml:space="preserve">Szkoły Policealnej </w:t>
      </w:r>
      <w:r w:rsidRPr="00542092">
        <w:rPr>
          <w:sz w:val="24"/>
          <w:szCs w:val="24"/>
        </w:rPr>
        <w:t>dyrektor Zespołu, z uwzględnieniem zasad ochrony zdrowia i higieny pracy, ustala tygodniowy rozkład zajęć określający organizację zajęć edukacyjnych.</w:t>
      </w:r>
    </w:p>
    <w:p w:rsidR="001064A6" w:rsidRPr="00542092" w:rsidRDefault="001064A6" w:rsidP="00271F3D">
      <w:pPr>
        <w:pStyle w:val="BodyTextIndent"/>
        <w:ind w:left="0"/>
        <w:jc w:val="both"/>
        <w:rPr>
          <w:sz w:val="24"/>
          <w:szCs w:val="24"/>
        </w:rPr>
      </w:pPr>
    </w:p>
    <w:p w:rsidR="001064A6" w:rsidRDefault="001064A6" w:rsidP="004C0433">
      <w:pPr>
        <w:pStyle w:val="BodyTextIndent"/>
        <w:ind w:left="0"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8.</w:t>
      </w:r>
      <w:r>
        <w:rPr>
          <w:sz w:val="24"/>
          <w:szCs w:val="24"/>
        </w:rPr>
        <w:t xml:space="preserve"> 1. </w:t>
      </w:r>
      <w:r w:rsidRPr="00542092">
        <w:rPr>
          <w:sz w:val="24"/>
          <w:szCs w:val="24"/>
        </w:rPr>
        <w:t xml:space="preserve">Podstawową jednostką organizacyjną </w:t>
      </w:r>
      <w:r>
        <w:rPr>
          <w:sz w:val="24"/>
          <w:szCs w:val="24"/>
        </w:rPr>
        <w:t>Szkoły</w:t>
      </w:r>
      <w:r w:rsidRPr="00542092">
        <w:rPr>
          <w:sz w:val="24"/>
          <w:szCs w:val="24"/>
        </w:rPr>
        <w:t xml:space="preserve"> jest oddział złożony z</w:t>
      </w:r>
      <w:r>
        <w:rPr>
          <w:sz w:val="24"/>
          <w:szCs w:val="24"/>
        </w:rPr>
        <w:t>e słuchaczy</w:t>
      </w:r>
      <w:r w:rsidRPr="00542092">
        <w:rPr>
          <w:sz w:val="24"/>
          <w:szCs w:val="24"/>
        </w:rPr>
        <w:t>, którzy uczą się wszystkich przedmiotów obowiązkowych, określonych szkolnym planem nauczania, zgodnie z przepisami w sprawie ramowych planów nauczania dla publicznych szkół i programami nauczania dopuszczonymi do użytku szkolnego.</w:t>
      </w:r>
    </w:p>
    <w:p w:rsidR="001064A6" w:rsidRDefault="001064A6" w:rsidP="004C0433">
      <w:pPr>
        <w:pStyle w:val="BodyTextInden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42092">
        <w:rPr>
          <w:sz w:val="24"/>
          <w:szCs w:val="24"/>
        </w:rPr>
        <w:t xml:space="preserve">Zasady podziału </w:t>
      </w:r>
      <w:r>
        <w:rPr>
          <w:sz w:val="24"/>
          <w:szCs w:val="24"/>
        </w:rPr>
        <w:t>słuchaczy</w:t>
      </w:r>
      <w:r w:rsidRPr="00542092">
        <w:rPr>
          <w:sz w:val="24"/>
          <w:szCs w:val="24"/>
        </w:rPr>
        <w:t xml:space="preserve"> na grupy podczas niektórych obowiązkowych zajęć edukacyjnych określają przepisy w sprawie ramowych planów nauczania dla publicznych szkół.</w:t>
      </w:r>
    </w:p>
    <w:p w:rsidR="001064A6" w:rsidRPr="004C0433" w:rsidRDefault="001064A6" w:rsidP="004C0433">
      <w:pPr>
        <w:pStyle w:val="BodyTextInden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13280">
        <w:rPr>
          <w:sz w:val="24"/>
          <w:szCs w:val="24"/>
        </w:rPr>
        <w:t>Na kwalifikacyjnych kursach zawodowych liczbę słuchaczy ustala się w</w:t>
      </w:r>
      <w:r>
        <w:rPr>
          <w:sz w:val="24"/>
          <w:szCs w:val="24"/>
        </w:rPr>
        <w:t> </w:t>
      </w:r>
      <w:r w:rsidRPr="00C13280">
        <w:rPr>
          <w:sz w:val="24"/>
          <w:szCs w:val="24"/>
        </w:rPr>
        <w:t>porozumieniu z</w:t>
      </w:r>
      <w:r>
        <w:rPr>
          <w:sz w:val="24"/>
          <w:szCs w:val="24"/>
        </w:rPr>
        <w:t> </w:t>
      </w:r>
      <w:r w:rsidRPr="00C13280">
        <w:rPr>
          <w:sz w:val="24"/>
          <w:szCs w:val="24"/>
        </w:rPr>
        <w:t>organem prowadzącym.</w:t>
      </w:r>
    </w:p>
    <w:p w:rsidR="001064A6" w:rsidRPr="00542092" w:rsidRDefault="001064A6" w:rsidP="00271F3D">
      <w:pPr>
        <w:spacing w:after="120"/>
      </w:pPr>
    </w:p>
    <w:p w:rsidR="001064A6" w:rsidRDefault="001064A6" w:rsidP="00104F98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9.</w:t>
      </w:r>
      <w:r>
        <w:rPr>
          <w:sz w:val="24"/>
          <w:szCs w:val="24"/>
        </w:rPr>
        <w:t xml:space="preserve"> 1. </w:t>
      </w:r>
      <w:r w:rsidRPr="00C13280">
        <w:rPr>
          <w:sz w:val="24"/>
          <w:szCs w:val="24"/>
        </w:rPr>
        <w:t>W szkole oraz na kwalifikacyjnych kursach zawodowych szkolny plan nauczania zawiera zajęcia</w:t>
      </w:r>
      <w:r>
        <w:rPr>
          <w:sz w:val="24"/>
          <w:szCs w:val="24"/>
        </w:rPr>
        <w:t xml:space="preserve"> </w:t>
      </w:r>
      <w:r w:rsidRPr="00C13280">
        <w:rPr>
          <w:sz w:val="24"/>
          <w:szCs w:val="24"/>
        </w:rPr>
        <w:t>edukacyjne z zakresu kształcenia zawodowego, określone w programach nauczania</w:t>
      </w:r>
      <w:r>
        <w:rPr>
          <w:sz w:val="24"/>
          <w:szCs w:val="24"/>
        </w:rPr>
        <w:t xml:space="preserve"> </w:t>
      </w:r>
      <w:r w:rsidRPr="00C13280">
        <w:rPr>
          <w:sz w:val="24"/>
          <w:szCs w:val="24"/>
        </w:rPr>
        <w:t>dla poszczególnych zawodów.</w:t>
      </w:r>
    </w:p>
    <w:p w:rsidR="001064A6" w:rsidRPr="00104F98" w:rsidRDefault="001064A6" w:rsidP="00104F98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13280">
        <w:rPr>
          <w:sz w:val="24"/>
          <w:szCs w:val="24"/>
        </w:rPr>
        <w:t xml:space="preserve">Praktyki zawodowe są realizowane w wymiarze określonym w podstawie programowej kształcenia w zawodzie szkolnictwa branżowego, w semestrze ustalonym przez </w:t>
      </w:r>
      <w:r>
        <w:rPr>
          <w:sz w:val="24"/>
          <w:szCs w:val="24"/>
        </w:rPr>
        <w:t>d</w:t>
      </w:r>
      <w:r w:rsidRPr="00C13280">
        <w:rPr>
          <w:sz w:val="24"/>
          <w:szCs w:val="24"/>
        </w:rPr>
        <w:t>yrektora.</w:t>
      </w:r>
    </w:p>
    <w:p w:rsidR="001064A6" w:rsidRPr="009D77D2" w:rsidRDefault="001064A6" w:rsidP="00271F3D">
      <w:pPr>
        <w:pStyle w:val="BodyTextIndent"/>
        <w:jc w:val="both"/>
        <w:rPr>
          <w:sz w:val="24"/>
          <w:szCs w:val="24"/>
        </w:rPr>
      </w:pPr>
    </w:p>
    <w:p w:rsidR="001064A6" w:rsidRPr="007B4866" w:rsidRDefault="001064A6" w:rsidP="00F46DC7">
      <w:pPr>
        <w:spacing w:after="120"/>
        <w:ind w:firstLine="709"/>
        <w:jc w:val="both"/>
        <w:rPr>
          <w:sz w:val="24"/>
          <w:szCs w:val="24"/>
        </w:rPr>
      </w:pPr>
      <w:r w:rsidRPr="007B4866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0.</w:t>
      </w:r>
      <w:r>
        <w:rPr>
          <w:sz w:val="24"/>
          <w:szCs w:val="24"/>
        </w:rPr>
        <w:t xml:space="preserve"> 1. </w:t>
      </w:r>
      <w:r w:rsidRPr="007B4866">
        <w:rPr>
          <w:sz w:val="24"/>
          <w:szCs w:val="24"/>
        </w:rPr>
        <w:t>W Szkole pomoc psychologiczno-pedagogiczna jest udzielana w trakcie bieżącej pracy ze</w:t>
      </w:r>
      <w:r>
        <w:rPr>
          <w:sz w:val="24"/>
          <w:szCs w:val="24"/>
        </w:rPr>
        <w:t> </w:t>
      </w:r>
      <w:r w:rsidRPr="007B4866">
        <w:rPr>
          <w:sz w:val="24"/>
          <w:szCs w:val="24"/>
        </w:rPr>
        <w:t>słuchaczem oraz przez zintegrowane działania nauczycieli i specjalistów, a także w</w:t>
      </w:r>
      <w:r>
        <w:rPr>
          <w:sz w:val="24"/>
          <w:szCs w:val="24"/>
        </w:rPr>
        <w:t> </w:t>
      </w:r>
      <w:r w:rsidRPr="007B4866">
        <w:rPr>
          <w:sz w:val="24"/>
          <w:szCs w:val="24"/>
        </w:rPr>
        <w:t>formie:</w:t>
      </w:r>
    </w:p>
    <w:p w:rsidR="001064A6" w:rsidRPr="007B4866" w:rsidRDefault="001064A6" w:rsidP="00621053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7B4866">
        <w:rPr>
          <w:sz w:val="24"/>
          <w:szCs w:val="24"/>
        </w:rPr>
        <w:t>zajęć związanych z wyborem kierunku kształcenia i zawodu;</w:t>
      </w:r>
    </w:p>
    <w:p w:rsidR="001064A6" w:rsidRPr="00937ED4" w:rsidRDefault="001064A6" w:rsidP="00621053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937ED4">
        <w:rPr>
          <w:sz w:val="24"/>
          <w:szCs w:val="24"/>
        </w:rPr>
        <w:t>porad i konsultacji;</w:t>
      </w:r>
    </w:p>
    <w:p w:rsidR="001064A6" w:rsidRPr="00542092" w:rsidRDefault="001064A6" w:rsidP="00621053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937ED4">
        <w:rPr>
          <w:sz w:val="24"/>
          <w:szCs w:val="24"/>
        </w:rPr>
        <w:t>warsztatów i szkoleń</w:t>
      </w:r>
    </w:p>
    <w:p w:rsidR="001064A6" w:rsidRDefault="001064A6" w:rsidP="00F46DC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D77D2">
        <w:rPr>
          <w:sz w:val="24"/>
          <w:szCs w:val="24"/>
        </w:rPr>
        <w:t>Korzystanie z pomocy psychologiczno-pedagogicznej jest dobrowolne i nieodpłatne.</w:t>
      </w:r>
    </w:p>
    <w:p w:rsidR="001064A6" w:rsidRDefault="001064A6" w:rsidP="00F46DC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Z</w:t>
      </w:r>
      <w:r w:rsidRPr="00937ED4">
        <w:rPr>
          <w:sz w:val="24"/>
          <w:szCs w:val="24"/>
        </w:rPr>
        <w:t>asad</w:t>
      </w:r>
      <w:r>
        <w:rPr>
          <w:sz w:val="24"/>
          <w:szCs w:val="24"/>
        </w:rPr>
        <w:t>y</w:t>
      </w:r>
      <w:r w:rsidRPr="00937ED4">
        <w:rPr>
          <w:sz w:val="24"/>
          <w:szCs w:val="24"/>
        </w:rPr>
        <w:t xml:space="preserve"> organizacji i udzielania pomocy psychologiczno-pedagogicznej</w:t>
      </w:r>
      <w:r>
        <w:rPr>
          <w:sz w:val="24"/>
          <w:szCs w:val="24"/>
        </w:rPr>
        <w:t xml:space="preserve"> w szkole dla dorosłych określa rozporządzenie </w:t>
      </w:r>
      <w:r w:rsidRPr="00937ED4">
        <w:rPr>
          <w:sz w:val="24"/>
          <w:szCs w:val="24"/>
        </w:rPr>
        <w:t>w sprawie zasad organizacji i udzielania pomocy psychologiczno-pedagogicznej w publicznych przedszkolach,</w:t>
      </w:r>
      <w:r>
        <w:rPr>
          <w:sz w:val="24"/>
          <w:szCs w:val="24"/>
        </w:rPr>
        <w:t xml:space="preserve"> </w:t>
      </w:r>
      <w:r w:rsidRPr="00937ED4">
        <w:rPr>
          <w:sz w:val="24"/>
          <w:szCs w:val="24"/>
        </w:rPr>
        <w:t>szkołach i placówkach</w:t>
      </w:r>
      <w:r>
        <w:rPr>
          <w:sz w:val="24"/>
          <w:szCs w:val="24"/>
        </w:rPr>
        <w:t xml:space="preserve">. </w:t>
      </w:r>
    </w:p>
    <w:p w:rsidR="001064A6" w:rsidRDefault="001064A6" w:rsidP="00271F3D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1064A6" w:rsidRPr="00D300D1" w:rsidRDefault="001064A6" w:rsidP="0077574D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300D1">
        <w:rPr>
          <w:sz w:val="24"/>
          <w:szCs w:val="24"/>
        </w:rPr>
        <w:t>1. Biblioteka i Internetowe Centrum Informacji Multimedialnej (ICIM) jest interdyscyplinarną pracownią szkolną, służącą realizacji programów nauczania i wychowania, edukacji kulturalnej i informacyjnej młodzieży oraz kształceniu i doskonaleniu nauczycieli, a</w:t>
      </w:r>
      <w:r>
        <w:rPr>
          <w:sz w:val="24"/>
          <w:szCs w:val="24"/>
        </w:rPr>
        <w:t> </w:t>
      </w:r>
      <w:r w:rsidRPr="00D300D1">
        <w:rPr>
          <w:sz w:val="24"/>
          <w:szCs w:val="24"/>
        </w:rPr>
        <w:t xml:space="preserve">także realizacji potrzeb i zainteresowań 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>, zadań dydaktyczno-wychowawczych Liceum, doskonaleniu warsztatu pracy nauczyciela, popularyzowaniu wiedzy pedagogicznej wśród rodziców oraz w miarę możliwości, wiedzy o regionie.</w:t>
      </w:r>
    </w:p>
    <w:p w:rsidR="001064A6" w:rsidRPr="00D300D1" w:rsidRDefault="001064A6" w:rsidP="0077574D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2. Z biblioteki mogą korzystać słuchacze,  nauczyciele i inni pracownicy Liceum. </w:t>
      </w:r>
    </w:p>
    <w:p w:rsidR="001064A6" w:rsidRPr="00D300D1" w:rsidRDefault="001064A6" w:rsidP="0077574D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3. Zasady korzystania ze zbiorów bibliotecznych określa Regulamin Biblioteki.</w:t>
      </w:r>
    </w:p>
    <w:p w:rsidR="001064A6" w:rsidRPr="00D300D1" w:rsidRDefault="001064A6" w:rsidP="0077574D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4. Nadzór nad pracą biblioteki sprawuje Dyrektor Zespołu, który:</w:t>
      </w:r>
    </w:p>
    <w:p w:rsidR="001064A6" w:rsidRPr="00D300D1" w:rsidRDefault="001064A6" w:rsidP="003528AE">
      <w:pPr>
        <w:numPr>
          <w:ilvl w:val="0"/>
          <w:numId w:val="4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zapewnia właściwe pomieszczenie, wyposażenie, kwalifikowaną kadrę i środki finansowe na działalność biblioteki;</w:t>
      </w:r>
    </w:p>
    <w:p w:rsidR="001064A6" w:rsidRPr="00D300D1" w:rsidRDefault="001064A6" w:rsidP="003528AE">
      <w:pPr>
        <w:numPr>
          <w:ilvl w:val="0"/>
          <w:numId w:val="4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zarządza przeprowadzania inwentaryzacji księgozbioru biblioteki szkolnej, dba o protokolarne przekazanie przy zmianie pracownika;</w:t>
      </w:r>
    </w:p>
    <w:p w:rsidR="001064A6" w:rsidRPr="00D300D1" w:rsidRDefault="001064A6" w:rsidP="003528AE">
      <w:pPr>
        <w:numPr>
          <w:ilvl w:val="0"/>
          <w:numId w:val="4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inspiruje i kontroluje współpracę grona pedagogicznego z biblioteką w tworzeniu systemu edukacji czytelniczej, informacyjnej oraz medialnej w szkole;</w:t>
      </w:r>
    </w:p>
    <w:p w:rsidR="001064A6" w:rsidRPr="00D300D1" w:rsidRDefault="001064A6" w:rsidP="003528AE">
      <w:pPr>
        <w:numPr>
          <w:ilvl w:val="0"/>
          <w:numId w:val="4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nadzoruje i ocenia pracę biblioteki.</w:t>
      </w:r>
    </w:p>
    <w:p w:rsidR="001064A6" w:rsidRPr="00D300D1" w:rsidRDefault="001064A6" w:rsidP="0077574D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5. Do zadań  biblioteki i  ICIM należy w szczególności: </w:t>
      </w:r>
    </w:p>
    <w:p w:rsidR="001064A6" w:rsidRPr="00D300D1" w:rsidRDefault="001064A6" w:rsidP="003528AE">
      <w:pPr>
        <w:numPr>
          <w:ilvl w:val="0"/>
          <w:numId w:val="4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gromadzenie, opracowanie, przechowywanie i udostępnianie materiałów bibliotecznych;</w:t>
      </w:r>
    </w:p>
    <w:p w:rsidR="001064A6" w:rsidRPr="00D300D1" w:rsidRDefault="001064A6" w:rsidP="003528AE">
      <w:pPr>
        <w:numPr>
          <w:ilvl w:val="0"/>
          <w:numId w:val="4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obsługa użytkowników poprzez udostępnianie zbiorów biblioteki szkolnej,</w:t>
      </w:r>
    </w:p>
    <w:p w:rsidR="001064A6" w:rsidRPr="00D300D1" w:rsidRDefault="001064A6" w:rsidP="003528AE">
      <w:pPr>
        <w:numPr>
          <w:ilvl w:val="0"/>
          <w:numId w:val="4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 prowadzenie działalności informacyjnej;</w:t>
      </w:r>
    </w:p>
    <w:p w:rsidR="001064A6" w:rsidRPr="00D300D1" w:rsidRDefault="001064A6" w:rsidP="003528AE">
      <w:pPr>
        <w:numPr>
          <w:ilvl w:val="0"/>
          <w:numId w:val="4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zaspokajanie zgłaszanych przez użytkowników potrzeb czytelniczych   i informacyjnych;</w:t>
      </w:r>
    </w:p>
    <w:p w:rsidR="001064A6" w:rsidRPr="00D300D1" w:rsidRDefault="001064A6" w:rsidP="003528AE">
      <w:pPr>
        <w:numPr>
          <w:ilvl w:val="0"/>
          <w:numId w:val="4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podejmowanie różnorodnych form pracy z zakresu edukacji czytelniczej i medialnej;</w:t>
      </w:r>
    </w:p>
    <w:p w:rsidR="001064A6" w:rsidRPr="00D300D1" w:rsidRDefault="001064A6" w:rsidP="003528AE">
      <w:pPr>
        <w:numPr>
          <w:ilvl w:val="0"/>
          <w:numId w:val="4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wspieranie nauczycieli w realizacji ich programów nauczania;</w:t>
      </w:r>
    </w:p>
    <w:p w:rsidR="001064A6" w:rsidRPr="00D300D1" w:rsidRDefault="001064A6" w:rsidP="003528AE">
      <w:pPr>
        <w:numPr>
          <w:ilvl w:val="0"/>
          <w:numId w:val="4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przysposabianie  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 xml:space="preserve">  do  samokształcenia,  działanie  na  rzecz  przygotowania  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 xml:space="preserve">  do korzystania z różnych mediów, źródeł informacji i bibliotek;</w:t>
      </w:r>
    </w:p>
    <w:p w:rsidR="001064A6" w:rsidRPr="00D300D1" w:rsidRDefault="001064A6" w:rsidP="003528AE">
      <w:pPr>
        <w:numPr>
          <w:ilvl w:val="0"/>
          <w:numId w:val="4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rozbudzanie zainteresowań czytelniczych i informacyjnych 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>;</w:t>
      </w:r>
    </w:p>
    <w:p w:rsidR="001064A6" w:rsidRPr="00D300D1" w:rsidRDefault="001064A6" w:rsidP="003528AE">
      <w:pPr>
        <w:numPr>
          <w:ilvl w:val="0"/>
          <w:numId w:val="4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kształtowanie ich kultury czytelniczej, zaspokajanie potrzeb kulturalnych;</w:t>
      </w:r>
    </w:p>
    <w:p w:rsidR="001064A6" w:rsidRPr="00D300D1" w:rsidRDefault="001064A6" w:rsidP="003528AE">
      <w:pPr>
        <w:numPr>
          <w:ilvl w:val="0"/>
          <w:numId w:val="4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 organizacja wystaw okolicznościowych.</w:t>
      </w:r>
    </w:p>
    <w:p w:rsidR="001064A6" w:rsidRPr="00D300D1" w:rsidRDefault="001064A6" w:rsidP="0077574D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1064A6" w:rsidRPr="00D300D1" w:rsidRDefault="001064A6" w:rsidP="0077574D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2</w:t>
      </w:r>
      <w:r w:rsidRPr="00D300D1">
        <w:rPr>
          <w:b/>
          <w:bCs/>
          <w:sz w:val="24"/>
          <w:szCs w:val="24"/>
        </w:rPr>
        <w:t>.</w:t>
      </w:r>
      <w:r w:rsidRPr="00D300D1">
        <w:rPr>
          <w:sz w:val="24"/>
          <w:szCs w:val="24"/>
        </w:rPr>
        <w:t xml:space="preserve"> Współpraca biblioteki szkolnej ze słuchaczami, nauczycielami oraz innymi bibliotekami obejmuje w szczególności:</w:t>
      </w:r>
    </w:p>
    <w:p w:rsidR="001064A6" w:rsidRPr="00D300D1" w:rsidRDefault="001064A6" w:rsidP="00621053">
      <w:pPr>
        <w:pStyle w:val="ListParagraph"/>
        <w:numPr>
          <w:ilvl w:val="0"/>
          <w:numId w:val="44"/>
        </w:numPr>
        <w:tabs>
          <w:tab w:val="left" w:pos="720"/>
        </w:tabs>
        <w:spacing w:after="120"/>
        <w:ind w:hanging="357"/>
        <w:jc w:val="both"/>
      </w:pPr>
      <w:r w:rsidRPr="00D300D1">
        <w:t>w zakresie współpracy ze słuchaczami:</w:t>
      </w:r>
      <w:r w:rsidRPr="00D300D1">
        <w:tab/>
      </w:r>
    </w:p>
    <w:p w:rsidR="001064A6" w:rsidRPr="00D300D1" w:rsidRDefault="001064A6" w:rsidP="00621053">
      <w:pPr>
        <w:pStyle w:val="ListParagraph"/>
        <w:numPr>
          <w:ilvl w:val="0"/>
          <w:numId w:val="45"/>
        </w:numPr>
        <w:tabs>
          <w:tab w:val="left" w:pos="720"/>
        </w:tabs>
        <w:spacing w:after="120"/>
        <w:ind w:left="709"/>
        <w:jc w:val="both"/>
      </w:pPr>
      <w:r w:rsidRPr="00D300D1">
        <w:t>umożliwiania wypożyczania książek z księgozbioru podstawowego,</w:t>
      </w:r>
    </w:p>
    <w:p w:rsidR="001064A6" w:rsidRPr="00D300D1" w:rsidRDefault="001064A6" w:rsidP="00621053">
      <w:pPr>
        <w:pStyle w:val="ListParagraph"/>
        <w:numPr>
          <w:ilvl w:val="0"/>
          <w:numId w:val="45"/>
        </w:numPr>
        <w:tabs>
          <w:tab w:val="left" w:pos="720"/>
        </w:tabs>
        <w:spacing w:after="120"/>
        <w:ind w:left="709"/>
        <w:jc w:val="both"/>
      </w:pPr>
      <w:r w:rsidRPr="00D300D1">
        <w:t>korzystania z księgozbioru podręcznego i czasopism w ramach czytelni,</w:t>
      </w:r>
    </w:p>
    <w:p w:rsidR="001064A6" w:rsidRPr="00D300D1" w:rsidRDefault="001064A6" w:rsidP="00621053">
      <w:pPr>
        <w:pStyle w:val="ListParagraph"/>
        <w:numPr>
          <w:ilvl w:val="0"/>
          <w:numId w:val="45"/>
        </w:numPr>
        <w:tabs>
          <w:tab w:val="left" w:pos="720"/>
        </w:tabs>
        <w:spacing w:after="120"/>
        <w:ind w:left="709"/>
        <w:jc w:val="both"/>
      </w:pPr>
      <w:r w:rsidRPr="00D300D1">
        <w:t>prowadzenia zajęć edukacji czytelniczej i medialnej zgodnie z opracowanym planem,</w:t>
      </w:r>
    </w:p>
    <w:p w:rsidR="001064A6" w:rsidRPr="00D300D1" w:rsidRDefault="001064A6" w:rsidP="00621053">
      <w:pPr>
        <w:pStyle w:val="ListParagraph"/>
        <w:numPr>
          <w:ilvl w:val="0"/>
          <w:numId w:val="45"/>
        </w:numPr>
        <w:tabs>
          <w:tab w:val="left" w:pos="720"/>
        </w:tabs>
        <w:spacing w:after="120"/>
        <w:ind w:left="709"/>
        <w:jc w:val="both"/>
      </w:pPr>
      <w:r w:rsidRPr="00D300D1">
        <w:t xml:space="preserve">pomocy w kompletowaniu materiałów tematycznych potrzebnych </w:t>
      </w:r>
      <w:r>
        <w:t>słuchaczowi</w:t>
      </w:r>
      <w:r w:rsidRPr="00D300D1">
        <w:t>,</w:t>
      </w:r>
    </w:p>
    <w:p w:rsidR="001064A6" w:rsidRPr="00D300D1" w:rsidRDefault="001064A6" w:rsidP="00621053">
      <w:pPr>
        <w:pStyle w:val="ListParagraph"/>
        <w:numPr>
          <w:ilvl w:val="0"/>
          <w:numId w:val="45"/>
        </w:numPr>
        <w:tabs>
          <w:tab w:val="left" w:pos="720"/>
        </w:tabs>
        <w:spacing w:after="120"/>
        <w:ind w:left="709"/>
        <w:jc w:val="both"/>
      </w:pPr>
      <w:r w:rsidRPr="00D300D1">
        <w:t xml:space="preserve">uwzględniania życzeń i oczekiwań </w:t>
      </w:r>
      <w:r>
        <w:t>słuchaczy</w:t>
      </w:r>
      <w:r w:rsidRPr="00D300D1">
        <w:t xml:space="preserve"> w polityce gromadzenia zbiorów,</w:t>
      </w:r>
    </w:p>
    <w:p w:rsidR="001064A6" w:rsidRPr="00D300D1" w:rsidRDefault="001064A6" w:rsidP="00621053">
      <w:pPr>
        <w:pStyle w:val="ListParagraph"/>
        <w:numPr>
          <w:ilvl w:val="0"/>
          <w:numId w:val="45"/>
        </w:numPr>
        <w:tabs>
          <w:tab w:val="left" w:pos="720"/>
        </w:tabs>
        <w:spacing w:after="120"/>
        <w:ind w:left="709"/>
        <w:jc w:val="both"/>
      </w:pPr>
      <w:r w:rsidRPr="00D300D1">
        <w:t xml:space="preserve">wspierania rozwoju uzdolnień i twórczych działań </w:t>
      </w:r>
      <w:r>
        <w:t>słuchaczy</w:t>
      </w:r>
      <w:r w:rsidRPr="00D300D1">
        <w:t>,</w:t>
      </w:r>
    </w:p>
    <w:p w:rsidR="001064A6" w:rsidRPr="00D300D1" w:rsidRDefault="001064A6" w:rsidP="00621053">
      <w:pPr>
        <w:pStyle w:val="ListParagraph"/>
        <w:numPr>
          <w:ilvl w:val="0"/>
          <w:numId w:val="45"/>
        </w:numPr>
        <w:tabs>
          <w:tab w:val="left" w:pos="720"/>
        </w:tabs>
        <w:spacing w:after="120"/>
        <w:ind w:left="709"/>
        <w:jc w:val="both"/>
      </w:pPr>
      <w:r w:rsidRPr="00D300D1">
        <w:t>umożliwienia korzystania z komputerów i stałego łącza internetowego w celach edukacyjnych;</w:t>
      </w:r>
    </w:p>
    <w:p w:rsidR="001064A6" w:rsidRPr="00D300D1" w:rsidRDefault="001064A6" w:rsidP="003528AE">
      <w:pPr>
        <w:pStyle w:val="ListParagraph"/>
        <w:numPr>
          <w:ilvl w:val="0"/>
          <w:numId w:val="44"/>
        </w:numPr>
        <w:tabs>
          <w:tab w:val="left" w:pos="720"/>
        </w:tabs>
        <w:spacing w:after="120"/>
        <w:jc w:val="both"/>
      </w:pPr>
      <w:r w:rsidRPr="00D300D1">
        <w:t>w zakresie współpracy z nauczycielami:</w:t>
      </w:r>
    </w:p>
    <w:p w:rsidR="001064A6" w:rsidRPr="00D300D1" w:rsidRDefault="001064A6" w:rsidP="00621053">
      <w:pPr>
        <w:pStyle w:val="ListParagraph"/>
        <w:numPr>
          <w:ilvl w:val="0"/>
          <w:numId w:val="46"/>
        </w:numPr>
        <w:tabs>
          <w:tab w:val="left" w:pos="720"/>
        </w:tabs>
        <w:spacing w:after="120"/>
        <w:ind w:left="709"/>
        <w:jc w:val="both"/>
      </w:pPr>
      <w:r w:rsidRPr="00D300D1">
        <w:t>wypożyczania książek oraz innych zbiorów, w tym także z księgozbioru podręcznego,</w:t>
      </w:r>
    </w:p>
    <w:p w:rsidR="001064A6" w:rsidRPr="00D300D1" w:rsidRDefault="001064A6" w:rsidP="00621053">
      <w:pPr>
        <w:pStyle w:val="ListParagraph"/>
        <w:numPr>
          <w:ilvl w:val="0"/>
          <w:numId w:val="46"/>
        </w:numPr>
        <w:tabs>
          <w:tab w:val="left" w:pos="720"/>
        </w:tabs>
        <w:spacing w:after="120"/>
        <w:ind w:left="709"/>
        <w:jc w:val="both"/>
      </w:pPr>
      <w:r w:rsidRPr="00D300D1">
        <w:t>udostępniania czasopism i literatury fachowej,</w:t>
      </w:r>
    </w:p>
    <w:p w:rsidR="001064A6" w:rsidRPr="00D300D1" w:rsidRDefault="001064A6" w:rsidP="00621053">
      <w:pPr>
        <w:pStyle w:val="ListParagraph"/>
        <w:numPr>
          <w:ilvl w:val="0"/>
          <w:numId w:val="46"/>
        </w:numPr>
        <w:tabs>
          <w:tab w:val="left" w:pos="720"/>
        </w:tabs>
        <w:spacing w:after="120"/>
        <w:ind w:left="709"/>
        <w:jc w:val="both"/>
      </w:pPr>
      <w:r w:rsidRPr="00D300D1">
        <w:t>udostępniania programów komputerowych oraz prezentacji i materiałów opracowanych przez innych nauczycieli,</w:t>
      </w:r>
    </w:p>
    <w:p w:rsidR="001064A6" w:rsidRPr="00D300D1" w:rsidRDefault="001064A6" w:rsidP="00621053">
      <w:pPr>
        <w:pStyle w:val="ListParagraph"/>
        <w:numPr>
          <w:ilvl w:val="0"/>
          <w:numId w:val="46"/>
        </w:numPr>
        <w:tabs>
          <w:tab w:val="left" w:pos="720"/>
        </w:tabs>
        <w:spacing w:after="120"/>
        <w:ind w:left="709"/>
        <w:jc w:val="both"/>
      </w:pPr>
      <w:r w:rsidRPr="00D300D1">
        <w:t>kompletowania materiałów tematycznych na wskazane zajęcia edukacyjne,</w:t>
      </w:r>
    </w:p>
    <w:p w:rsidR="001064A6" w:rsidRPr="00D300D1" w:rsidRDefault="001064A6" w:rsidP="00621053">
      <w:pPr>
        <w:pStyle w:val="ListParagraph"/>
        <w:numPr>
          <w:ilvl w:val="0"/>
          <w:numId w:val="46"/>
        </w:numPr>
        <w:tabs>
          <w:tab w:val="left" w:pos="720"/>
        </w:tabs>
        <w:spacing w:after="120"/>
        <w:ind w:left="709"/>
        <w:jc w:val="both"/>
      </w:pPr>
      <w:r w:rsidRPr="00D300D1">
        <w:t>współpracy dotyczącej gromadzenia zbiorów, uwzględnianie życzeń i oczekiwań nauczycieli,</w:t>
      </w:r>
    </w:p>
    <w:p w:rsidR="001064A6" w:rsidRPr="00D300D1" w:rsidRDefault="001064A6" w:rsidP="00621053">
      <w:pPr>
        <w:pStyle w:val="ListParagraph"/>
        <w:numPr>
          <w:ilvl w:val="0"/>
          <w:numId w:val="46"/>
        </w:numPr>
        <w:tabs>
          <w:tab w:val="left" w:pos="720"/>
        </w:tabs>
        <w:spacing w:after="120"/>
        <w:ind w:left="709"/>
        <w:jc w:val="both"/>
      </w:pPr>
      <w:r w:rsidRPr="00D300D1">
        <w:t>informowania o nowościach wydawniczych oraz zakupionych przez bibliotekę, a także artykułach w czasopismach fachowych;</w:t>
      </w:r>
    </w:p>
    <w:p w:rsidR="001064A6" w:rsidRPr="00D300D1" w:rsidRDefault="001064A6" w:rsidP="003528AE">
      <w:pPr>
        <w:pStyle w:val="ListParagraph"/>
        <w:numPr>
          <w:ilvl w:val="0"/>
          <w:numId w:val="44"/>
        </w:numPr>
        <w:tabs>
          <w:tab w:val="left" w:pos="720"/>
        </w:tabs>
        <w:spacing w:after="120"/>
        <w:jc w:val="both"/>
      </w:pPr>
      <w:r w:rsidRPr="00D300D1">
        <w:t>w zakresie współpracy z innymi bibliotekami:</w:t>
      </w:r>
    </w:p>
    <w:p w:rsidR="001064A6" w:rsidRPr="00D300D1" w:rsidRDefault="001064A6" w:rsidP="00621053">
      <w:pPr>
        <w:pStyle w:val="ListParagraph"/>
        <w:numPr>
          <w:ilvl w:val="0"/>
          <w:numId w:val="47"/>
        </w:numPr>
        <w:tabs>
          <w:tab w:val="left" w:pos="720"/>
        </w:tabs>
        <w:spacing w:after="120"/>
        <w:ind w:left="709"/>
        <w:jc w:val="both"/>
      </w:pPr>
      <w:r w:rsidRPr="00D300D1">
        <w:t>współuczestnictwa w organizowaniu konkursów tematycznych,</w:t>
      </w:r>
    </w:p>
    <w:p w:rsidR="001064A6" w:rsidRPr="00D300D1" w:rsidRDefault="001064A6" w:rsidP="00621053">
      <w:pPr>
        <w:pStyle w:val="ListParagraph"/>
        <w:numPr>
          <w:ilvl w:val="0"/>
          <w:numId w:val="47"/>
        </w:numPr>
        <w:tabs>
          <w:tab w:val="left" w:pos="720"/>
        </w:tabs>
        <w:spacing w:after="120"/>
        <w:ind w:left="709"/>
        <w:jc w:val="both"/>
      </w:pPr>
      <w:r w:rsidRPr="00D300D1">
        <w:t>udziału w konferencjach metodycznych i warsztatach,</w:t>
      </w:r>
    </w:p>
    <w:p w:rsidR="001064A6" w:rsidRPr="00D300D1" w:rsidRDefault="001064A6" w:rsidP="00621053">
      <w:pPr>
        <w:pStyle w:val="ListParagraph"/>
        <w:numPr>
          <w:ilvl w:val="0"/>
          <w:numId w:val="47"/>
        </w:numPr>
        <w:tabs>
          <w:tab w:val="left" w:pos="720"/>
        </w:tabs>
        <w:spacing w:after="120"/>
        <w:ind w:left="709"/>
        <w:jc w:val="both"/>
      </w:pPr>
      <w:r w:rsidRPr="00D300D1">
        <w:t>wycieczek edukacyjnych do innych bibliotek,</w:t>
      </w:r>
    </w:p>
    <w:p w:rsidR="001064A6" w:rsidRPr="00D300D1" w:rsidRDefault="001064A6" w:rsidP="00621053">
      <w:pPr>
        <w:pStyle w:val="ListParagraph"/>
        <w:numPr>
          <w:ilvl w:val="0"/>
          <w:numId w:val="47"/>
        </w:numPr>
        <w:tabs>
          <w:tab w:val="left" w:pos="720"/>
        </w:tabs>
        <w:spacing w:after="120"/>
        <w:ind w:left="709"/>
        <w:jc w:val="both"/>
      </w:pPr>
      <w:r w:rsidRPr="00D300D1">
        <w:t>organizowanie wspólnych spotkań w celu wymiany doświadczeń.</w:t>
      </w:r>
    </w:p>
    <w:p w:rsidR="001064A6" w:rsidRPr="00542092" w:rsidRDefault="001064A6" w:rsidP="0077574D">
      <w:pPr>
        <w:spacing w:after="120"/>
        <w:jc w:val="both"/>
        <w:rPr>
          <w:sz w:val="24"/>
          <w:szCs w:val="24"/>
        </w:rPr>
      </w:pPr>
    </w:p>
    <w:p w:rsidR="001064A6" w:rsidRPr="00A54DD1" w:rsidRDefault="001064A6" w:rsidP="00F136DC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r w:rsidRPr="00A54DD1">
        <w:rPr>
          <w:sz w:val="24"/>
          <w:szCs w:val="24"/>
        </w:rPr>
        <w:t>1. Szkoła prowadzi stałą współpracę z Poradnią Psychologiczno-Pedagogiczną w</w:t>
      </w:r>
      <w:r>
        <w:rPr>
          <w:sz w:val="24"/>
          <w:szCs w:val="24"/>
        </w:rPr>
        <w:t> </w:t>
      </w:r>
      <w:r w:rsidRPr="00A54DD1">
        <w:rPr>
          <w:sz w:val="24"/>
          <w:szCs w:val="24"/>
        </w:rPr>
        <w:t>Piekoszowie, poradniami specjalistycznymi oraz innymi instytucjami działającymi na rzecz rodziny, dzieci i młodzieży w zakresie udzielania pomocy słuchaczom oraz nauczycielom w</w:t>
      </w:r>
      <w:r>
        <w:rPr>
          <w:sz w:val="24"/>
          <w:szCs w:val="24"/>
        </w:rPr>
        <w:t> </w:t>
      </w:r>
      <w:r w:rsidRPr="00A54DD1">
        <w:rPr>
          <w:sz w:val="24"/>
          <w:szCs w:val="24"/>
        </w:rPr>
        <w:t>zakresie:</w:t>
      </w:r>
    </w:p>
    <w:p w:rsidR="001064A6" w:rsidRPr="00F136DC" w:rsidRDefault="001064A6" w:rsidP="00621053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F136DC">
        <w:t>wspomagania wszechstronnego rozwoju i efektywności uczenia się;</w:t>
      </w:r>
    </w:p>
    <w:p w:rsidR="001064A6" w:rsidRPr="00F136DC" w:rsidRDefault="001064A6" w:rsidP="00621053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F136DC">
        <w:t>nabywania umiejętności rozwiązywania konfliktów i problemów oraz innych umiejętności z zakresu komunikacji społecznej;</w:t>
      </w:r>
    </w:p>
    <w:p w:rsidR="001064A6" w:rsidRPr="00F136DC" w:rsidRDefault="001064A6" w:rsidP="00621053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F136DC">
        <w:t>pomocy psychologicznej;</w:t>
      </w:r>
    </w:p>
    <w:p w:rsidR="001064A6" w:rsidRPr="00F136DC" w:rsidRDefault="001064A6" w:rsidP="00621053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F136DC">
        <w:t>profilaktyki uzależnień;</w:t>
      </w:r>
    </w:p>
    <w:p w:rsidR="001064A6" w:rsidRPr="00F136DC" w:rsidRDefault="001064A6" w:rsidP="00621053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F136DC">
        <w:t>terapii zaburzeń rozwojowych i zachowań dysfunkcyjnych;</w:t>
      </w:r>
    </w:p>
    <w:p w:rsidR="001064A6" w:rsidRPr="00F136DC" w:rsidRDefault="001064A6" w:rsidP="00621053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F136DC">
        <w:t>edukacji prozdrowotnej wśród słuchaczy i nauczycieli.</w:t>
      </w:r>
    </w:p>
    <w:p w:rsidR="001064A6" w:rsidRPr="00A54DD1" w:rsidRDefault="001064A6" w:rsidP="00F136DC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A54DD1">
        <w:rPr>
          <w:sz w:val="24"/>
          <w:szCs w:val="24"/>
        </w:rPr>
        <w:t>2. Szkoła współdziała z poradniami psychologiczno-pedagogicznymi oraz innymi instytucjami działającymi na rzecz rodziny między innymi przez korzystanie z konsultacji i</w:t>
      </w:r>
      <w:r>
        <w:rPr>
          <w:sz w:val="24"/>
          <w:szCs w:val="24"/>
        </w:rPr>
        <w:t> </w:t>
      </w:r>
      <w:r w:rsidRPr="00A54DD1">
        <w:rPr>
          <w:sz w:val="24"/>
          <w:szCs w:val="24"/>
        </w:rPr>
        <w:t>doradztwa w zakresie:</w:t>
      </w:r>
    </w:p>
    <w:p w:rsidR="001064A6" w:rsidRPr="00F136DC" w:rsidRDefault="001064A6" w:rsidP="00621053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F136DC">
        <w:t>rozpoznawania przyczyn trudności w nauce i niepowodzeń szkolnych;</w:t>
      </w:r>
    </w:p>
    <w:p w:rsidR="001064A6" w:rsidRPr="00F136DC" w:rsidRDefault="001064A6" w:rsidP="00621053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F136DC">
        <w:t>podejmowania działań profilaktycznych w stosunku do słuchaczy oraz wspieraniu nauczycieli w tym zakresie;</w:t>
      </w:r>
    </w:p>
    <w:p w:rsidR="001064A6" w:rsidRPr="00F136DC" w:rsidRDefault="001064A6" w:rsidP="00621053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F136DC">
        <w:t>wspierania słuchaczy w dokonywaniu wyboru kierunku dalszego kształcenia oraz udzielaniu informacji w tym zakresie;</w:t>
      </w:r>
    </w:p>
    <w:p w:rsidR="001064A6" w:rsidRPr="00F136DC" w:rsidRDefault="001064A6" w:rsidP="00621053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F136DC">
        <w:t>wspierania nauczycieli w organizowaniu wewnątrzszkolnego systemu doradztwa;</w:t>
      </w:r>
    </w:p>
    <w:p w:rsidR="001064A6" w:rsidRPr="00F136DC" w:rsidRDefault="001064A6" w:rsidP="00621053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F136DC">
        <w:t>udzielania nauczycielom pomocy w dostosowaniu wymagań edukacyjnych wynikających z</w:t>
      </w:r>
      <w:r>
        <w:t> </w:t>
      </w:r>
      <w:r w:rsidRPr="00F136DC">
        <w:t>realizowanych przez nich programów nauczania do indywidualnych potrzeb psychofizycznych i edukacyjnych słuchaczy zwłaszcza tych, u których stwierdzono zaburzenia i odchylenia rozwojowe lub specyficzne trudności w uczeniu się uniemożliwiające sprostanie tym wymaganiom.</w:t>
      </w:r>
    </w:p>
    <w:p w:rsidR="001064A6" w:rsidRPr="00542092" w:rsidRDefault="001064A6" w:rsidP="00271F3D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1064A6" w:rsidRDefault="001064A6" w:rsidP="0066415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14.</w:t>
      </w:r>
      <w:r>
        <w:rPr>
          <w:sz w:val="24"/>
          <w:szCs w:val="24"/>
        </w:rPr>
        <w:t xml:space="preserve"> 1. Szkoła</w:t>
      </w:r>
      <w:r w:rsidRPr="00542092">
        <w:rPr>
          <w:sz w:val="24"/>
          <w:szCs w:val="24"/>
        </w:rPr>
        <w:t xml:space="preserve"> prowadzi zaplanowane i systematyczne działania w zakresie doradztwa zawodowego, w celu wspierania </w:t>
      </w:r>
      <w:r>
        <w:rPr>
          <w:sz w:val="24"/>
          <w:szCs w:val="24"/>
        </w:rPr>
        <w:t>słuchaczy</w:t>
      </w:r>
      <w:r w:rsidRPr="00542092">
        <w:rPr>
          <w:sz w:val="24"/>
          <w:szCs w:val="24"/>
        </w:rPr>
        <w:t xml:space="preserve"> w procesie rozpoznawania zainteresowań i predyspozycji zawodowych oraz podejmowania świadomych decyzji edukacyjnych i zawodowych, w tym przygotowania do wyboru kolejnego etapu kształcenia i zawodu, polegające w szczególności na prowadzeniu zajęć z zakresu doradztwa zawodowego.</w:t>
      </w:r>
    </w:p>
    <w:p w:rsidR="001064A6" w:rsidRPr="00BB5001" w:rsidRDefault="001064A6" w:rsidP="0066415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BB5001">
        <w:rPr>
          <w:sz w:val="24"/>
          <w:szCs w:val="24"/>
        </w:rPr>
        <w:t>2. Szkoła organizuje wewnątrzszkolny system doradztwa zawodowego w zakresie:</w:t>
      </w:r>
    </w:p>
    <w:p w:rsidR="001064A6" w:rsidRPr="00542092" w:rsidRDefault="001064A6" w:rsidP="00621053">
      <w:pPr>
        <w:numPr>
          <w:ilvl w:val="0"/>
          <w:numId w:val="23"/>
        </w:numPr>
        <w:spacing w:after="120"/>
        <w:ind w:hanging="357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dostarczania </w:t>
      </w:r>
      <w:r>
        <w:rPr>
          <w:sz w:val="24"/>
          <w:szCs w:val="24"/>
        </w:rPr>
        <w:t>słuchaczom</w:t>
      </w:r>
      <w:r w:rsidRPr="00542092">
        <w:rPr>
          <w:sz w:val="24"/>
          <w:szCs w:val="24"/>
        </w:rPr>
        <w:t xml:space="preserve"> podstawowej wiedzy o zawodach, min. poprzez realizowanie na zajęciach edukacyjnych tematyki z zakresu:</w:t>
      </w:r>
    </w:p>
    <w:p w:rsidR="001064A6" w:rsidRPr="00542092" w:rsidRDefault="001064A6" w:rsidP="00621053">
      <w:pPr>
        <w:numPr>
          <w:ilvl w:val="0"/>
          <w:numId w:val="24"/>
        </w:numPr>
        <w:spacing w:after="120"/>
        <w:ind w:hanging="357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pojęcie zawodu,</w:t>
      </w:r>
    </w:p>
    <w:p w:rsidR="001064A6" w:rsidRPr="00542092" w:rsidRDefault="001064A6" w:rsidP="00621053">
      <w:pPr>
        <w:numPr>
          <w:ilvl w:val="0"/>
          <w:numId w:val="24"/>
        </w:numPr>
        <w:spacing w:after="120"/>
        <w:ind w:hanging="357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kwalifikacje zawodowe,</w:t>
      </w:r>
    </w:p>
    <w:p w:rsidR="001064A6" w:rsidRPr="00542092" w:rsidRDefault="001064A6" w:rsidP="00621053">
      <w:pPr>
        <w:numPr>
          <w:ilvl w:val="0"/>
          <w:numId w:val="24"/>
        </w:numPr>
        <w:spacing w:after="120"/>
        <w:ind w:hanging="357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rodzaje zawodów;</w:t>
      </w:r>
    </w:p>
    <w:p w:rsidR="001064A6" w:rsidRPr="00542092" w:rsidRDefault="001064A6" w:rsidP="00621053">
      <w:pPr>
        <w:numPr>
          <w:ilvl w:val="0"/>
          <w:numId w:val="23"/>
        </w:numPr>
        <w:spacing w:after="120"/>
        <w:ind w:hanging="357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prowadzenie zajęć warsztatowych, których celem będzie określenie propozycji dalszej drogi kształcenia;</w:t>
      </w:r>
    </w:p>
    <w:p w:rsidR="001064A6" w:rsidRPr="00542092" w:rsidRDefault="001064A6" w:rsidP="00621053">
      <w:pPr>
        <w:numPr>
          <w:ilvl w:val="0"/>
          <w:numId w:val="23"/>
        </w:numPr>
        <w:spacing w:after="120"/>
        <w:ind w:hanging="357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opracowanie informacji o możliwościach pogłębienia wiedzy dotyczącej wyboru zawodu i</w:t>
      </w:r>
      <w:r>
        <w:rPr>
          <w:sz w:val="24"/>
          <w:szCs w:val="24"/>
        </w:rPr>
        <w:t> </w:t>
      </w:r>
      <w:r w:rsidRPr="00542092">
        <w:rPr>
          <w:sz w:val="24"/>
          <w:szCs w:val="24"/>
        </w:rPr>
        <w:t>sytuacji na rynku pracy;</w:t>
      </w:r>
    </w:p>
    <w:p w:rsidR="001064A6" w:rsidRPr="00542092" w:rsidRDefault="001064A6" w:rsidP="00621053">
      <w:pPr>
        <w:numPr>
          <w:ilvl w:val="0"/>
          <w:numId w:val="23"/>
        </w:numPr>
        <w:spacing w:after="120"/>
        <w:ind w:hanging="357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opracowanie informacji o szkolnictwie wyższym;</w:t>
      </w:r>
    </w:p>
    <w:p w:rsidR="001064A6" w:rsidRPr="00542092" w:rsidRDefault="001064A6" w:rsidP="00621053">
      <w:pPr>
        <w:numPr>
          <w:ilvl w:val="0"/>
          <w:numId w:val="23"/>
        </w:numPr>
        <w:spacing w:after="120"/>
        <w:ind w:hanging="357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wyposażenie </w:t>
      </w:r>
      <w:r>
        <w:rPr>
          <w:sz w:val="24"/>
          <w:szCs w:val="24"/>
        </w:rPr>
        <w:t>słuchaczy</w:t>
      </w:r>
      <w:r w:rsidRPr="00542092">
        <w:rPr>
          <w:sz w:val="24"/>
          <w:szCs w:val="24"/>
        </w:rPr>
        <w:t xml:space="preserve"> w umiejętności sporządzania dokumentów określonych procedurą ubiegania się o pracę, a w tym zakresie m.in. przeprowadzenie z</w:t>
      </w:r>
      <w:r>
        <w:rPr>
          <w:sz w:val="24"/>
          <w:szCs w:val="24"/>
        </w:rPr>
        <w:t xml:space="preserve">e słuchaczami </w:t>
      </w:r>
      <w:r w:rsidRPr="00542092">
        <w:rPr>
          <w:sz w:val="24"/>
          <w:szCs w:val="24"/>
        </w:rPr>
        <w:t>ćwiczeń w</w:t>
      </w:r>
      <w:r>
        <w:rPr>
          <w:sz w:val="24"/>
          <w:szCs w:val="24"/>
        </w:rPr>
        <w:t> </w:t>
      </w:r>
      <w:r w:rsidRPr="00542092">
        <w:rPr>
          <w:sz w:val="24"/>
          <w:szCs w:val="24"/>
        </w:rPr>
        <w:t>pisaniu dokumentów;</w:t>
      </w:r>
    </w:p>
    <w:p w:rsidR="001064A6" w:rsidRPr="00542092" w:rsidRDefault="001064A6" w:rsidP="00621053">
      <w:pPr>
        <w:numPr>
          <w:ilvl w:val="0"/>
          <w:numId w:val="23"/>
        </w:numPr>
        <w:spacing w:after="120"/>
        <w:ind w:hanging="357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spotkanie z przedstawicielem Urzędu Pracy.</w:t>
      </w:r>
    </w:p>
    <w:p w:rsidR="001064A6" w:rsidRPr="00542092" w:rsidRDefault="001064A6" w:rsidP="00664152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42092">
        <w:rPr>
          <w:sz w:val="24"/>
          <w:szCs w:val="24"/>
        </w:rPr>
        <w:t>W zakresie doradztwa związanego z wyborem kierunku dalszego kształcenia i</w:t>
      </w:r>
      <w:r>
        <w:rPr>
          <w:sz w:val="24"/>
          <w:szCs w:val="24"/>
        </w:rPr>
        <w:t> </w:t>
      </w:r>
      <w:r w:rsidRPr="00542092">
        <w:rPr>
          <w:sz w:val="24"/>
          <w:szCs w:val="24"/>
        </w:rPr>
        <w:t xml:space="preserve">zawodu </w:t>
      </w:r>
      <w:r>
        <w:rPr>
          <w:sz w:val="24"/>
          <w:szCs w:val="24"/>
        </w:rPr>
        <w:t>Szkoła</w:t>
      </w:r>
      <w:r w:rsidRPr="00542092">
        <w:rPr>
          <w:sz w:val="24"/>
          <w:szCs w:val="24"/>
        </w:rPr>
        <w:t xml:space="preserve"> podejmuje w szczególności następujące działania:</w:t>
      </w:r>
    </w:p>
    <w:p w:rsidR="001064A6" w:rsidRPr="00542092" w:rsidRDefault="001064A6" w:rsidP="00621053">
      <w:pPr>
        <w:numPr>
          <w:ilvl w:val="1"/>
          <w:numId w:val="22"/>
        </w:numPr>
        <w:spacing w:after="120"/>
        <w:ind w:left="709" w:hanging="283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prowadzenie </w:t>
      </w:r>
      <w:r>
        <w:rPr>
          <w:sz w:val="24"/>
          <w:szCs w:val="24"/>
        </w:rPr>
        <w:t>zajęć</w:t>
      </w:r>
      <w:r w:rsidRPr="00542092">
        <w:rPr>
          <w:sz w:val="24"/>
          <w:szCs w:val="24"/>
        </w:rPr>
        <w:t xml:space="preserve"> ze specjalistami z zakresu doradztwa zawodowego;</w:t>
      </w:r>
    </w:p>
    <w:p w:rsidR="001064A6" w:rsidRPr="00542092" w:rsidRDefault="001064A6" w:rsidP="00621053">
      <w:pPr>
        <w:numPr>
          <w:ilvl w:val="1"/>
          <w:numId w:val="22"/>
        </w:numPr>
        <w:spacing w:after="120"/>
        <w:ind w:left="709" w:hanging="283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prowadzenie szerokiej działalności informacyjnej</w:t>
      </w:r>
      <w:r>
        <w:rPr>
          <w:sz w:val="24"/>
          <w:szCs w:val="24"/>
        </w:rPr>
        <w:t>;</w:t>
      </w:r>
    </w:p>
    <w:p w:rsidR="001064A6" w:rsidRPr="00542092" w:rsidRDefault="001064A6" w:rsidP="00621053">
      <w:pPr>
        <w:numPr>
          <w:ilvl w:val="1"/>
          <w:numId w:val="22"/>
        </w:numPr>
        <w:spacing w:after="120"/>
        <w:ind w:left="709" w:hanging="283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współpraca z poradniami psychologiczno–pedagogicznymi i instytucjami świadczącymi pomoc specjalistyczną.</w:t>
      </w:r>
    </w:p>
    <w:p w:rsidR="001064A6" w:rsidRPr="00542092" w:rsidRDefault="001064A6" w:rsidP="00664152">
      <w:pPr>
        <w:pStyle w:val="PKTpunkt"/>
        <w:autoSpaceDE w:val="0"/>
        <w:autoSpaceDN w:val="0"/>
        <w:adjustRightInd w:val="0"/>
        <w:spacing w:after="120" w:line="240" w:lineRule="auto"/>
        <w:ind w:left="0" w:firstLine="709"/>
      </w:pPr>
      <w:r>
        <w:t xml:space="preserve">4. </w:t>
      </w:r>
      <w:r w:rsidRPr="00542092">
        <w:t>Na każdy rok szkolny opracowuje się program realizacji wewnątrzszkolnego systemu doradztwa zawodowego, zgodnie z rozporządzeniem w sprawie doradztwa zawodowego.</w:t>
      </w:r>
    </w:p>
    <w:p w:rsidR="001064A6" w:rsidRPr="00542092" w:rsidRDefault="001064A6" w:rsidP="00271F3D">
      <w:pPr>
        <w:pStyle w:val="PKTpunkt"/>
        <w:autoSpaceDE w:val="0"/>
        <w:autoSpaceDN w:val="0"/>
        <w:adjustRightInd w:val="0"/>
        <w:spacing w:after="120" w:line="240" w:lineRule="auto"/>
        <w:ind w:left="425" w:firstLine="0"/>
      </w:pPr>
    </w:p>
    <w:p w:rsidR="001064A6" w:rsidRDefault="001064A6" w:rsidP="00EB20D4">
      <w:pPr>
        <w:pStyle w:val="Default"/>
        <w:spacing w:after="120"/>
        <w:ind w:firstLine="709"/>
        <w:jc w:val="both"/>
        <w:rPr>
          <w:color w:val="auto"/>
        </w:rPr>
      </w:pPr>
      <w:r w:rsidRPr="00542092">
        <w:rPr>
          <w:b/>
          <w:bCs/>
          <w:color w:val="auto"/>
        </w:rPr>
        <w:t xml:space="preserve">§ </w:t>
      </w:r>
      <w:r>
        <w:rPr>
          <w:b/>
          <w:bCs/>
          <w:color w:val="auto"/>
        </w:rPr>
        <w:t>15.</w:t>
      </w:r>
      <w:r>
        <w:rPr>
          <w:color w:val="auto"/>
        </w:rPr>
        <w:t xml:space="preserve"> 1. Szkoła Policealna</w:t>
      </w:r>
      <w:r w:rsidRPr="00542092">
        <w:rPr>
          <w:color w:val="auto"/>
        </w:rPr>
        <w:t xml:space="preserve"> prowadzi działalność innowacyjną mającą na celu poszerzenie lub modyfikację zakresu realizowanych w </w:t>
      </w:r>
      <w:r>
        <w:rPr>
          <w:color w:val="auto"/>
        </w:rPr>
        <w:t>Szkole</w:t>
      </w:r>
      <w:r w:rsidRPr="00542092">
        <w:rPr>
          <w:color w:val="auto"/>
        </w:rPr>
        <w:t xml:space="preserve"> celów i treści kształcenia, wychowania lub opieki albo poprawę skuteczności działania Szkoły uwzględniając potrzeby środowiska i</w:t>
      </w:r>
      <w:r>
        <w:rPr>
          <w:color w:val="auto"/>
        </w:rPr>
        <w:t> </w:t>
      </w:r>
      <w:r w:rsidRPr="00542092">
        <w:rPr>
          <w:color w:val="auto"/>
        </w:rPr>
        <w:t xml:space="preserve">specyfikę Szkoły, zgodnie z odrębnymi przepisami. </w:t>
      </w:r>
    </w:p>
    <w:p w:rsidR="001064A6" w:rsidRPr="00542092" w:rsidRDefault="001064A6" w:rsidP="00EB20D4">
      <w:pPr>
        <w:pStyle w:val="Default"/>
        <w:spacing w:after="120"/>
        <w:ind w:firstLine="709"/>
        <w:jc w:val="both"/>
        <w:rPr>
          <w:color w:val="auto"/>
        </w:rPr>
      </w:pPr>
      <w:r>
        <w:rPr>
          <w:color w:val="auto"/>
        </w:rPr>
        <w:t xml:space="preserve">2. </w:t>
      </w:r>
      <w:r w:rsidRPr="00542092">
        <w:rPr>
          <w:color w:val="auto"/>
        </w:rPr>
        <w:t>Szkoła współdziała ze stowarzyszeniami lub innymi organizacjami w zakresie działalności innowacyjnej ze względu na możliwości w szczególności w zakresie:</w:t>
      </w:r>
    </w:p>
    <w:p w:rsidR="001064A6" w:rsidRDefault="001064A6" w:rsidP="00621053">
      <w:pPr>
        <w:pStyle w:val="Default"/>
        <w:numPr>
          <w:ilvl w:val="0"/>
          <w:numId w:val="8"/>
        </w:numPr>
        <w:spacing w:after="120"/>
        <w:ind w:left="426" w:hanging="426"/>
        <w:jc w:val="both"/>
        <w:rPr>
          <w:color w:val="auto"/>
        </w:rPr>
      </w:pPr>
      <w:r w:rsidRPr="00542092">
        <w:rPr>
          <w:color w:val="auto"/>
        </w:rPr>
        <w:t>wymiany doświadczeń i informacji;</w:t>
      </w:r>
    </w:p>
    <w:p w:rsidR="001064A6" w:rsidRDefault="001064A6" w:rsidP="00621053">
      <w:pPr>
        <w:pStyle w:val="Default"/>
        <w:numPr>
          <w:ilvl w:val="0"/>
          <w:numId w:val="8"/>
        </w:numPr>
        <w:spacing w:after="120"/>
        <w:ind w:left="426" w:hanging="426"/>
        <w:jc w:val="both"/>
        <w:rPr>
          <w:color w:val="auto"/>
        </w:rPr>
      </w:pPr>
      <w:r w:rsidRPr="00EB20D4">
        <w:rPr>
          <w:color w:val="auto"/>
        </w:rPr>
        <w:t>podnoszenia kwalifikacji i jakości działań Szkoły;</w:t>
      </w:r>
    </w:p>
    <w:p w:rsidR="001064A6" w:rsidRPr="00EB20D4" w:rsidRDefault="001064A6" w:rsidP="00621053">
      <w:pPr>
        <w:pStyle w:val="Default"/>
        <w:numPr>
          <w:ilvl w:val="0"/>
          <w:numId w:val="8"/>
        </w:numPr>
        <w:spacing w:after="120"/>
        <w:ind w:left="426" w:hanging="426"/>
        <w:jc w:val="both"/>
        <w:rPr>
          <w:color w:val="auto"/>
        </w:rPr>
      </w:pPr>
      <w:r w:rsidRPr="00EB20D4">
        <w:rPr>
          <w:color w:val="auto"/>
        </w:rPr>
        <w:t>promowania i animowania współpracy między Szkołą a stowarzyszeniami lub innymi organizacjami w zakresie działalności innowacyjnej.</w:t>
      </w:r>
    </w:p>
    <w:p w:rsidR="001064A6" w:rsidRPr="00542092" w:rsidRDefault="001064A6" w:rsidP="00EB20D4">
      <w:pPr>
        <w:pStyle w:val="Default"/>
        <w:spacing w:after="120"/>
        <w:ind w:firstLine="709"/>
        <w:jc w:val="both"/>
        <w:rPr>
          <w:color w:val="auto"/>
        </w:rPr>
      </w:pPr>
      <w:r>
        <w:rPr>
          <w:color w:val="auto"/>
        </w:rPr>
        <w:t xml:space="preserve">3. </w:t>
      </w:r>
      <w:r w:rsidRPr="00542092">
        <w:rPr>
          <w:color w:val="auto"/>
        </w:rPr>
        <w:t>Do form współpracy można zaliczyć w szczególności:</w:t>
      </w:r>
    </w:p>
    <w:p w:rsidR="001064A6" w:rsidRPr="00542092" w:rsidRDefault="001064A6" w:rsidP="00D42426">
      <w:pPr>
        <w:pStyle w:val="Default"/>
        <w:numPr>
          <w:ilvl w:val="0"/>
          <w:numId w:val="9"/>
        </w:numPr>
        <w:spacing w:after="120"/>
        <w:jc w:val="both"/>
        <w:rPr>
          <w:color w:val="auto"/>
        </w:rPr>
      </w:pPr>
      <w:r w:rsidRPr="00542092">
        <w:rPr>
          <w:color w:val="auto"/>
        </w:rPr>
        <w:t xml:space="preserve">spotkania pomiędzy stowarzyszeniami lub innymi organizacjami a przedstawicielami </w:t>
      </w:r>
      <w:r>
        <w:rPr>
          <w:color w:val="auto"/>
        </w:rPr>
        <w:t>Szkoły</w:t>
      </w:r>
      <w:r w:rsidRPr="00542092">
        <w:rPr>
          <w:color w:val="auto"/>
        </w:rPr>
        <w:t>;</w:t>
      </w:r>
    </w:p>
    <w:p w:rsidR="001064A6" w:rsidRPr="00542092" w:rsidRDefault="001064A6" w:rsidP="00D42426">
      <w:pPr>
        <w:pStyle w:val="Default"/>
        <w:numPr>
          <w:ilvl w:val="0"/>
          <w:numId w:val="9"/>
        </w:numPr>
        <w:spacing w:after="120"/>
        <w:jc w:val="both"/>
        <w:rPr>
          <w:color w:val="auto"/>
        </w:rPr>
      </w:pPr>
      <w:r w:rsidRPr="00542092">
        <w:rPr>
          <w:color w:val="auto"/>
        </w:rPr>
        <w:t>koordynowanie działań, prowadzenie wspólnych przedsięwzięć;</w:t>
      </w:r>
    </w:p>
    <w:p w:rsidR="001064A6" w:rsidRPr="00542092" w:rsidRDefault="001064A6" w:rsidP="00D42426">
      <w:pPr>
        <w:pStyle w:val="Default"/>
        <w:numPr>
          <w:ilvl w:val="0"/>
          <w:numId w:val="9"/>
        </w:numPr>
        <w:spacing w:after="120"/>
        <w:jc w:val="both"/>
        <w:rPr>
          <w:color w:val="auto"/>
        </w:rPr>
      </w:pPr>
      <w:r w:rsidRPr="00542092">
        <w:rPr>
          <w:color w:val="auto"/>
        </w:rPr>
        <w:t xml:space="preserve">doradztwo i udzielanie przez stowarzyszenia lub inne organizacje pomocy merytorycznej </w:t>
      </w:r>
      <w:r>
        <w:rPr>
          <w:color w:val="auto"/>
        </w:rPr>
        <w:t>Szkoły</w:t>
      </w:r>
      <w:r w:rsidRPr="00542092">
        <w:rPr>
          <w:color w:val="auto"/>
        </w:rPr>
        <w:t xml:space="preserve">. </w:t>
      </w:r>
    </w:p>
    <w:p w:rsidR="001064A6" w:rsidRPr="00542092" w:rsidRDefault="001064A6" w:rsidP="00B82B9A">
      <w:pPr>
        <w:pStyle w:val="Default"/>
        <w:spacing w:after="120"/>
        <w:ind w:firstLine="709"/>
        <w:jc w:val="both"/>
        <w:rPr>
          <w:color w:val="auto"/>
        </w:rPr>
      </w:pPr>
      <w:r>
        <w:rPr>
          <w:color w:val="auto"/>
        </w:rPr>
        <w:t xml:space="preserve">4. </w:t>
      </w:r>
      <w:r w:rsidRPr="00542092">
        <w:rPr>
          <w:color w:val="auto"/>
        </w:rPr>
        <w:t xml:space="preserve">Wsparcie działalności innowacyjnej </w:t>
      </w:r>
      <w:r>
        <w:rPr>
          <w:color w:val="auto"/>
        </w:rPr>
        <w:t>Szkoły</w:t>
      </w:r>
      <w:r w:rsidRPr="00542092">
        <w:rPr>
          <w:color w:val="auto"/>
        </w:rPr>
        <w:t xml:space="preserve"> przez stowarzyszenia i organizacje może mieć charakter organizacyjny, merytoryczny oraz finansowy.</w:t>
      </w:r>
    </w:p>
    <w:p w:rsidR="001064A6" w:rsidRPr="00542092" w:rsidRDefault="001064A6" w:rsidP="00271F3D">
      <w:pPr>
        <w:pStyle w:val="Default"/>
        <w:spacing w:after="120"/>
        <w:rPr>
          <w:color w:val="auto"/>
        </w:rPr>
      </w:pPr>
    </w:p>
    <w:p w:rsidR="001064A6" w:rsidRDefault="001064A6" w:rsidP="00EB71DC">
      <w:pPr>
        <w:pStyle w:val="Default"/>
        <w:spacing w:after="120"/>
        <w:ind w:firstLine="709"/>
        <w:jc w:val="both"/>
      </w:pPr>
      <w:r w:rsidRPr="00542092">
        <w:rPr>
          <w:b/>
          <w:bCs/>
          <w:color w:val="auto"/>
        </w:rPr>
        <w:t xml:space="preserve">§ </w:t>
      </w:r>
      <w:r>
        <w:rPr>
          <w:b/>
          <w:bCs/>
          <w:color w:val="auto"/>
        </w:rPr>
        <w:t>16.</w:t>
      </w:r>
      <w:r>
        <w:rPr>
          <w:color w:val="auto"/>
        </w:rPr>
        <w:t xml:space="preserve"> 1. </w:t>
      </w:r>
      <w:bookmarkStart w:id="9" w:name="_Hlk510105196"/>
      <w:r w:rsidRPr="00542092">
        <w:t xml:space="preserve">W </w:t>
      </w:r>
      <w:r>
        <w:t>Szkole</w:t>
      </w:r>
      <w:r w:rsidRPr="00542092">
        <w:t xml:space="preserve"> mogą być podejmowane działania w zakresie wolontariatu.</w:t>
      </w:r>
    </w:p>
    <w:p w:rsidR="001064A6" w:rsidRDefault="001064A6" w:rsidP="00EB71DC">
      <w:pPr>
        <w:pStyle w:val="Default"/>
        <w:spacing w:after="120"/>
        <w:ind w:firstLine="709"/>
        <w:jc w:val="both"/>
      </w:pPr>
      <w:r>
        <w:t xml:space="preserve">2. </w:t>
      </w:r>
      <w:r w:rsidRPr="00542092">
        <w:t>Celem działań w zakresie wolontariatu jest uwrażliwienie i aktywizowanie społeczności szkolnej w podejmowaniu działań na rzecz potrzebujących pomocy.</w:t>
      </w:r>
    </w:p>
    <w:p w:rsidR="001064A6" w:rsidRPr="00542092" w:rsidRDefault="001064A6" w:rsidP="00EB71DC">
      <w:pPr>
        <w:pStyle w:val="Default"/>
        <w:spacing w:after="120"/>
        <w:ind w:firstLine="709"/>
        <w:jc w:val="both"/>
      </w:pPr>
      <w:r>
        <w:t xml:space="preserve">3. </w:t>
      </w:r>
      <w:r w:rsidRPr="00542092">
        <w:t>Działania w zakresie wolontariatu adresowane są do:</w:t>
      </w:r>
    </w:p>
    <w:p w:rsidR="001064A6" w:rsidRPr="00542092" w:rsidRDefault="001064A6" w:rsidP="003528AE">
      <w:pPr>
        <w:pStyle w:val="ListParagraph"/>
        <w:numPr>
          <w:ilvl w:val="0"/>
          <w:numId w:val="25"/>
        </w:numPr>
        <w:suppressAutoHyphens w:val="0"/>
        <w:spacing w:after="120"/>
        <w:jc w:val="both"/>
      </w:pPr>
      <w:r w:rsidRPr="00542092">
        <w:t>potrzebujących pomocy wewnątrz społeczności szkolnej, w środowisku lokalnym oraz zgłaszanych w ogólnopolskich akcjach charytatywnych;</w:t>
      </w:r>
    </w:p>
    <w:p w:rsidR="001064A6" w:rsidRPr="00542092" w:rsidRDefault="001064A6" w:rsidP="003528AE">
      <w:pPr>
        <w:pStyle w:val="ListParagraph"/>
        <w:numPr>
          <w:ilvl w:val="0"/>
          <w:numId w:val="25"/>
        </w:numPr>
        <w:suppressAutoHyphens w:val="0"/>
        <w:spacing w:after="120"/>
        <w:jc w:val="both"/>
      </w:pPr>
      <w:r w:rsidRPr="00542092">
        <w:t>społeczności szkolnej poprzez promowanie postaw prospołecznych;</w:t>
      </w:r>
    </w:p>
    <w:p w:rsidR="001064A6" w:rsidRPr="00EB71DC" w:rsidRDefault="001064A6" w:rsidP="003528AE">
      <w:pPr>
        <w:pStyle w:val="ListParagraph"/>
        <w:numPr>
          <w:ilvl w:val="0"/>
          <w:numId w:val="25"/>
        </w:numPr>
        <w:suppressAutoHyphens w:val="0"/>
        <w:spacing w:after="120"/>
        <w:jc w:val="both"/>
      </w:pPr>
      <w:r w:rsidRPr="00EB71DC">
        <w:t>wolontariuszy poprzez szkolenia wewnętrzne.</w:t>
      </w:r>
    </w:p>
    <w:p w:rsidR="001064A6" w:rsidRPr="00EB71DC" w:rsidRDefault="001064A6" w:rsidP="00EB71DC">
      <w:pPr>
        <w:spacing w:after="120"/>
        <w:ind w:firstLine="709"/>
        <w:jc w:val="both"/>
        <w:rPr>
          <w:sz w:val="24"/>
          <w:szCs w:val="24"/>
        </w:rPr>
      </w:pPr>
      <w:r w:rsidRPr="00EB71DC">
        <w:rPr>
          <w:sz w:val="24"/>
          <w:szCs w:val="24"/>
        </w:rPr>
        <w:t>4. Zadania z zakresu wolontariatu koordynuje Rada Wolontariatu, o której mowa w</w:t>
      </w:r>
      <w:r>
        <w:rPr>
          <w:sz w:val="24"/>
          <w:szCs w:val="24"/>
        </w:rPr>
        <w:t> </w:t>
      </w:r>
      <w:r w:rsidRPr="00EB71DC">
        <w:rPr>
          <w:sz w:val="24"/>
          <w:szCs w:val="24"/>
        </w:rPr>
        <w:t>§</w:t>
      </w:r>
      <w:r>
        <w:rPr>
          <w:sz w:val="24"/>
          <w:szCs w:val="24"/>
        </w:rPr>
        <w:t> </w:t>
      </w:r>
      <w:r w:rsidRPr="00EB71DC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EB71DC">
        <w:rPr>
          <w:sz w:val="24"/>
          <w:szCs w:val="24"/>
        </w:rPr>
        <w:t xml:space="preserve"> ust. 5 statutu Zespołu.</w:t>
      </w:r>
    </w:p>
    <w:p w:rsidR="001064A6" w:rsidRPr="00EB71DC" w:rsidRDefault="001064A6" w:rsidP="00EB71DC">
      <w:pPr>
        <w:spacing w:after="120"/>
        <w:ind w:firstLine="709"/>
        <w:jc w:val="both"/>
        <w:rPr>
          <w:sz w:val="24"/>
          <w:szCs w:val="24"/>
        </w:rPr>
      </w:pPr>
      <w:r w:rsidRPr="00EB71DC">
        <w:rPr>
          <w:sz w:val="24"/>
          <w:szCs w:val="24"/>
        </w:rPr>
        <w:t>5. Działalność szkolnego wolontariatu może być wspierana przez:</w:t>
      </w:r>
    </w:p>
    <w:p w:rsidR="001064A6" w:rsidRPr="00EB71DC" w:rsidRDefault="001064A6" w:rsidP="00621053">
      <w:pPr>
        <w:pStyle w:val="ListParagraph"/>
        <w:numPr>
          <w:ilvl w:val="0"/>
          <w:numId w:val="10"/>
        </w:numPr>
        <w:suppressAutoHyphens w:val="0"/>
        <w:spacing w:after="120"/>
        <w:ind w:left="426" w:hanging="426"/>
        <w:jc w:val="both"/>
      </w:pPr>
      <w:r w:rsidRPr="00EB71DC">
        <w:t>nauczycieli i innych pracowników Zespołu;</w:t>
      </w:r>
    </w:p>
    <w:p w:rsidR="001064A6" w:rsidRPr="00542092" w:rsidRDefault="001064A6" w:rsidP="00621053">
      <w:pPr>
        <w:pStyle w:val="ListParagraph"/>
        <w:numPr>
          <w:ilvl w:val="0"/>
          <w:numId w:val="10"/>
        </w:numPr>
        <w:suppressAutoHyphens w:val="0"/>
        <w:spacing w:after="120"/>
        <w:ind w:left="426" w:hanging="426"/>
      </w:pPr>
      <w:r w:rsidRPr="00542092">
        <w:t>inne osoby i instytucje.</w:t>
      </w:r>
    </w:p>
    <w:bookmarkEnd w:id="9"/>
    <w:p w:rsidR="001064A6" w:rsidRDefault="001064A6" w:rsidP="00271F3D">
      <w:pPr>
        <w:pStyle w:val="ListBullet3"/>
        <w:spacing w:after="120"/>
        <w:ind w:left="0" w:firstLine="0"/>
        <w:jc w:val="both"/>
        <w:rPr>
          <w:sz w:val="24"/>
          <w:szCs w:val="24"/>
        </w:rPr>
      </w:pPr>
    </w:p>
    <w:p w:rsidR="001064A6" w:rsidRPr="00542092" w:rsidRDefault="001064A6" w:rsidP="00271F3D">
      <w:pPr>
        <w:pStyle w:val="Heading1"/>
      </w:pPr>
      <w:bookmarkStart w:id="10" w:name="_Toc4407015"/>
      <w:bookmarkStart w:id="11" w:name="_Toc19263466"/>
      <w:bookmarkStart w:id="12" w:name="_Toc41374979"/>
      <w:bookmarkStart w:id="13" w:name="_Toc45812454"/>
      <w:r w:rsidRPr="00542092">
        <w:rPr>
          <w:b w:val="0"/>
          <w:bCs w:val="0"/>
        </w:rPr>
        <w:t>Rozdział 4</w:t>
      </w:r>
      <w:r w:rsidRPr="00542092">
        <w:rPr>
          <w:b w:val="0"/>
          <w:bCs w:val="0"/>
        </w:rPr>
        <w:br/>
      </w:r>
      <w:r w:rsidRPr="00542092">
        <w:t xml:space="preserve">Organy </w:t>
      </w:r>
      <w:bookmarkEnd w:id="10"/>
      <w:bookmarkEnd w:id="11"/>
      <w:r>
        <w:t>Szkoły Policealnej</w:t>
      </w:r>
      <w:bookmarkEnd w:id="12"/>
      <w:bookmarkEnd w:id="13"/>
    </w:p>
    <w:p w:rsidR="001064A6" w:rsidRDefault="001064A6" w:rsidP="00271F3D">
      <w:pPr>
        <w:rPr>
          <w:sz w:val="24"/>
          <w:szCs w:val="24"/>
        </w:rPr>
      </w:pPr>
    </w:p>
    <w:p w:rsidR="001064A6" w:rsidRPr="00542092" w:rsidRDefault="001064A6" w:rsidP="005021AB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17.</w:t>
      </w:r>
      <w:r>
        <w:rPr>
          <w:sz w:val="24"/>
          <w:szCs w:val="24"/>
        </w:rPr>
        <w:t xml:space="preserve"> </w:t>
      </w:r>
      <w:r w:rsidRPr="00542092">
        <w:rPr>
          <w:sz w:val="24"/>
          <w:szCs w:val="24"/>
        </w:rPr>
        <w:t xml:space="preserve">Organami </w:t>
      </w:r>
      <w:r w:rsidRPr="007B4866">
        <w:rPr>
          <w:sz w:val="24"/>
          <w:szCs w:val="24"/>
        </w:rPr>
        <w:t xml:space="preserve">Szkoły Policealnej </w:t>
      </w:r>
      <w:r w:rsidRPr="00542092">
        <w:rPr>
          <w:sz w:val="24"/>
          <w:szCs w:val="24"/>
        </w:rPr>
        <w:t>są:</w:t>
      </w:r>
    </w:p>
    <w:p w:rsidR="001064A6" w:rsidRPr="00542092" w:rsidRDefault="001064A6" w:rsidP="00621053">
      <w:pPr>
        <w:pStyle w:val="List2"/>
        <w:numPr>
          <w:ilvl w:val="0"/>
          <w:numId w:val="4"/>
        </w:numPr>
        <w:tabs>
          <w:tab w:val="clear" w:pos="643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Dyrektor Zespołu;</w:t>
      </w:r>
    </w:p>
    <w:p w:rsidR="001064A6" w:rsidRPr="00542092" w:rsidRDefault="001064A6" w:rsidP="00621053">
      <w:pPr>
        <w:pStyle w:val="List2"/>
        <w:numPr>
          <w:ilvl w:val="0"/>
          <w:numId w:val="4"/>
        </w:numPr>
        <w:tabs>
          <w:tab w:val="clear" w:pos="643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Rada Pedagogiczna Zespołu;</w:t>
      </w:r>
    </w:p>
    <w:p w:rsidR="001064A6" w:rsidRPr="00542092" w:rsidRDefault="001064A6" w:rsidP="00621053">
      <w:pPr>
        <w:pStyle w:val="List2"/>
        <w:numPr>
          <w:ilvl w:val="0"/>
          <w:numId w:val="4"/>
        </w:numPr>
        <w:tabs>
          <w:tab w:val="clear" w:pos="643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Samorząd </w:t>
      </w:r>
      <w:r>
        <w:rPr>
          <w:sz w:val="24"/>
          <w:szCs w:val="24"/>
        </w:rPr>
        <w:t>Słuchaczy</w:t>
      </w:r>
      <w:r w:rsidRPr="00542092">
        <w:rPr>
          <w:sz w:val="24"/>
          <w:szCs w:val="24"/>
        </w:rPr>
        <w:t>.</w:t>
      </w:r>
    </w:p>
    <w:p w:rsidR="001064A6" w:rsidRPr="00542092" w:rsidRDefault="001064A6" w:rsidP="00271F3D">
      <w:pPr>
        <w:pStyle w:val="List2"/>
        <w:spacing w:after="120"/>
        <w:ind w:left="283" w:firstLine="0"/>
        <w:jc w:val="both"/>
        <w:rPr>
          <w:sz w:val="24"/>
          <w:szCs w:val="24"/>
        </w:rPr>
      </w:pPr>
    </w:p>
    <w:p w:rsidR="001064A6" w:rsidRPr="00542092" w:rsidRDefault="001064A6" w:rsidP="005021AB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18.</w:t>
      </w:r>
      <w:r>
        <w:rPr>
          <w:sz w:val="24"/>
          <w:szCs w:val="24"/>
        </w:rPr>
        <w:t xml:space="preserve"> </w:t>
      </w:r>
      <w:r w:rsidRPr="00542092">
        <w:rPr>
          <w:sz w:val="24"/>
          <w:szCs w:val="24"/>
        </w:rPr>
        <w:t xml:space="preserve">Szczegółowe kompetencje organów, o których mowa w § </w:t>
      </w:r>
      <w:r>
        <w:rPr>
          <w:sz w:val="24"/>
          <w:szCs w:val="24"/>
        </w:rPr>
        <w:t>17</w:t>
      </w:r>
      <w:r w:rsidRPr="00542092">
        <w:rPr>
          <w:sz w:val="24"/>
          <w:szCs w:val="24"/>
        </w:rPr>
        <w:t>, określa statut Zespołu.</w:t>
      </w:r>
    </w:p>
    <w:p w:rsidR="001064A6" w:rsidRPr="00542092" w:rsidRDefault="001064A6" w:rsidP="00271F3D">
      <w:pPr>
        <w:pStyle w:val="BodyTextIndent"/>
        <w:ind w:left="0"/>
        <w:jc w:val="both"/>
        <w:rPr>
          <w:sz w:val="24"/>
          <w:szCs w:val="24"/>
        </w:rPr>
      </w:pPr>
    </w:p>
    <w:p w:rsidR="001064A6" w:rsidRPr="00542092" w:rsidRDefault="001064A6" w:rsidP="00F82276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19.</w:t>
      </w:r>
      <w:r>
        <w:rPr>
          <w:sz w:val="24"/>
          <w:szCs w:val="24"/>
        </w:rPr>
        <w:t xml:space="preserve"> </w:t>
      </w:r>
      <w:r w:rsidRPr="00542092">
        <w:rPr>
          <w:sz w:val="24"/>
          <w:szCs w:val="24"/>
        </w:rPr>
        <w:t>Szczegółowe warunki współdziałania organów Zespołu oraz sposób rozwiązywania sporów między nimi określa statut Zespołu.</w:t>
      </w:r>
    </w:p>
    <w:p w:rsidR="001064A6" w:rsidRPr="00542092" w:rsidRDefault="001064A6" w:rsidP="00271F3D">
      <w:pPr>
        <w:pStyle w:val="BodyTextIndent"/>
        <w:ind w:left="0"/>
        <w:jc w:val="both"/>
        <w:rPr>
          <w:sz w:val="24"/>
          <w:szCs w:val="24"/>
        </w:rPr>
      </w:pPr>
    </w:p>
    <w:p w:rsidR="001064A6" w:rsidRDefault="001064A6" w:rsidP="00F82276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20.</w:t>
      </w:r>
      <w:r>
        <w:rPr>
          <w:sz w:val="24"/>
          <w:szCs w:val="24"/>
        </w:rPr>
        <w:t xml:space="preserve"> 1. </w:t>
      </w:r>
      <w:r w:rsidRPr="00542092">
        <w:rPr>
          <w:sz w:val="24"/>
          <w:szCs w:val="24"/>
        </w:rPr>
        <w:t xml:space="preserve">W </w:t>
      </w:r>
      <w:r>
        <w:rPr>
          <w:sz w:val="24"/>
          <w:szCs w:val="24"/>
        </w:rPr>
        <w:t>Szkole</w:t>
      </w:r>
      <w:r w:rsidRPr="00542092">
        <w:rPr>
          <w:sz w:val="24"/>
          <w:szCs w:val="24"/>
        </w:rPr>
        <w:t xml:space="preserve"> mogą działać, z wyjątkiem partii i organizacji politycznych, stowarzyszenia i organizacje, których celem jest rozszerzenie</w:t>
      </w:r>
      <w:r>
        <w:rPr>
          <w:sz w:val="24"/>
          <w:szCs w:val="24"/>
        </w:rPr>
        <w:t xml:space="preserve"> </w:t>
      </w:r>
      <w:r w:rsidRPr="00542092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542092">
        <w:rPr>
          <w:sz w:val="24"/>
          <w:szCs w:val="24"/>
        </w:rPr>
        <w:t xml:space="preserve">wzbogacanie form działalności dydaktycznej, wychowawczej, opiekuńczej i innowacyjnej </w:t>
      </w:r>
      <w:r>
        <w:rPr>
          <w:sz w:val="24"/>
          <w:szCs w:val="24"/>
        </w:rPr>
        <w:t>Szkoły</w:t>
      </w:r>
      <w:r w:rsidRPr="00542092">
        <w:rPr>
          <w:sz w:val="24"/>
          <w:szCs w:val="24"/>
        </w:rPr>
        <w:t>.</w:t>
      </w:r>
    </w:p>
    <w:p w:rsidR="001064A6" w:rsidRPr="00542092" w:rsidRDefault="001064A6" w:rsidP="00F82276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42092">
        <w:rPr>
          <w:sz w:val="24"/>
          <w:szCs w:val="24"/>
        </w:rPr>
        <w:t xml:space="preserve">Zgodę na podjęcie działalności przez stowarzyszenia i organizacje, o których mowa w ust.1, wyraża </w:t>
      </w:r>
      <w:r>
        <w:rPr>
          <w:sz w:val="24"/>
          <w:szCs w:val="24"/>
        </w:rPr>
        <w:t>d</w:t>
      </w:r>
      <w:r w:rsidRPr="00542092">
        <w:rPr>
          <w:sz w:val="24"/>
          <w:szCs w:val="24"/>
        </w:rPr>
        <w:t>yrektor Zespołu po uprzednim uzgodnieniu warunków tej działalności oraz po uzyskaniu pozytywnej opinii Rady Pedagogicznej.</w:t>
      </w:r>
    </w:p>
    <w:p w:rsidR="001064A6" w:rsidRPr="00542092" w:rsidRDefault="001064A6" w:rsidP="00271F3D">
      <w:pPr>
        <w:pStyle w:val="BodyTextIndent"/>
        <w:tabs>
          <w:tab w:val="left" w:pos="709"/>
        </w:tabs>
        <w:jc w:val="both"/>
        <w:rPr>
          <w:sz w:val="24"/>
          <w:szCs w:val="24"/>
        </w:rPr>
      </w:pPr>
    </w:p>
    <w:p w:rsidR="001064A6" w:rsidRPr="00542092" w:rsidRDefault="001064A6" w:rsidP="00271F3D">
      <w:pPr>
        <w:pStyle w:val="Heading1"/>
      </w:pPr>
      <w:bookmarkStart w:id="14" w:name="_Toc4407019"/>
      <w:bookmarkStart w:id="15" w:name="_Toc19263467"/>
      <w:bookmarkStart w:id="16" w:name="_Toc41374980"/>
      <w:bookmarkStart w:id="17" w:name="_Toc45812455"/>
      <w:r w:rsidRPr="00542092">
        <w:rPr>
          <w:b w:val="0"/>
          <w:bCs w:val="0"/>
        </w:rPr>
        <w:t>Rozdział 5</w:t>
      </w:r>
      <w:r w:rsidRPr="00542092">
        <w:br/>
        <w:t xml:space="preserve">Nauczyciele i inni pracownicy </w:t>
      </w:r>
      <w:bookmarkEnd w:id="14"/>
      <w:bookmarkEnd w:id="15"/>
      <w:r>
        <w:t>Szkoły</w:t>
      </w:r>
      <w:bookmarkEnd w:id="16"/>
      <w:bookmarkEnd w:id="17"/>
    </w:p>
    <w:p w:rsidR="001064A6" w:rsidRPr="00542092" w:rsidRDefault="001064A6" w:rsidP="00271F3D">
      <w:pPr>
        <w:spacing w:after="120"/>
        <w:rPr>
          <w:sz w:val="24"/>
          <w:szCs w:val="24"/>
        </w:rPr>
      </w:pPr>
    </w:p>
    <w:p w:rsidR="001064A6" w:rsidRPr="00542092" w:rsidRDefault="001064A6" w:rsidP="00A015DF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21.</w:t>
      </w:r>
      <w:r>
        <w:rPr>
          <w:sz w:val="24"/>
          <w:szCs w:val="24"/>
        </w:rPr>
        <w:t xml:space="preserve"> 1. </w:t>
      </w:r>
      <w:r w:rsidRPr="00542092">
        <w:rPr>
          <w:sz w:val="24"/>
          <w:szCs w:val="24"/>
        </w:rPr>
        <w:t>W ramach czasu pracy oraz ustalonego wynagrodzenia nauczyciel obowiązany jest realizować:</w:t>
      </w:r>
    </w:p>
    <w:p w:rsidR="001064A6" w:rsidRPr="00542092" w:rsidRDefault="001064A6" w:rsidP="00621053">
      <w:pPr>
        <w:numPr>
          <w:ilvl w:val="0"/>
          <w:numId w:val="12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zajęcia dydaktyczne, wychowawcze i opiekuńcze, prowadzone bezpośrednio z</w:t>
      </w:r>
      <w:r>
        <w:rPr>
          <w:sz w:val="24"/>
          <w:szCs w:val="24"/>
        </w:rPr>
        <w:t>e słuchaczami</w:t>
      </w:r>
      <w:r w:rsidRPr="00542092">
        <w:rPr>
          <w:sz w:val="24"/>
          <w:szCs w:val="24"/>
        </w:rPr>
        <w:t xml:space="preserve"> albo na ich rzecz;</w:t>
      </w:r>
    </w:p>
    <w:p w:rsidR="001064A6" w:rsidRPr="00542092" w:rsidRDefault="001064A6" w:rsidP="00621053">
      <w:pPr>
        <w:numPr>
          <w:ilvl w:val="0"/>
          <w:numId w:val="12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inne zajęcia i czynności wynikające z zadań statutowych Szkoły określonych w rozdziale 2 statutu;</w:t>
      </w:r>
    </w:p>
    <w:p w:rsidR="001064A6" w:rsidRPr="00542092" w:rsidRDefault="001064A6" w:rsidP="00621053">
      <w:pPr>
        <w:numPr>
          <w:ilvl w:val="0"/>
          <w:numId w:val="12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zajęcia i czynności związane z przygotowaniem się do zajęć, samokształceniem i doskonaleniem zawodowym.</w:t>
      </w:r>
    </w:p>
    <w:p w:rsidR="001064A6" w:rsidRPr="00542092" w:rsidRDefault="001064A6" w:rsidP="00A015DF">
      <w:pPr>
        <w:tabs>
          <w:tab w:val="left" w:pos="360"/>
        </w:tabs>
        <w:suppressAutoHyphens/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42092">
        <w:rPr>
          <w:sz w:val="24"/>
          <w:szCs w:val="24"/>
        </w:rPr>
        <w:t>Nauczyciel obowiązany jest:</w:t>
      </w:r>
    </w:p>
    <w:p w:rsidR="001064A6" w:rsidRPr="00542092" w:rsidRDefault="001064A6" w:rsidP="00621053">
      <w:pPr>
        <w:numPr>
          <w:ilvl w:val="0"/>
          <w:numId w:val="13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rzetelnie realizować zadania związane z powierzonym mu stanowiskiem oraz podstawowymi funkcjami Szkoły: dydaktyczną, wychowawczą i opiekuńczą, w tym zadania związane z zapewnieniem bezpieczeństwa </w:t>
      </w:r>
      <w:r>
        <w:rPr>
          <w:sz w:val="24"/>
          <w:szCs w:val="24"/>
        </w:rPr>
        <w:t>słuchaczom</w:t>
      </w:r>
      <w:r w:rsidRPr="00542092">
        <w:rPr>
          <w:sz w:val="24"/>
          <w:szCs w:val="24"/>
        </w:rPr>
        <w:t xml:space="preserve"> w czasie zajęć organizowanych przez Szkołę;</w:t>
      </w:r>
    </w:p>
    <w:p w:rsidR="001064A6" w:rsidRPr="00542092" w:rsidRDefault="001064A6" w:rsidP="00621053">
      <w:pPr>
        <w:numPr>
          <w:ilvl w:val="0"/>
          <w:numId w:val="13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kształcić i wychowywać młodzież w umiłowaniu Ojczyzny, w poszanowaniu Konstytucji Rzeczypospolitej Polskiej w atmosferze wolności sumienia i szacunku dla każdego człowieka; </w:t>
      </w:r>
    </w:p>
    <w:p w:rsidR="001064A6" w:rsidRPr="00542092" w:rsidRDefault="001064A6" w:rsidP="00621053">
      <w:pPr>
        <w:numPr>
          <w:ilvl w:val="0"/>
          <w:numId w:val="13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dbać o kształtowanie u </w:t>
      </w:r>
      <w:r>
        <w:rPr>
          <w:sz w:val="24"/>
          <w:szCs w:val="24"/>
        </w:rPr>
        <w:t>słuchaczy</w:t>
      </w:r>
      <w:r w:rsidRPr="00542092">
        <w:rPr>
          <w:sz w:val="24"/>
          <w:szCs w:val="24"/>
        </w:rPr>
        <w:t xml:space="preserve"> postaw moralnych i obywatelskich zgodnie z ideą demokracji, pokoju i przyjaźni między ludźmi różnych narodów, ras i światopoglądów;</w:t>
      </w:r>
    </w:p>
    <w:p w:rsidR="001064A6" w:rsidRPr="00542092" w:rsidRDefault="001064A6" w:rsidP="00621053">
      <w:pPr>
        <w:numPr>
          <w:ilvl w:val="0"/>
          <w:numId w:val="13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w swoich działaniach dydaktycznych, wychowawczych i opiekuńczych kierować się dobrem </w:t>
      </w:r>
      <w:r>
        <w:rPr>
          <w:sz w:val="24"/>
          <w:szCs w:val="24"/>
        </w:rPr>
        <w:t>słuchaczy</w:t>
      </w:r>
      <w:r w:rsidRPr="00542092">
        <w:rPr>
          <w:sz w:val="24"/>
          <w:szCs w:val="24"/>
        </w:rPr>
        <w:t xml:space="preserve">, troską o ich zdrowie, postawę moralną i obywatelską, z poszanowaniem godności osobistej </w:t>
      </w:r>
      <w:r>
        <w:rPr>
          <w:sz w:val="24"/>
          <w:szCs w:val="24"/>
        </w:rPr>
        <w:t>słuchacza</w:t>
      </w:r>
      <w:r w:rsidRPr="00542092">
        <w:rPr>
          <w:sz w:val="24"/>
          <w:szCs w:val="24"/>
        </w:rPr>
        <w:t>;</w:t>
      </w:r>
    </w:p>
    <w:p w:rsidR="001064A6" w:rsidRPr="00542092" w:rsidRDefault="001064A6" w:rsidP="00621053">
      <w:pPr>
        <w:numPr>
          <w:ilvl w:val="0"/>
          <w:numId w:val="13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wspierać każdego </w:t>
      </w:r>
      <w:r>
        <w:rPr>
          <w:sz w:val="24"/>
          <w:szCs w:val="24"/>
        </w:rPr>
        <w:t>słuchacza</w:t>
      </w:r>
      <w:r w:rsidRPr="00542092">
        <w:rPr>
          <w:sz w:val="24"/>
          <w:szCs w:val="24"/>
        </w:rPr>
        <w:t xml:space="preserve"> w jego rozwoju;</w:t>
      </w:r>
    </w:p>
    <w:p w:rsidR="001064A6" w:rsidRPr="00542092" w:rsidRDefault="001064A6" w:rsidP="00621053">
      <w:pPr>
        <w:numPr>
          <w:ilvl w:val="0"/>
          <w:numId w:val="13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dążyć do pełni własnego rozwoju osobowego;</w:t>
      </w:r>
    </w:p>
    <w:p w:rsidR="001064A6" w:rsidRPr="00542092" w:rsidRDefault="001064A6" w:rsidP="00621053">
      <w:pPr>
        <w:numPr>
          <w:ilvl w:val="0"/>
          <w:numId w:val="13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doskonalić się zawodowo, zgodnie z potrzebami </w:t>
      </w:r>
      <w:r>
        <w:rPr>
          <w:sz w:val="24"/>
          <w:szCs w:val="24"/>
        </w:rPr>
        <w:t>Szkoły</w:t>
      </w:r>
      <w:r w:rsidRPr="00542092">
        <w:rPr>
          <w:sz w:val="24"/>
          <w:szCs w:val="24"/>
        </w:rPr>
        <w:t>.</w:t>
      </w:r>
    </w:p>
    <w:p w:rsidR="001064A6" w:rsidRPr="00542092" w:rsidRDefault="001064A6" w:rsidP="00271F3D">
      <w:p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</w:p>
    <w:p w:rsidR="001064A6" w:rsidRPr="00542092" w:rsidRDefault="001064A6" w:rsidP="00A015DF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22.</w:t>
      </w:r>
      <w:r>
        <w:rPr>
          <w:sz w:val="24"/>
          <w:szCs w:val="24"/>
        </w:rPr>
        <w:t xml:space="preserve"> 1. </w:t>
      </w:r>
      <w:r w:rsidRPr="00542092">
        <w:rPr>
          <w:sz w:val="24"/>
          <w:szCs w:val="24"/>
        </w:rPr>
        <w:t>Do zakresu zadań nauczycieli należy w szczególności:</w:t>
      </w:r>
    </w:p>
    <w:p w:rsidR="001064A6" w:rsidRPr="00542092" w:rsidRDefault="001064A6" w:rsidP="00621053">
      <w:pPr>
        <w:numPr>
          <w:ilvl w:val="0"/>
          <w:numId w:val="11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odpowiedzialność za zdrowie i bezpieczeństwo </w:t>
      </w:r>
      <w:r>
        <w:rPr>
          <w:sz w:val="24"/>
          <w:szCs w:val="24"/>
        </w:rPr>
        <w:t>słuchaczy</w:t>
      </w:r>
      <w:r w:rsidRPr="00542092">
        <w:rPr>
          <w:sz w:val="24"/>
          <w:szCs w:val="24"/>
        </w:rPr>
        <w:t>;</w:t>
      </w:r>
    </w:p>
    <w:p w:rsidR="001064A6" w:rsidRPr="00542092" w:rsidRDefault="001064A6" w:rsidP="00621053">
      <w:pPr>
        <w:numPr>
          <w:ilvl w:val="0"/>
          <w:numId w:val="11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prowadzenie zajęć dydaktycznych zgodnie z tygodniowym rozkładem zajęć;</w:t>
      </w:r>
    </w:p>
    <w:p w:rsidR="001064A6" w:rsidRPr="00542092" w:rsidRDefault="001064A6" w:rsidP="00621053">
      <w:pPr>
        <w:numPr>
          <w:ilvl w:val="0"/>
          <w:numId w:val="11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prawidłowa organizacja procesu dydaktycznego pod względem organizacyjnym, metodycznym i merytorycznym, zgodnie z zasadami współczesnej dydaktyki;</w:t>
      </w:r>
    </w:p>
    <w:p w:rsidR="001064A6" w:rsidRPr="00542092" w:rsidRDefault="001064A6" w:rsidP="00621053">
      <w:pPr>
        <w:numPr>
          <w:ilvl w:val="0"/>
          <w:numId w:val="11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tworzenie warunków do aktywnego i twórczego udziału </w:t>
      </w:r>
      <w:r>
        <w:rPr>
          <w:sz w:val="24"/>
          <w:szCs w:val="24"/>
        </w:rPr>
        <w:t>słuchaczy</w:t>
      </w:r>
      <w:r w:rsidRPr="00542092">
        <w:rPr>
          <w:sz w:val="24"/>
          <w:szCs w:val="24"/>
        </w:rPr>
        <w:t xml:space="preserve"> w procesie dydaktyczno-wychowawczym poprzez wdrażanie do samodzielnego myślenia, uczenia się i działania, kształtowanie umiejętności dobrze zorganizowanej pracy indywidualnej i zespołowej;</w:t>
      </w:r>
    </w:p>
    <w:p w:rsidR="001064A6" w:rsidRPr="00542092" w:rsidRDefault="001064A6" w:rsidP="00621053">
      <w:pPr>
        <w:numPr>
          <w:ilvl w:val="0"/>
          <w:numId w:val="11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rzetelne i systematyczne przygotowanie się do każdych zajęć i prowadzenie ich na najwyższym poziomie merytorycznym, dydaktycznym i metodycznym;</w:t>
      </w:r>
    </w:p>
    <w:p w:rsidR="001064A6" w:rsidRPr="00542092" w:rsidRDefault="001064A6" w:rsidP="00621053">
      <w:pPr>
        <w:numPr>
          <w:ilvl w:val="0"/>
          <w:numId w:val="11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stosowanie indywidualizacji w procesie dydaktycznym;</w:t>
      </w:r>
    </w:p>
    <w:p w:rsidR="001064A6" w:rsidRPr="00542092" w:rsidRDefault="001064A6" w:rsidP="00621053">
      <w:pPr>
        <w:numPr>
          <w:ilvl w:val="0"/>
          <w:numId w:val="11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przestrzeganie szczegółowych warunków i sposobu oceniania, w tym obiektywne, systematyczne i bezstronne ocenianie </w:t>
      </w:r>
      <w:r>
        <w:rPr>
          <w:sz w:val="24"/>
          <w:szCs w:val="24"/>
        </w:rPr>
        <w:t>słuchaczy</w:t>
      </w:r>
      <w:r w:rsidRPr="00542092">
        <w:rPr>
          <w:sz w:val="24"/>
          <w:szCs w:val="24"/>
        </w:rPr>
        <w:t>;</w:t>
      </w:r>
    </w:p>
    <w:p w:rsidR="001064A6" w:rsidRPr="00542092" w:rsidRDefault="001064A6" w:rsidP="00621053">
      <w:pPr>
        <w:numPr>
          <w:ilvl w:val="0"/>
          <w:numId w:val="11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dokonanie wyboru podręcznika spośród podręczników dopuszczonych do użytku szkolnego;</w:t>
      </w:r>
    </w:p>
    <w:p w:rsidR="001064A6" w:rsidRPr="00542092" w:rsidRDefault="001064A6" w:rsidP="00621053">
      <w:pPr>
        <w:numPr>
          <w:ilvl w:val="0"/>
          <w:numId w:val="11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przedstawienie dyrektorowi Zespołu programu nauczania</w:t>
      </w:r>
      <w:r w:rsidRPr="00542092">
        <w:t xml:space="preserve"> </w:t>
      </w:r>
      <w:r w:rsidRPr="00542092">
        <w:rPr>
          <w:sz w:val="24"/>
          <w:szCs w:val="24"/>
        </w:rPr>
        <w:t>do prowadzonych przez siebie zajęć edukacyjnych;</w:t>
      </w:r>
    </w:p>
    <w:p w:rsidR="001064A6" w:rsidRPr="00542092" w:rsidRDefault="001064A6" w:rsidP="00621053">
      <w:pPr>
        <w:numPr>
          <w:ilvl w:val="0"/>
          <w:numId w:val="11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systematyczna kontrola miejsca prowadzenia zajęć pod względem bezpieczeństwa i higieny pracy;</w:t>
      </w:r>
    </w:p>
    <w:p w:rsidR="001064A6" w:rsidRPr="00542092" w:rsidRDefault="001064A6" w:rsidP="00621053">
      <w:pPr>
        <w:numPr>
          <w:ilvl w:val="0"/>
          <w:numId w:val="11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uczestniczenie w szkoleniach w zakresie bezpieczeństwa i higieny pracy organizowanych przez </w:t>
      </w:r>
      <w:r>
        <w:rPr>
          <w:sz w:val="24"/>
          <w:szCs w:val="24"/>
        </w:rPr>
        <w:t>Szkołę</w:t>
      </w:r>
      <w:r w:rsidRPr="00542092">
        <w:rPr>
          <w:sz w:val="24"/>
          <w:szCs w:val="24"/>
        </w:rPr>
        <w:t>;</w:t>
      </w:r>
    </w:p>
    <w:p w:rsidR="001064A6" w:rsidRPr="00542092" w:rsidRDefault="001064A6" w:rsidP="00621053">
      <w:pPr>
        <w:numPr>
          <w:ilvl w:val="0"/>
          <w:numId w:val="11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dbałość o pomoce dydaktyczne, używanie tylko sprawnego sprzętu;</w:t>
      </w:r>
    </w:p>
    <w:p w:rsidR="001064A6" w:rsidRPr="00542092" w:rsidRDefault="001064A6" w:rsidP="00621053">
      <w:pPr>
        <w:numPr>
          <w:ilvl w:val="0"/>
          <w:numId w:val="11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kontrolowanie obecności </w:t>
      </w:r>
      <w:r>
        <w:rPr>
          <w:sz w:val="24"/>
          <w:szCs w:val="24"/>
        </w:rPr>
        <w:t>słuchaczy</w:t>
      </w:r>
      <w:r w:rsidRPr="00542092">
        <w:rPr>
          <w:sz w:val="24"/>
          <w:szCs w:val="24"/>
        </w:rPr>
        <w:t xml:space="preserve"> na każdych zajęciach edukacyjnych;</w:t>
      </w:r>
    </w:p>
    <w:p w:rsidR="001064A6" w:rsidRPr="00542092" w:rsidRDefault="001064A6" w:rsidP="00621053">
      <w:pPr>
        <w:numPr>
          <w:ilvl w:val="0"/>
          <w:numId w:val="11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dostosowywanie wymagań edukacyjnych wynikających z orzeczeń lub opinii poradni psychologiczno–pedagogicznej;</w:t>
      </w:r>
    </w:p>
    <w:p w:rsidR="001064A6" w:rsidRPr="00542092" w:rsidRDefault="001064A6" w:rsidP="00621053">
      <w:pPr>
        <w:numPr>
          <w:ilvl w:val="0"/>
          <w:numId w:val="11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dbanie o poprawność językową </w:t>
      </w:r>
      <w:r>
        <w:rPr>
          <w:sz w:val="24"/>
          <w:szCs w:val="24"/>
        </w:rPr>
        <w:t>słuchaczy</w:t>
      </w:r>
      <w:r w:rsidRPr="00542092">
        <w:rPr>
          <w:sz w:val="24"/>
          <w:szCs w:val="24"/>
        </w:rPr>
        <w:t>;</w:t>
      </w:r>
    </w:p>
    <w:p w:rsidR="001064A6" w:rsidRPr="00542092" w:rsidRDefault="001064A6" w:rsidP="00621053">
      <w:pPr>
        <w:numPr>
          <w:ilvl w:val="0"/>
          <w:numId w:val="11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egzekwowanie przestrzegania regulaminów w salach i pracowniach;</w:t>
      </w:r>
    </w:p>
    <w:p w:rsidR="001064A6" w:rsidRPr="00542092" w:rsidRDefault="001064A6" w:rsidP="00621053">
      <w:pPr>
        <w:numPr>
          <w:ilvl w:val="0"/>
          <w:numId w:val="11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aktywne uczestniczenie w zebraniach Rady Pedagogicznej;</w:t>
      </w:r>
    </w:p>
    <w:p w:rsidR="001064A6" w:rsidRPr="00542092" w:rsidRDefault="001064A6" w:rsidP="00621053">
      <w:pPr>
        <w:numPr>
          <w:ilvl w:val="0"/>
          <w:numId w:val="11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doskonalenie swoich umiejętności dydaktycznych poprzez udział w konferencjach przedmiotowych, pracę w zespołach przedmiotowych, aktywny udział w doskonaleniu, uczestnictwo w warsztatach metodycznych, korzystanie z fachowej literatury, doskonalenie umiejętności informatycznych;</w:t>
      </w:r>
    </w:p>
    <w:p w:rsidR="001064A6" w:rsidRPr="00542092" w:rsidRDefault="001064A6" w:rsidP="00621053">
      <w:pPr>
        <w:numPr>
          <w:ilvl w:val="0"/>
          <w:numId w:val="11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prowadzenie dokumentacji określonej odrębnymi przepisami;</w:t>
      </w:r>
    </w:p>
    <w:p w:rsidR="001064A6" w:rsidRPr="00542092" w:rsidRDefault="001064A6" w:rsidP="00621053">
      <w:pPr>
        <w:numPr>
          <w:ilvl w:val="0"/>
          <w:numId w:val="11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informowanie </w:t>
      </w:r>
      <w:r>
        <w:rPr>
          <w:sz w:val="24"/>
          <w:szCs w:val="24"/>
        </w:rPr>
        <w:t>słuchaczy do</w:t>
      </w:r>
      <w:r w:rsidRPr="00542092">
        <w:rPr>
          <w:sz w:val="24"/>
          <w:szCs w:val="24"/>
        </w:rPr>
        <w:t xml:space="preserve"> </w:t>
      </w:r>
      <w:r w:rsidRPr="0028258E">
        <w:rPr>
          <w:sz w:val="24"/>
          <w:szCs w:val="24"/>
        </w:rPr>
        <w:t>końca pierwszego miesiąca nauki w każdym semestrze</w:t>
      </w:r>
      <w:r w:rsidRPr="00542092">
        <w:rPr>
          <w:sz w:val="24"/>
          <w:szCs w:val="24"/>
        </w:rPr>
        <w:t xml:space="preserve"> o:</w:t>
      </w:r>
    </w:p>
    <w:p w:rsidR="001064A6" w:rsidRPr="00542092" w:rsidRDefault="001064A6" w:rsidP="00621053">
      <w:pPr>
        <w:numPr>
          <w:ilvl w:val="0"/>
          <w:numId w:val="14"/>
        </w:numPr>
        <w:suppressAutoHyphens/>
        <w:spacing w:after="120"/>
        <w:ind w:left="851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wymaganiach </w:t>
      </w:r>
      <w:r w:rsidRPr="0028258E">
        <w:rPr>
          <w:sz w:val="24"/>
          <w:szCs w:val="24"/>
        </w:rPr>
        <w:t>edukacyjnych niezbędnych do otrzymania przez słuchacza poszczególnych semestralnych ocen klasyfikacyjnych z obowiązkowych i</w:t>
      </w:r>
      <w:r>
        <w:rPr>
          <w:sz w:val="24"/>
          <w:szCs w:val="24"/>
        </w:rPr>
        <w:t> </w:t>
      </w:r>
      <w:r w:rsidRPr="0028258E">
        <w:rPr>
          <w:sz w:val="24"/>
          <w:szCs w:val="24"/>
        </w:rPr>
        <w:t>dodatkowych zajęć edukacyjnych</w:t>
      </w:r>
      <w:r w:rsidRPr="00542092">
        <w:rPr>
          <w:sz w:val="24"/>
          <w:szCs w:val="24"/>
        </w:rPr>
        <w:t>,</w:t>
      </w:r>
    </w:p>
    <w:p w:rsidR="001064A6" w:rsidRPr="00542092" w:rsidRDefault="001064A6" w:rsidP="00621053">
      <w:pPr>
        <w:numPr>
          <w:ilvl w:val="0"/>
          <w:numId w:val="14"/>
        </w:numPr>
        <w:suppressAutoHyphens/>
        <w:spacing w:after="120"/>
        <w:ind w:left="851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sposobach sprawdzania osiągnięć edukacyjnych </w:t>
      </w:r>
      <w:r>
        <w:rPr>
          <w:sz w:val="24"/>
          <w:szCs w:val="24"/>
        </w:rPr>
        <w:t>słuchaczy</w:t>
      </w:r>
      <w:r w:rsidRPr="00542092">
        <w:rPr>
          <w:sz w:val="24"/>
          <w:szCs w:val="24"/>
        </w:rPr>
        <w:t>,</w:t>
      </w:r>
    </w:p>
    <w:p w:rsidR="001064A6" w:rsidRPr="00542092" w:rsidRDefault="001064A6" w:rsidP="00621053">
      <w:pPr>
        <w:numPr>
          <w:ilvl w:val="0"/>
          <w:numId w:val="14"/>
        </w:numPr>
        <w:suppressAutoHyphens/>
        <w:spacing w:after="120"/>
        <w:ind w:left="851" w:hanging="426"/>
        <w:jc w:val="both"/>
        <w:rPr>
          <w:sz w:val="24"/>
          <w:szCs w:val="24"/>
        </w:rPr>
      </w:pPr>
      <w:r w:rsidRPr="0006221A">
        <w:rPr>
          <w:sz w:val="24"/>
          <w:szCs w:val="24"/>
        </w:rPr>
        <w:t>warunkach i trybie otrzymania wyższej niż przewidywana semestralna ocena klasyfikacyjna z zajęć edukacyjnych</w:t>
      </w:r>
      <w:r w:rsidRPr="00542092">
        <w:rPr>
          <w:sz w:val="24"/>
          <w:szCs w:val="24"/>
        </w:rPr>
        <w:t>.</w:t>
      </w:r>
    </w:p>
    <w:p w:rsidR="001064A6" w:rsidRPr="00542092" w:rsidRDefault="001064A6" w:rsidP="00876A33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42092">
        <w:rPr>
          <w:sz w:val="24"/>
          <w:szCs w:val="24"/>
        </w:rPr>
        <w:t>Nauczyciele danego oddziału współpracują z</w:t>
      </w:r>
      <w:r>
        <w:rPr>
          <w:sz w:val="24"/>
          <w:szCs w:val="24"/>
        </w:rPr>
        <w:t>e sobą</w:t>
      </w:r>
      <w:r w:rsidRPr="00542092">
        <w:rPr>
          <w:sz w:val="24"/>
          <w:szCs w:val="24"/>
        </w:rPr>
        <w:t xml:space="preserve"> w zakresie:</w:t>
      </w:r>
    </w:p>
    <w:p w:rsidR="001064A6" w:rsidRPr="00542092" w:rsidRDefault="001064A6" w:rsidP="00621053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dostosowania wymagań i tempa realizacji programu nauczania do możliwości psychofizycznych </w:t>
      </w:r>
      <w:r>
        <w:rPr>
          <w:sz w:val="24"/>
          <w:szCs w:val="24"/>
        </w:rPr>
        <w:t>słuchacza</w:t>
      </w:r>
      <w:r w:rsidRPr="00542092">
        <w:rPr>
          <w:sz w:val="24"/>
          <w:szCs w:val="24"/>
        </w:rPr>
        <w:t>;</w:t>
      </w:r>
    </w:p>
    <w:p w:rsidR="001064A6" w:rsidRPr="0006221A" w:rsidRDefault="001064A6" w:rsidP="00621053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dokumentowania na bieżąco odbytych zajęć</w:t>
      </w:r>
      <w:r w:rsidRPr="0006221A">
        <w:rPr>
          <w:sz w:val="24"/>
          <w:szCs w:val="24"/>
        </w:rPr>
        <w:t>.</w:t>
      </w:r>
    </w:p>
    <w:p w:rsidR="001064A6" w:rsidRPr="00542092" w:rsidRDefault="001064A6" w:rsidP="00271F3D">
      <w:pPr>
        <w:spacing w:after="120"/>
        <w:ind w:left="360"/>
        <w:jc w:val="both"/>
        <w:rPr>
          <w:sz w:val="24"/>
          <w:szCs w:val="24"/>
        </w:rPr>
      </w:pPr>
    </w:p>
    <w:p w:rsidR="001064A6" w:rsidRDefault="001064A6" w:rsidP="000875D0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23.</w:t>
      </w:r>
      <w:r>
        <w:rPr>
          <w:sz w:val="24"/>
          <w:szCs w:val="24"/>
        </w:rPr>
        <w:t xml:space="preserve"> 1. </w:t>
      </w:r>
      <w:r w:rsidRPr="00542092">
        <w:rPr>
          <w:sz w:val="24"/>
          <w:szCs w:val="24"/>
        </w:rPr>
        <w:t xml:space="preserve">Nauczyciel przedstawia Dyrektorowi </w:t>
      </w:r>
      <w:r>
        <w:rPr>
          <w:sz w:val="24"/>
          <w:szCs w:val="24"/>
        </w:rPr>
        <w:t xml:space="preserve">Zespołu </w:t>
      </w:r>
      <w:r w:rsidRPr="00542092">
        <w:rPr>
          <w:sz w:val="24"/>
          <w:szCs w:val="24"/>
        </w:rPr>
        <w:t xml:space="preserve">program nauczania do prowadzonych przez siebie zajęć edukacyjnych. </w:t>
      </w:r>
    </w:p>
    <w:p w:rsidR="001064A6" w:rsidRDefault="001064A6" w:rsidP="000875D0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42092">
        <w:rPr>
          <w:sz w:val="24"/>
          <w:szCs w:val="24"/>
        </w:rPr>
        <w:t>Program nauczania może obejmować treści nauczania wykraczające poza zakres treści nauczania ustalonych dla danych zajęć edukacyjnych w podstawie programowej kształcenia ogólnego.</w:t>
      </w:r>
    </w:p>
    <w:p w:rsidR="001064A6" w:rsidRDefault="001064A6" w:rsidP="000875D0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N</w:t>
      </w:r>
      <w:r w:rsidRPr="008013F2">
        <w:rPr>
          <w:sz w:val="24"/>
          <w:szCs w:val="24"/>
        </w:rPr>
        <w:t xml:space="preserve">auczyciel lub zespół nauczycieli prowadzących kształcenie zawodowe w danym zawodzie przedstawia dyrektorowi </w:t>
      </w:r>
      <w:r>
        <w:rPr>
          <w:sz w:val="24"/>
          <w:szCs w:val="24"/>
        </w:rPr>
        <w:t>Zespołu</w:t>
      </w:r>
      <w:r w:rsidRPr="008013F2">
        <w:rPr>
          <w:sz w:val="24"/>
          <w:szCs w:val="24"/>
        </w:rPr>
        <w:t xml:space="preserve"> program nauczania tego zawodu</w:t>
      </w:r>
      <w:r>
        <w:rPr>
          <w:sz w:val="24"/>
          <w:szCs w:val="24"/>
        </w:rPr>
        <w:t>.</w:t>
      </w:r>
    </w:p>
    <w:p w:rsidR="001064A6" w:rsidRDefault="001064A6" w:rsidP="000875D0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42092">
        <w:rPr>
          <w:sz w:val="24"/>
          <w:szCs w:val="24"/>
        </w:rPr>
        <w:t>Programy</w:t>
      </w:r>
      <w:r>
        <w:rPr>
          <w:sz w:val="24"/>
          <w:szCs w:val="24"/>
        </w:rPr>
        <w:t>,</w:t>
      </w:r>
      <w:r w:rsidRPr="008013F2">
        <w:t xml:space="preserve"> </w:t>
      </w:r>
      <w:r w:rsidRPr="008013F2">
        <w:rPr>
          <w:sz w:val="24"/>
          <w:szCs w:val="24"/>
        </w:rPr>
        <w:t xml:space="preserve">o których mowa w ust. 1 i </w:t>
      </w:r>
      <w:r>
        <w:rPr>
          <w:sz w:val="24"/>
          <w:szCs w:val="24"/>
        </w:rPr>
        <w:t xml:space="preserve">2, </w:t>
      </w:r>
      <w:r w:rsidRPr="00542092">
        <w:rPr>
          <w:sz w:val="24"/>
          <w:szCs w:val="24"/>
        </w:rPr>
        <w:t>powinny być dostosowane do potrzeb i</w:t>
      </w:r>
      <w:r>
        <w:rPr>
          <w:sz w:val="24"/>
          <w:szCs w:val="24"/>
        </w:rPr>
        <w:t> </w:t>
      </w:r>
      <w:r w:rsidRPr="00542092">
        <w:rPr>
          <w:sz w:val="24"/>
          <w:szCs w:val="24"/>
        </w:rPr>
        <w:t xml:space="preserve">możliwości </w:t>
      </w:r>
      <w:r>
        <w:rPr>
          <w:sz w:val="24"/>
          <w:szCs w:val="24"/>
        </w:rPr>
        <w:t>słuchaczy</w:t>
      </w:r>
      <w:r w:rsidRPr="00542092">
        <w:rPr>
          <w:sz w:val="24"/>
          <w:szCs w:val="24"/>
        </w:rPr>
        <w:t>, dla których są przeznaczone.</w:t>
      </w:r>
    </w:p>
    <w:p w:rsidR="001064A6" w:rsidRDefault="001064A6" w:rsidP="000875D0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42092">
        <w:rPr>
          <w:sz w:val="24"/>
          <w:szCs w:val="24"/>
        </w:rPr>
        <w:t>Dyrektor Zespołu, po zasięgnięciu opinii Rady Pedagogicznej, dopuszcza do użytku w </w:t>
      </w:r>
      <w:r>
        <w:rPr>
          <w:sz w:val="24"/>
          <w:szCs w:val="24"/>
        </w:rPr>
        <w:t>Szkole</w:t>
      </w:r>
      <w:r w:rsidRPr="00542092">
        <w:rPr>
          <w:sz w:val="24"/>
          <w:szCs w:val="24"/>
        </w:rPr>
        <w:t xml:space="preserve"> </w:t>
      </w:r>
      <w:r w:rsidRPr="008013F2">
        <w:rPr>
          <w:sz w:val="24"/>
          <w:szCs w:val="24"/>
        </w:rPr>
        <w:t xml:space="preserve">programy nauczania, o których mowa w ust. 1 i </w:t>
      </w:r>
      <w:r>
        <w:rPr>
          <w:sz w:val="24"/>
          <w:szCs w:val="24"/>
        </w:rPr>
        <w:t>2</w:t>
      </w:r>
      <w:r w:rsidRPr="00542092">
        <w:rPr>
          <w:sz w:val="24"/>
          <w:szCs w:val="24"/>
        </w:rPr>
        <w:t xml:space="preserve">. </w:t>
      </w:r>
    </w:p>
    <w:p w:rsidR="001064A6" w:rsidRPr="00542092" w:rsidRDefault="001064A6" w:rsidP="000875D0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542092">
        <w:rPr>
          <w:sz w:val="24"/>
          <w:szCs w:val="24"/>
        </w:rPr>
        <w:t xml:space="preserve">Dopuszczone do użytku w </w:t>
      </w:r>
      <w:r>
        <w:rPr>
          <w:sz w:val="24"/>
          <w:szCs w:val="24"/>
        </w:rPr>
        <w:t>Szkole</w:t>
      </w:r>
      <w:r w:rsidRPr="00542092">
        <w:rPr>
          <w:sz w:val="24"/>
          <w:szCs w:val="24"/>
        </w:rPr>
        <w:t xml:space="preserve"> </w:t>
      </w:r>
      <w:r w:rsidRPr="008013F2">
        <w:rPr>
          <w:sz w:val="24"/>
          <w:szCs w:val="24"/>
        </w:rPr>
        <w:t xml:space="preserve">programy nauczania, o których mowa w ust. 1 i </w:t>
      </w:r>
      <w:r>
        <w:rPr>
          <w:sz w:val="24"/>
          <w:szCs w:val="24"/>
        </w:rPr>
        <w:t xml:space="preserve">2, </w:t>
      </w:r>
      <w:r w:rsidRPr="00542092">
        <w:rPr>
          <w:sz w:val="24"/>
          <w:szCs w:val="24"/>
        </w:rPr>
        <w:t xml:space="preserve">stanowią szkolny zestaw programów nauczania. Dyrektor jest odpowiedzialny za uwzględnienie w zestawie programów nauczania całości podstawy programowej kształcenia </w:t>
      </w:r>
      <w:r w:rsidRPr="007B4866">
        <w:rPr>
          <w:sz w:val="24"/>
          <w:szCs w:val="24"/>
        </w:rPr>
        <w:t>ogólnego oraz podstaw programowych kształcenia w zawodach szkolnictwa branżowego</w:t>
      </w:r>
      <w:r w:rsidRPr="00542092">
        <w:rPr>
          <w:sz w:val="24"/>
          <w:szCs w:val="24"/>
        </w:rPr>
        <w:t>.</w:t>
      </w:r>
    </w:p>
    <w:p w:rsidR="001064A6" w:rsidRPr="00542092" w:rsidRDefault="001064A6" w:rsidP="00271F3D">
      <w:pPr>
        <w:spacing w:after="120"/>
        <w:jc w:val="both"/>
        <w:rPr>
          <w:sz w:val="24"/>
          <w:szCs w:val="24"/>
        </w:rPr>
      </w:pPr>
    </w:p>
    <w:p w:rsidR="001064A6" w:rsidRPr="00542092" w:rsidRDefault="001064A6" w:rsidP="000875D0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 xml:space="preserve">24. </w:t>
      </w:r>
      <w:r>
        <w:rPr>
          <w:sz w:val="24"/>
          <w:szCs w:val="24"/>
        </w:rPr>
        <w:t xml:space="preserve">1. </w:t>
      </w:r>
      <w:r w:rsidRPr="00542092">
        <w:rPr>
          <w:sz w:val="24"/>
          <w:szCs w:val="24"/>
        </w:rPr>
        <w:t>Nauczyciel może zdecydować o realizacji programu nauczania:</w:t>
      </w:r>
    </w:p>
    <w:p w:rsidR="001064A6" w:rsidRDefault="001064A6" w:rsidP="00621053">
      <w:pPr>
        <w:pStyle w:val="ListParagraph"/>
        <w:numPr>
          <w:ilvl w:val="0"/>
          <w:numId w:val="18"/>
        </w:numPr>
        <w:spacing w:after="120"/>
        <w:ind w:left="426" w:hanging="426"/>
        <w:jc w:val="both"/>
      </w:pPr>
      <w:r w:rsidRPr="00542092">
        <w:t>z zastosowaniem podręcznika, materiału edukacyjnego lub materiału ćwiczeniowego lub</w:t>
      </w:r>
    </w:p>
    <w:p w:rsidR="001064A6" w:rsidRPr="00542092" w:rsidRDefault="001064A6" w:rsidP="00621053">
      <w:pPr>
        <w:pStyle w:val="ListParagraph"/>
        <w:numPr>
          <w:ilvl w:val="0"/>
          <w:numId w:val="18"/>
        </w:numPr>
        <w:spacing w:after="120"/>
        <w:ind w:left="426" w:hanging="426"/>
        <w:jc w:val="both"/>
      </w:pPr>
      <w:r w:rsidRPr="00542092">
        <w:t>bez zastosowania podręcznika lub materiałów, o których mowa w pkt 1.</w:t>
      </w:r>
    </w:p>
    <w:p w:rsidR="001064A6" w:rsidRPr="00B9069F" w:rsidRDefault="001064A6" w:rsidP="00975B44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9069F">
        <w:rPr>
          <w:sz w:val="24"/>
          <w:szCs w:val="24"/>
        </w:rPr>
        <w:t>Program nauczania może być realizowany również z wykorzystaniem w</w:t>
      </w:r>
      <w:r>
        <w:rPr>
          <w:sz w:val="24"/>
          <w:szCs w:val="24"/>
        </w:rPr>
        <w:t> </w:t>
      </w:r>
      <w:r w:rsidRPr="00B9069F">
        <w:rPr>
          <w:sz w:val="24"/>
          <w:szCs w:val="24"/>
        </w:rPr>
        <w:t>szczególności urządzeń, sprzętu lub oprogramowania, przydatnych do realizacji tego programu, z uwzględnieniem potrzeb edukacyjnych i możliwości psychofizycznych słuchacza.</w:t>
      </w:r>
    </w:p>
    <w:p w:rsidR="001064A6" w:rsidRPr="00B9069F" w:rsidRDefault="001064A6" w:rsidP="00271F3D">
      <w:pPr>
        <w:spacing w:after="120"/>
        <w:jc w:val="both"/>
        <w:rPr>
          <w:sz w:val="24"/>
          <w:szCs w:val="24"/>
        </w:rPr>
      </w:pPr>
    </w:p>
    <w:p w:rsidR="001064A6" w:rsidRPr="00D300D1" w:rsidRDefault="001064A6" w:rsidP="000965BA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25</w:t>
      </w:r>
      <w:r w:rsidRPr="00D300D1">
        <w:rPr>
          <w:b/>
          <w:bCs/>
          <w:sz w:val="24"/>
          <w:szCs w:val="24"/>
        </w:rPr>
        <w:t>.</w:t>
      </w:r>
      <w:r w:rsidRPr="00D300D1">
        <w:rPr>
          <w:sz w:val="24"/>
          <w:szCs w:val="24"/>
        </w:rPr>
        <w:t xml:space="preserve"> 1. W </w:t>
      </w:r>
      <w:r>
        <w:rPr>
          <w:sz w:val="24"/>
          <w:szCs w:val="24"/>
        </w:rPr>
        <w:t>Szkole Policealnej</w:t>
      </w:r>
      <w:r w:rsidRPr="00D300D1">
        <w:rPr>
          <w:sz w:val="24"/>
          <w:szCs w:val="24"/>
        </w:rPr>
        <w:t xml:space="preserve"> funkcjonują zespoły nauczycielskie, które powołuje dyrektor Zespołu. </w:t>
      </w:r>
    </w:p>
    <w:p w:rsidR="001064A6" w:rsidRPr="00D300D1" w:rsidRDefault="001064A6" w:rsidP="000965BA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Zespoły nauczycielskie powołuje się celem:</w:t>
      </w:r>
    </w:p>
    <w:p w:rsidR="001064A6" w:rsidRPr="00D300D1" w:rsidRDefault="001064A6" w:rsidP="00621053">
      <w:pPr>
        <w:pStyle w:val="ListParagraph"/>
        <w:numPr>
          <w:ilvl w:val="0"/>
          <w:numId w:val="52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D300D1">
        <w:t>planowania i organizacji procesów zachodzących w szkole;</w:t>
      </w:r>
    </w:p>
    <w:p w:rsidR="001064A6" w:rsidRPr="00D300D1" w:rsidRDefault="001064A6" w:rsidP="00621053">
      <w:pPr>
        <w:pStyle w:val="ListParagraph"/>
        <w:numPr>
          <w:ilvl w:val="0"/>
          <w:numId w:val="52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D300D1">
        <w:t>koordynowania działań w szkole;</w:t>
      </w:r>
    </w:p>
    <w:p w:rsidR="001064A6" w:rsidRPr="00D300D1" w:rsidRDefault="001064A6" w:rsidP="00621053">
      <w:pPr>
        <w:pStyle w:val="ListParagraph"/>
        <w:numPr>
          <w:ilvl w:val="0"/>
          <w:numId w:val="52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D300D1">
        <w:t>zwiększenia skuteczności działania;</w:t>
      </w:r>
    </w:p>
    <w:p w:rsidR="001064A6" w:rsidRPr="00D300D1" w:rsidRDefault="001064A6" w:rsidP="00621053">
      <w:pPr>
        <w:pStyle w:val="ListParagraph"/>
        <w:numPr>
          <w:ilvl w:val="0"/>
          <w:numId w:val="52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D300D1">
        <w:t>ułatwienia wykonywania zadań stojących przed szkołą i nauczycielami;</w:t>
      </w:r>
    </w:p>
    <w:p w:rsidR="001064A6" w:rsidRPr="00D300D1" w:rsidRDefault="001064A6" w:rsidP="00621053">
      <w:pPr>
        <w:pStyle w:val="ListParagraph"/>
        <w:numPr>
          <w:ilvl w:val="0"/>
          <w:numId w:val="52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D300D1">
        <w:t>doskonalenia umiejętności indywidualnych;</w:t>
      </w:r>
    </w:p>
    <w:p w:rsidR="001064A6" w:rsidRPr="00D300D1" w:rsidRDefault="001064A6" w:rsidP="00621053">
      <w:pPr>
        <w:pStyle w:val="ListParagraph"/>
        <w:numPr>
          <w:ilvl w:val="0"/>
          <w:numId w:val="52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D300D1">
        <w:t>zapewnienia nauczycielom bezpośredniego wpływu na podejmowane decyzje;</w:t>
      </w:r>
    </w:p>
    <w:p w:rsidR="001064A6" w:rsidRPr="00D300D1" w:rsidRDefault="001064A6" w:rsidP="00621053">
      <w:pPr>
        <w:pStyle w:val="ListParagraph"/>
        <w:numPr>
          <w:ilvl w:val="0"/>
          <w:numId w:val="52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D300D1">
        <w:t>doskonalenia współpracy zespołowej;</w:t>
      </w:r>
    </w:p>
    <w:p w:rsidR="001064A6" w:rsidRPr="00D300D1" w:rsidRDefault="001064A6" w:rsidP="00621053">
      <w:pPr>
        <w:pStyle w:val="ListParagraph"/>
        <w:numPr>
          <w:ilvl w:val="0"/>
          <w:numId w:val="52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D300D1">
        <w:t>wymiany doświadczeń między nauczycielami;</w:t>
      </w:r>
    </w:p>
    <w:p w:rsidR="001064A6" w:rsidRPr="00D300D1" w:rsidRDefault="001064A6" w:rsidP="00621053">
      <w:pPr>
        <w:pStyle w:val="ListParagraph"/>
        <w:numPr>
          <w:ilvl w:val="0"/>
          <w:numId w:val="52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D300D1">
        <w:t xml:space="preserve">wykorzystania potencjału członków grupy dla poprawy jakości nauczania, wychowania </w:t>
      </w:r>
      <w:r w:rsidRPr="00D300D1">
        <w:br/>
        <w:t>i organizacji;</w:t>
      </w:r>
    </w:p>
    <w:p w:rsidR="001064A6" w:rsidRPr="00D300D1" w:rsidRDefault="001064A6" w:rsidP="00621053">
      <w:pPr>
        <w:pStyle w:val="ListParagraph"/>
        <w:numPr>
          <w:ilvl w:val="0"/>
          <w:numId w:val="52"/>
        </w:numPr>
        <w:tabs>
          <w:tab w:val="left" w:pos="426"/>
        </w:tabs>
        <w:suppressAutoHyphens w:val="0"/>
        <w:spacing w:after="120"/>
        <w:ind w:left="284" w:hanging="284"/>
        <w:jc w:val="both"/>
      </w:pPr>
      <w:r w:rsidRPr="00D300D1">
        <w:t xml:space="preserve">ograniczania ryzyka indywidualnych błędów i pomoc tym, którzy mają trudności </w:t>
      </w:r>
      <w:r w:rsidRPr="00D300D1">
        <w:br/>
        <w:t>w wykonywaniu zadań;</w:t>
      </w:r>
    </w:p>
    <w:p w:rsidR="001064A6" w:rsidRPr="00D300D1" w:rsidRDefault="001064A6" w:rsidP="00621053">
      <w:pPr>
        <w:pStyle w:val="ListParagraph"/>
        <w:numPr>
          <w:ilvl w:val="0"/>
          <w:numId w:val="52"/>
        </w:numPr>
        <w:tabs>
          <w:tab w:val="left" w:pos="426"/>
        </w:tabs>
        <w:suppressAutoHyphens w:val="0"/>
        <w:spacing w:after="120"/>
        <w:ind w:left="284" w:hanging="284"/>
        <w:jc w:val="both"/>
      </w:pPr>
      <w:r w:rsidRPr="00D300D1">
        <w:t>zwiększenia poczucia bezpieczeństwa nauczycieli;</w:t>
      </w:r>
    </w:p>
    <w:p w:rsidR="001064A6" w:rsidRPr="00D300D1" w:rsidRDefault="001064A6" w:rsidP="000965BA">
      <w:pPr>
        <w:spacing w:after="120"/>
        <w:ind w:firstLine="709"/>
        <w:jc w:val="both"/>
        <w:rPr>
          <w:sz w:val="24"/>
          <w:szCs w:val="24"/>
        </w:rPr>
      </w:pPr>
    </w:p>
    <w:p w:rsidR="001064A6" w:rsidRPr="00D300D1" w:rsidRDefault="001064A6" w:rsidP="000965BA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26</w:t>
      </w:r>
      <w:r w:rsidRPr="00D300D1">
        <w:rPr>
          <w:b/>
          <w:bCs/>
          <w:sz w:val="24"/>
          <w:szCs w:val="24"/>
        </w:rPr>
        <w:t>.</w:t>
      </w:r>
      <w:r w:rsidRPr="00D300D1">
        <w:rPr>
          <w:sz w:val="24"/>
          <w:szCs w:val="24"/>
        </w:rPr>
        <w:t xml:space="preserve"> 1. W Szkole powołuje się zespoły stałe i doraźne. </w:t>
      </w:r>
    </w:p>
    <w:p w:rsidR="001064A6" w:rsidRPr="00D300D1" w:rsidRDefault="001064A6" w:rsidP="000965BA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Zespół stały funkcjonuje od chwili jego powołania do rozwiązania. Dyrektor Zespołu może corocznie dokonywać zmiany w składzie zespołu stałego w przypadku zmian kadrowych na stanowiskach nauczycieli lub zmiany rodzaju przydzielonych zajęć.</w:t>
      </w:r>
    </w:p>
    <w:p w:rsidR="001064A6" w:rsidRPr="00D300D1" w:rsidRDefault="001064A6" w:rsidP="000965BA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3. Zespoły doraźne (problemowe i zadaniowe) powołuje Dyrektor do wykonania okresowego zadania lub rozwiązania problemu. Po zakończeniu pracy zespół ulega rozwiązaniu.</w:t>
      </w:r>
    </w:p>
    <w:p w:rsidR="001064A6" w:rsidRPr="00D300D1" w:rsidRDefault="001064A6" w:rsidP="000965BA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4. Pracą każdego zespołu kieruje przewodniczący powoływany przez dyrektor Zespołu na wniosek tego zespołu. </w:t>
      </w:r>
    </w:p>
    <w:p w:rsidR="001064A6" w:rsidRPr="00D300D1" w:rsidRDefault="001064A6" w:rsidP="000965BA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5. Dyrektor Zespołu, na wniosek przewodniczącego zespołu, może wyznaczyć do realizacji określonego zadania lub zadań zespołu innych nauczycieli, specjalistów i pracowników Zespołu.</w:t>
      </w:r>
    </w:p>
    <w:p w:rsidR="001064A6" w:rsidRPr="00D300D1" w:rsidRDefault="001064A6" w:rsidP="000965BA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6. W pracach zespołu nauczycieli mogą brać udział również osoby niebędące pracownikami Zespołu Szkół.</w:t>
      </w:r>
    </w:p>
    <w:p w:rsidR="001064A6" w:rsidRPr="00D300D1" w:rsidRDefault="001064A6" w:rsidP="000965BA">
      <w:pPr>
        <w:spacing w:after="120"/>
        <w:ind w:firstLine="284"/>
        <w:jc w:val="both"/>
        <w:rPr>
          <w:sz w:val="24"/>
          <w:szCs w:val="24"/>
        </w:rPr>
      </w:pPr>
    </w:p>
    <w:p w:rsidR="001064A6" w:rsidRPr="00D300D1" w:rsidRDefault="001064A6" w:rsidP="000965BA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27</w:t>
      </w:r>
      <w:r w:rsidRPr="00D300D1">
        <w:rPr>
          <w:b/>
          <w:bCs/>
          <w:sz w:val="24"/>
          <w:szCs w:val="24"/>
        </w:rPr>
        <w:t>.</w:t>
      </w:r>
      <w:r w:rsidRPr="00D300D1">
        <w:rPr>
          <w:sz w:val="24"/>
          <w:szCs w:val="24"/>
        </w:rPr>
        <w:t xml:space="preserve"> 1. Pierwsze zebranie  zespołu zwołuje dyrektor, a w przypadku kontynuacji pracy zespołu – przewodniczący w terminie do 10 września każdego roku szkolnego. Na zebraniu dokonuje się wyboru osób funkcyjnych i opracowuje się plan pracy.</w:t>
      </w:r>
    </w:p>
    <w:p w:rsidR="001064A6" w:rsidRPr="00D300D1" w:rsidRDefault="001064A6" w:rsidP="000965BA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Zespół określa plan pracy i zadania do realizacji w danym roku szkolnym, a Przewodniczący zespołu jest zobowiązany do przedstawienia planu pracy dyrektorowi w terminie do 20 września każdego roku szkolnego.</w:t>
      </w:r>
    </w:p>
    <w:p w:rsidR="001064A6" w:rsidRPr="00D300D1" w:rsidRDefault="001064A6" w:rsidP="000965BA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3. Zebrania są protokółowane. </w:t>
      </w:r>
    </w:p>
    <w:p w:rsidR="001064A6" w:rsidRPr="00D300D1" w:rsidRDefault="001064A6" w:rsidP="000965BA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4. Przewodniczący przedkłada na radzie pedagogicznej dwa razy w ciągu roku sprawozdanie z prac zespołu, a podsumowanie pracy zespołu odbywa się podczas ostatniego w danym roku szkolnym zebrania rady pedagogicznej.</w:t>
      </w:r>
    </w:p>
    <w:p w:rsidR="001064A6" w:rsidRPr="00D300D1" w:rsidRDefault="001064A6" w:rsidP="000965BA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5. W ostatnim tygodniu września odbywa się zebranie wszystkich przewodniczących zespołów nauczycielskich. Na zebraniu dokonuje się koordynacji działań,  uzgodnień ustala się zakres współpracy i plan działań interdyscyplinarnych. Zebranie zwołuje i przewodniczy dyrektor Zespołu.</w:t>
      </w:r>
    </w:p>
    <w:p w:rsidR="001064A6" w:rsidRPr="00D300D1" w:rsidRDefault="001064A6" w:rsidP="000965BA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6. Nauczyciel zatrudniony w szkole jest obowiązany należeć do przynajmniej jednego zespołu. Obecność nauczyciela na zebraniach jest obowiązkowa. </w:t>
      </w:r>
    </w:p>
    <w:p w:rsidR="001064A6" w:rsidRPr="00D300D1" w:rsidRDefault="001064A6" w:rsidP="000965BA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7. Zespół ma prawo wypracować wewnętrzne zasady współpracy, organizacji spotkań, komunikowania się, podziału ról i obowiązków, monitorowania działań i ewaluacji pracy własnej.</w:t>
      </w:r>
    </w:p>
    <w:p w:rsidR="001064A6" w:rsidRPr="00D300D1" w:rsidRDefault="001064A6" w:rsidP="000965BA">
      <w:pPr>
        <w:spacing w:after="120"/>
        <w:ind w:firstLine="709"/>
        <w:jc w:val="both"/>
        <w:rPr>
          <w:sz w:val="24"/>
          <w:szCs w:val="24"/>
        </w:rPr>
      </w:pPr>
    </w:p>
    <w:p w:rsidR="001064A6" w:rsidRPr="00D300D1" w:rsidRDefault="001064A6" w:rsidP="000965BA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28</w:t>
      </w:r>
      <w:r w:rsidRPr="00D300D1">
        <w:rPr>
          <w:b/>
          <w:bCs/>
          <w:sz w:val="24"/>
          <w:szCs w:val="24"/>
        </w:rPr>
        <w:t>.</w:t>
      </w:r>
      <w:r w:rsidRPr="00D300D1">
        <w:rPr>
          <w:sz w:val="24"/>
          <w:szCs w:val="24"/>
        </w:rPr>
        <w:t xml:space="preserve"> 1. W szkole powołuje się następujące stałe zespoły: </w:t>
      </w:r>
    </w:p>
    <w:p w:rsidR="001064A6" w:rsidRPr="00D300D1" w:rsidRDefault="001064A6" w:rsidP="003528AE">
      <w:pPr>
        <w:numPr>
          <w:ilvl w:val="0"/>
          <w:numId w:val="53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Zespół Nauczycieli Bloku Humanistycznego;</w:t>
      </w:r>
    </w:p>
    <w:p w:rsidR="001064A6" w:rsidRPr="00D300D1" w:rsidRDefault="001064A6" w:rsidP="003528AE">
      <w:pPr>
        <w:numPr>
          <w:ilvl w:val="0"/>
          <w:numId w:val="53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Zespół Nauczycieli Bloku Matematyczno – Przyrodniczego;</w:t>
      </w:r>
    </w:p>
    <w:p w:rsidR="001064A6" w:rsidRPr="00D300D1" w:rsidRDefault="001064A6" w:rsidP="003528AE">
      <w:pPr>
        <w:numPr>
          <w:ilvl w:val="0"/>
          <w:numId w:val="53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Zespół Nauczycieli Języków Obcych;</w:t>
      </w:r>
    </w:p>
    <w:p w:rsidR="001064A6" w:rsidRPr="00D300D1" w:rsidRDefault="001064A6" w:rsidP="003528AE">
      <w:pPr>
        <w:numPr>
          <w:ilvl w:val="0"/>
          <w:numId w:val="53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Zespół ds. Sportu i Rekreacji;</w:t>
      </w:r>
    </w:p>
    <w:p w:rsidR="001064A6" w:rsidRPr="00D300D1" w:rsidRDefault="001064A6" w:rsidP="003528AE">
      <w:pPr>
        <w:numPr>
          <w:ilvl w:val="0"/>
          <w:numId w:val="53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Zespół Analiz Jakości Kształcenia i Badań Edukacyjnych;</w:t>
      </w:r>
    </w:p>
    <w:p w:rsidR="001064A6" w:rsidRPr="00D300D1" w:rsidRDefault="001064A6" w:rsidP="003528AE">
      <w:pPr>
        <w:numPr>
          <w:ilvl w:val="0"/>
          <w:numId w:val="53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Zespół Wspierający; </w:t>
      </w:r>
    </w:p>
    <w:p w:rsidR="001064A6" w:rsidRPr="00D300D1" w:rsidRDefault="001064A6" w:rsidP="003528AE">
      <w:pPr>
        <w:numPr>
          <w:ilvl w:val="0"/>
          <w:numId w:val="53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Zespół ds. Promocji Szkoły;</w:t>
      </w:r>
    </w:p>
    <w:p w:rsidR="001064A6" w:rsidRPr="00D300D1" w:rsidRDefault="001064A6" w:rsidP="00621053">
      <w:pPr>
        <w:numPr>
          <w:ilvl w:val="0"/>
          <w:numId w:val="53"/>
        </w:numPr>
        <w:spacing w:after="120"/>
        <w:ind w:left="357" w:hanging="357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Zespół do zadań Statutowych Szkoły;</w:t>
      </w:r>
    </w:p>
    <w:p w:rsidR="001064A6" w:rsidRPr="00D300D1" w:rsidRDefault="001064A6" w:rsidP="00621053">
      <w:pPr>
        <w:numPr>
          <w:ilvl w:val="0"/>
          <w:numId w:val="53"/>
        </w:numPr>
        <w:spacing w:after="120"/>
        <w:ind w:left="357" w:hanging="357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Zespół do spraw Ewaluacji Wewnętrznej;</w:t>
      </w:r>
    </w:p>
    <w:p w:rsidR="001064A6" w:rsidRPr="00D300D1" w:rsidRDefault="001064A6" w:rsidP="00621053">
      <w:pPr>
        <w:numPr>
          <w:ilvl w:val="0"/>
          <w:numId w:val="53"/>
        </w:numPr>
        <w:spacing w:after="120"/>
        <w:ind w:left="357" w:hanging="357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Szkolna Komisja Rekrutacyjno – Kwalifikacyjna;</w:t>
      </w:r>
    </w:p>
    <w:p w:rsidR="001064A6" w:rsidRDefault="001064A6" w:rsidP="00621053">
      <w:pPr>
        <w:numPr>
          <w:ilvl w:val="0"/>
          <w:numId w:val="53"/>
        </w:numPr>
        <w:spacing w:after="120"/>
        <w:ind w:left="357" w:hanging="357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Zespół ds. projektów</w:t>
      </w:r>
      <w:r>
        <w:rPr>
          <w:sz w:val="24"/>
          <w:szCs w:val="24"/>
        </w:rPr>
        <w:t>;</w:t>
      </w:r>
    </w:p>
    <w:p w:rsidR="001064A6" w:rsidRPr="00C57EF1" w:rsidRDefault="001064A6" w:rsidP="00621053">
      <w:pPr>
        <w:numPr>
          <w:ilvl w:val="0"/>
          <w:numId w:val="53"/>
        </w:numPr>
        <w:spacing w:after="120"/>
        <w:ind w:left="357" w:hanging="357"/>
        <w:jc w:val="both"/>
        <w:rPr>
          <w:sz w:val="24"/>
          <w:szCs w:val="24"/>
        </w:rPr>
      </w:pPr>
      <w:bookmarkStart w:id="18" w:name="_Hlk69830326"/>
      <w:r w:rsidRPr="00C57EF1">
        <w:rPr>
          <w:sz w:val="24"/>
          <w:szCs w:val="24"/>
        </w:rPr>
        <w:t>Zespół ds. Obsługi Strony Internetowej i Publikacji Materiałów Promocyjnych.</w:t>
      </w:r>
      <w:bookmarkEnd w:id="18"/>
    </w:p>
    <w:p w:rsidR="001064A6" w:rsidRPr="00D300D1" w:rsidRDefault="001064A6" w:rsidP="000965BA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  W skład zespołów wchodzą odpowiednio:</w:t>
      </w:r>
    </w:p>
    <w:p w:rsidR="001064A6" w:rsidRPr="00D300D1" w:rsidRDefault="001064A6" w:rsidP="00621053">
      <w:pPr>
        <w:numPr>
          <w:ilvl w:val="0"/>
          <w:numId w:val="54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Zespołu Bloku Humanistycznego - nauczyciele języka polskiego, historii, WOS, wychowania do życia w rodzinie, religii/etyki;</w:t>
      </w:r>
    </w:p>
    <w:p w:rsidR="001064A6" w:rsidRPr="00D300D1" w:rsidRDefault="001064A6" w:rsidP="00621053">
      <w:pPr>
        <w:numPr>
          <w:ilvl w:val="0"/>
          <w:numId w:val="54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Zespołu Bloku  Matematyczno – Przyrodniczego: nauczyciele matematyki,  biologii, geografii, informatyki, chemii;</w:t>
      </w:r>
    </w:p>
    <w:p w:rsidR="001064A6" w:rsidRPr="00D300D1" w:rsidRDefault="001064A6" w:rsidP="00621053">
      <w:pPr>
        <w:numPr>
          <w:ilvl w:val="0"/>
          <w:numId w:val="54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Zespołu Języków Obcych: wszyscy nauczyciele języków obcych prowadzonych w szkole;</w:t>
      </w:r>
    </w:p>
    <w:p w:rsidR="001064A6" w:rsidRPr="00D300D1" w:rsidRDefault="001064A6" w:rsidP="00621053">
      <w:pPr>
        <w:numPr>
          <w:ilvl w:val="0"/>
          <w:numId w:val="54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Zespołu ds. Sportu i Rekreacji: nauczyciele wychowania fizycznego;</w:t>
      </w:r>
    </w:p>
    <w:p w:rsidR="001064A6" w:rsidRPr="00D300D1" w:rsidRDefault="001064A6" w:rsidP="00621053">
      <w:pPr>
        <w:numPr>
          <w:ilvl w:val="0"/>
          <w:numId w:val="54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Zespołu Analiz Jakości Kształcenia i Badań Edukacyjnych: przewodniczący Zespołu Bloku Humanistycznego  i Matematyczno-Przyrodniczego, wicedyrektor oraz nauczyciele wskazani przez dyrektora Zespołu.</w:t>
      </w:r>
    </w:p>
    <w:p w:rsidR="001064A6" w:rsidRPr="00D300D1" w:rsidRDefault="001064A6" w:rsidP="000965BA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3. Zadania Zespołów przedmiotowych:</w:t>
      </w:r>
    </w:p>
    <w:p w:rsidR="001064A6" w:rsidRPr="00D300D1" w:rsidRDefault="001064A6" w:rsidP="003528AE">
      <w:pPr>
        <w:pStyle w:val="ListParagraph"/>
        <w:numPr>
          <w:ilvl w:val="0"/>
          <w:numId w:val="55"/>
        </w:numPr>
        <w:tabs>
          <w:tab w:val="left" w:pos="284"/>
        </w:tabs>
        <w:spacing w:after="120"/>
        <w:jc w:val="both"/>
      </w:pPr>
      <w:r w:rsidRPr="00D300D1">
        <w:t>opiniowanie przedstawianych programów nauczania poszczególnych przedmiotów;</w:t>
      </w:r>
    </w:p>
    <w:p w:rsidR="001064A6" w:rsidRPr="00D300D1" w:rsidRDefault="001064A6" w:rsidP="003528AE">
      <w:pPr>
        <w:pStyle w:val="ListParagraph"/>
        <w:numPr>
          <w:ilvl w:val="0"/>
          <w:numId w:val="55"/>
        </w:numPr>
        <w:tabs>
          <w:tab w:val="left" w:pos="284"/>
        </w:tabs>
        <w:spacing w:after="120"/>
        <w:jc w:val="both"/>
      </w:pPr>
      <w:r w:rsidRPr="00D300D1">
        <w:t>korelacja międzyprzedmiotowa w zakresie treści kształcenia;</w:t>
      </w:r>
    </w:p>
    <w:p w:rsidR="001064A6" w:rsidRPr="00D300D1" w:rsidRDefault="001064A6" w:rsidP="003528AE">
      <w:pPr>
        <w:pStyle w:val="ListParagraph"/>
        <w:numPr>
          <w:ilvl w:val="0"/>
          <w:numId w:val="55"/>
        </w:numPr>
        <w:tabs>
          <w:tab w:val="left" w:pos="284"/>
        </w:tabs>
        <w:spacing w:after="120"/>
        <w:jc w:val="both"/>
      </w:pPr>
      <w:r w:rsidRPr="00D300D1">
        <w:t>ewaluacja programów nauczania i wymagań edukacyjnych po każdym roku szkolnym;</w:t>
      </w:r>
    </w:p>
    <w:p w:rsidR="001064A6" w:rsidRPr="00D300D1" w:rsidRDefault="001064A6" w:rsidP="003528AE">
      <w:pPr>
        <w:pStyle w:val="ListParagraph"/>
        <w:numPr>
          <w:ilvl w:val="0"/>
          <w:numId w:val="55"/>
        </w:numPr>
        <w:tabs>
          <w:tab w:val="left" w:pos="284"/>
        </w:tabs>
        <w:spacing w:after="120"/>
        <w:jc w:val="both"/>
      </w:pPr>
      <w:r w:rsidRPr="00D300D1">
        <w:t xml:space="preserve">wypracowanie zasad dostosowywania form i metod pracy na poszczególnych przedmiotach </w:t>
      </w:r>
      <w:r>
        <w:t>słuchaczom</w:t>
      </w:r>
      <w:r w:rsidRPr="00D300D1">
        <w:t xml:space="preserve"> o zbliżonych dysfunkcjach i specjalnych potrzebach edukacyjnych;</w:t>
      </w:r>
    </w:p>
    <w:p w:rsidR="001064A6" w:rsidRPr="00D300D1" w:rsidRDefault="001064A6" w:rsidP="003528AE">
      <w:pPr>
        <w:pStyle w:val="ListParagraph"/>
        <w:numPr>
          <w:ilvl w:val="0"/>
          <w:numId w:val="55"/>
        </w:numPr>
        <w:tabs>
          <w:tab w:val="left" w:pos="284"/>
        </w:tabs>
        <w:spacing w:after="120"/>
        <w:jc w:val="both"/>
      </w:pPr>
      <w:r w:rsidRPr="00D300D1">
        <w:t>analiza osiąganych efektów kształcenia i opracowywanie wniosków do dalszej pracy;</w:t>
      </w:r>
    </w:p>
    <w:p w:rsidR="001064A6" w:rsidRPr="00D300D1" w:rsidRDefault="001064A6" w:rsidP="003528AE">
      <w:pPr>
        <w:pStyle w:val="ListParagraph"/>
        <w:numPr>
          <w:ilvl w:val="0"/>
          <w:numId w:val="55"/>
        </w:numPr>
        <w:tabs>
          <w:tab w:val="left" w:pos="284"/>
        </w:tabs>
        <w:spacing w:after="120"/>
        <w:jc w:val="both"/>
      </w:pPr>
      <w:r w:rsidRPr="00D300D1">
        <w:t>dobór podręczników obowiązujących w cyklu kształcenia;</w:t>
      </w:r>
    </w:p>
    <w:p w:rsidR="001064A6" w:rsidRPr="00D300D1" w:rsidRDefault="001064A6" w:rsidP="003528AE">
      <w:pPr>
        <w:pStyle w:val="ListParagraph"/>
        <w:numPr>
          <w:ilvl w:val="0"/>
          <w:numId w:val="55"/>
        </w:numPr>
        <w:tabs>
          <w:tab w:val="left" w:pos="284"/>
        </w:tabs>
        <w:spacing w:after="120"/>
        <w:jc w:val="both"/>
      </w:pPr>
      <w:r w:rsidRPr="00D300D1">
        <w:t>opiniowanie planów nauczania w cyklu edukacyjnym;</w:t>
      </w:r>
    </w:p>
    <w:p w:rsidR="001064A6" w:rsidRPr="00D300D1" w:rsidRDefault="001064A6" w:rsidP="003528AE">
      <w:pPr>
        <w:pStyle w:val="ListParagraph"/>
        <w:numPr>
          <w:ilvl w:val="0"/>
          <w:numId w:val="55"/>
        </w:numPr>
        <w:tabs>
          <w:tab w:val="left" w:pos="284"/>
        </w:tabs>
        <w:spacing w:after="120"/>
        <w:jc w:val="both"/>
      </w:pPr>
      <w:r w:rsidRPr="00D300D1">
        <w:t>opiniowanie innowacji i eksperymentów pedagogicznych i metodycznych;</w:t>
      </w:r>
    </w:p>
    <w:p w:rsidR="001064A6" w:rsidRPr="00D300D1" w:rsidRDefault="001064A6" w:rsidP="003528AE">
      <w:pPr>
        <w:pStyle w:val="ListParagraph"/>
        <w:numPr>
          <w:ilvl w:val="0"/>
          <w:numId w:val="55"/>
        </w:numPr>
        <w:tabs>
          <w:tab w:val="left" w:pos="284"/>
        </w:tabs>
        <w:spacing w:after="120"/>
        <w:jc w:val="both"/>
      </w:pPr>
      <w:r w:rsidRPr="00D300D1">
        <w:t>wymiana doświadczeń pedagogicznych – lekcje otwarte, pokazowe, omawianie  scenariuszy zajęć;</w:t>
      </w:r>
    </w:p>
    <w:p w:rsidR="001064A6" w:rsidRPr="00D300D1" w:rsidRDefault="001064A6" w:rsidP="003528AE">
      <w:pPr>
        <w:pStyle w:val="ListParagraph"/>
        <w:numPr>
          <w:ilvl w:val="0"/>
          <w:numId w:val="55"/>
        </w:numPr>
        <w:tabs>
          <w:tab w:val="left" w:pos="284"/>
        </w:tabs>
        <w:spacing w:after="120"/>
        <w:jc w:val="both"/>
      </w:pPr>
      <w:r w:rsidRPr="00D300D1">
        <w:t>wewnętrzne doskonalenie;</w:t>
      </w:r>
    </w:p>
    <w:p w:rsidR="001064A6" w:rsidRPr="00D300D1" w:rsidRDefault="001064A6" w:rsidP="003528AE">
      <w:pPr>
        <w:pStyle w:val="ListParagraph"/>
        <w:numPr>
          <w:ilvl w:val="0"/>
          <w:numId w:val="55"/>
        </w:numPr>
        <w:tabs>
          <w:tab w:val="left" w:pos="284"/>
        </w:tabs>
        <w:spacing w:after="120"/>
        <w:jc w:val="both"/>
      </w:pPr>
      <w:r w:rsidRPr="00D300D1">
        <w:t>dzielenie się wiedzą uzyskaną podczas różnych form doskonalenia zewnętrznego;</w:t>
      </w:r>
    </w:p>
    <w:p w:rsidR="001064A6" w:rsidRPr="00D300D1" w:rsidRDefault="001064A6" w:rsidP="003528AE">
      <w:pPr>
        <w:pStyle w:val="ListParagraph"/>
        <w:numPr>
          <w:ilvl w:val="0"/>
          <w:numId w:val="55"/>
        </w:numPr>
        <w:tabs>
          <w:tab w:val="left" w:pos="284"/>
        </w:tabs>
        <w:spacing w:after="120"/>
        <w:jc w:val="both"/>
      </w:pPr>
      <w:r w:rsidRPr="00D300D1">
        <w:t>doradztwo metodyczne nauczycielom rozpoczynającym pracę w zawodzie;</w:t>
      </w:r>
    </w:p>
    <w:p w:rsidR="001064A6" w:rsidRPr="00D300D1" w:rsidRDefault="001064A6" w:rsidP="003528AE">
      <w:pPr>
        <w:pStyle w:val="ListParagraph"/>
        <w:numPr>
          <w:ilvl w:val="0"/>
          <w:numId w:val="55"/>
        </w:numPr>
        <w:tabs>
          <w:tab w:val="left" w:pos="284"/>
        </w:tabs>
        <w:spacing w:after="120"/>
        <w:jc w:val="both"/>
      </w:pPr>
      <w:r w:rsidRPr="00D300D1">
        <w:t xml:space="preserve">ewaluacja zasad oceniania, klasyfikowania i promowania; wnioskowanie </w:t>
      </w:r>
      <w:r w:rsidRPr="00D300D1">
        <w:br/>
        <w:t>o wprowadzenie zmian do statutu szkoły w tym zakresie;</w:t>
      </w:r>
    </w:p>
    <w:p w:rsidR="001064A6" w:rsidRPr="00D300D1" w:rsidRDefault="001064A6" w:rsidP="003528AE">
      <w:pPr>
        <w:pStyle w:val="ListParagraph"/>
        <w:numPr>
          <w:ilvl w:val="0"/>
          <w:numId w:val="55"/>
        </w:numPr>
        <w:tabs>
          <w:tab w:val="left" w:pos="284"/>
        </w:tabs>
        <w:spacing w:after="120"/>
        <w:jc w:val="both"/>
      </w:pPr>
      <w:r w:rsidRPr="00D300D1">
        <w:t>organizacja konkursów przedmiotowych;</w:t>
      </w:r>
    </w:p>
    <w:p w:rsidR="001064A6" w:rsidRPr="00D300D1" w:rsidRDefault="001064A6" w:rsidP="003528AE">
      <w:pPr>
        <w:pStyle w:val="ListParagraph"/>
        <w:numPr>
          <w:ilvl w:val="0"/>
          <w:numId w:val="55"/>
        </w:numPr>
        <w:tabs>
          <w:tab w:val="left" w:pos="284"/>
        </w:tabs>
        <w:spacing w:after="120"/>
        <w:jc w:val="both"/>
      </w:pPr>
      <w:r w:rsidRPr="00D300D1">
        <w:t>opiniowanie wniosków nauczycieli o zakup pomocy dydaktycznych, sprzętu do wyposażenia sal lekcyjnych i pracowni;</w:t>
      </w:r>
    </w:p>
    <w:p w:rsidR="001064A6" w:rsidRPr="00D300D1" w:rsidRDefault="001064A6" w:rsidP="003528AE">
      <w:pPr>
        <w:pStyle w:val="ListParagraph"/>
        <w:numPr>
          <w:ilvl w:val="0"/>
          <w:numId w:val="55"/>
        </w:numPr>
        <w:tabs>
          <w:tab w:val="left" w:pos="284"/>
        </w:tabs>
        <w:spacing w:after="120"/>
        <w:jc w:val="both"/>
      </w:pPr>
      <w:r w:rsidRPr="00D300D1">
        <w:t xml:space="preserve">rozwijanie zainteresowań i uzdolnień </w:t>
      </w:r>
      <w:r>
        <w:t>słuchaczy</w:t>
      </w:r>
      <w:r w:rsidRPr="00D300D1">
        <w:t xml:space="preserve"> poprzez organizację zajęć pozalekcyjnych, kół zainteresowań, zajęć fakultatywnych;</w:t>
      </w:r>
    </w:p>
    <w:p w:rsidR="001064A6" w:rsidRPr="00D300D1" w:rsidRDefault="001064A6" w:rsidP="003528AE">
      <w:pPr>
        <w:pStyle w:val="ListParagraph"/>
        <w:numPr>
          <w:ilvl w:val="0"/>
          <w:numId w:val="55"/>
        </w:numPr>
        <w:tabs>
          <w:tab w:val="left" w:pos="284"/>
        </w:tabs>
        <w:spacing w:after="120"/>
        <w:jc w:val="both"/>
      </w:pPr>
      <w:r w:rsidRPr="00D300D1">
        <w:t>inne, wynikające z potrzeb szkoły lub na wniosek nauczycieli.</w:t>
      </w:r>
    </w:p>
    <w:p w:rsidR="001064A6" w:rsidRPr="00D300D1" w:rsidRDefault="001064A6" w:rsidP="000965BA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4. Zadania Zespołu Analiz i Badań Edukacyjnych:</w:t>
      </w:r>
    </w:p>
    <w:p w:rsidR="001064A6" w:rsidRPr="00D300D1" w:rsidRDefault="001064A6" w:rsidP="003528AE">
      <w:pPr>
        <w:pStyle w:val="ListParagraph"/>
        <w:numPr>
          <w:ilvl w:val="0"/>
          <w:numId w:val="56"/>
        </w:numPr>
        <w:tabs>
          <w:tab w:val="left" w:pos="284"/>
        </w:tabs>
        <w:spacing w:after="120"/>
        <w:jc w:val="both"/>
      </w:pPr>
      <w:r w:rsidRPr="00D300D1">
        <w:t>opracowanie planu badań edukacyjnych na każdy rok szkolny;</w:t>
      </w:r>
    </w:p>
    <w:p w:rsidR="001064A6" w:rsidRPr="00D300D1" w:rsidRDefault="001064A6" w:rsidP="003528AE">
      <w:pPr>
        <w:pStyle w:val="ListParagraph"/>
        <w:numPr>
          <w:ilvl w:val="0"/>
          <w:numId w:val="56"/>
        </w:numPr>
        <w:tabs>
          <w:tab w:val="left" w:pos="284"/>
        </w:tabs>
        <w:spacing w:after="120"/>
        <w:jc w:val="both"/>
      </w:pPr>
      <w:r w:rsidRPr="00D300D1">
        <w:t>dokonywanie jakościowej analizy wyników badań matur próbnych na podstawie ilościowych opracowań przez nauczycieli uczących;</w:t>
      </w:r>
    </w:p>
    <w:p w:rsidR="001064A6" w:rsidRPr="00D300D1" w:rsidRDefault="001064A6" w:rsidP="003528AE">
      <w:pPr>
        <w:pStyle w:val="ListParagraph"/>
        <w:numPr>
          <w:ilvl w:val="0"/>
          <w:numId w:val="56"/>
        </w:numPr>
        <w:tabs>
          <w:tab w:val="left" w:pos="284"/>
        </w:tabs>
        <w:spacing w:after="120"/>
        <w:jc w:val="both"/>
      </w:pPr>
      <w:r w:rsidRPr="00D300D1">
        <w:t>przygotowanie narzędzi pomiaru dydaktycznego</w:t>
      </w:r>
      <w:r>
        <w:t xml:space="preserve"> </w:t>
      </w:r>
      <w:r w:rsidRPr="00D300D1">
        <w:t>lub opiniowanie opracowanych przez nauczycieli lub oferowanych przez firmy zewnętrzne na potrzeby prowadzonych diagnoz;</w:t>
      </w:r>
    </w:p>
    <w:p w:rsidR="001064A6" w:rsidRPr="00D300D1" w:rsidRDefault="001064A6" w:rsidP="003528AE">
      <w:pPr>
        <w:pStyle w:val="ListParagraph"/>
        <w:numPr>
          <w:ilvl w:val="0"/>
          <w:numId w:val="56"/>
        </w:numPr>
        <w:tabs>
          <w:tab w:val="left" w:pos="284"/>
        </w:tabs>
        <w:spacing w:after="120"/>
        <w:jc w:val="both"/>
      </w:pPr>
      <w:r w:rsidRPr="00D300D1">
        <w:t xml:space="preserve">analiza jakościowa i ilościowa wyników egzaminów maturalnych oraz zawodowych </w:t>
      </w:r>
      <w:r w:rsidRPr="00D300D1">
        <w:br/>
        <w:t>i przygotowanie opracowania wraz z wnioskami do dalszej pracy;</w:t>
      </w:r>
    </w:p>
    <w:p w:rsidR="001064A6" w:rsidRPr="00D300D1" w:rsidRDefault="001064A6" w:rsidP="003528AE">
      <w:pPr>
        <w:pStyle w:val="ListParagraph"/>
        <w:numPr>
          <w:ilvl w:val="0"/>
          <w:numId w:val="56"/>
        </w:numPr>
        <w:tabs>
          <w:tab w:val="left" w:pos="284"/>
        </w:tabs>
        <w:spacing w:after="120"/>
        <w:jc w:val="both"/>
      </w:pPr>
      <w:r w:rsidRPr="00D300D1">
        <w:t>prowadzenie szkoleń nauczycielom z zakresu ewaluacji wyników nauczania;</w:t>
      </w:r>
    </w:p>
    <w:p w:rsidR="001064A6" w:rsidRPr="00D300D1" w:rsidRDefault="001064A6" w:rsidP="003528AE">
      <w:pPr>
        <w:pStyle w:val="ListParagraph"/>
        <w:numPr>
          <w:ilvl w:val="0"/>
          <w:numId w:val="56"/>
        </w:numPr>
        <w:tabs>
          <w:tab w:val="left" w:pos="284"/>
        </w:tabs>
        <w:spacing w:after="120"/>
        <w:jc w:val="both"/>
      </w:pPr>
      <w:r w:rsidRPr="00D300D1">
        <w:t>kierowanie wystąpień do poszczególnych nauczycieli zawierających wskazówki do wprowadzenia zmian w procesie kształcenia;</w:t>
      </w:r>
    </w:p>
    <w:p w:rsidR="001064A6" w:rsidRPr="00D300D1" w:rsidRDefault="001064A6" w:rsidP="003528AE">
      <w:pPr>
        <w:pStyle w:val="ListParagraph"/>
        <w:numPr>
          <w:ilvl w:val="0"/>
          <w:numId w:val="56"/>
        </w:numPr>
        <w:tabs>
          <w:tab w:val="left" w:pos="284"/>
        </w:tabs>
        <w:spacing w:after="120"/>
        <w:jc w:val="both"/>
      </w:pPr>
      <w:r w:rsidRPr="00D300D1">
        <w:t>prezentowanie opracowań na zebraniach rady pedagogicznej i radzie rodziców.</w:t>
      </w:r>
    </w:p>
    <w:p w:rsidR="001064A6" w:rsidRPr="00D300D1" w:rsidRDefault="001064A6" w:rsidP="000965BA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5. Zadania Zespołu ds. Sportu i Rekreacji:</w:t>
      </w:r>
    </w:p>
    <w:p w:rsidR="001064A6" w:rsidRPr="00D300D1" w:rsidRDefault="001064A6" w:rsidP="003528AE">
      <w:pPr>
        <w:pStyle w:val="ListParagraph"/>
        <w:numPr>
          <w:ilvl w:val="0"/>
          <w:numId w:val="57"/>
        </w:numPr>
        <w:tabs>
          <w:tab w:val="left" w:pos="284"/>
        </w:tabs>
        <w:spacing w:after="120"/>
        <w:jc w:val="both"/>
      </w:pPr>
      <w:r w:rsidRPr="00D300D1">
        <w:t>opracowanie harmonogramu i organizacji imprez sportowo – rekreacyjnych w szkole;</w:t>
      </w:r>
    </w:p>
    <w:p w:rsidR="001064A6" w:rsidRPr="00D300D1" w:rsidRDefault="001064A6" w:rsidP="003528AE">
      <w:pPr>
        <w:pStyle w:val="ListParagraph"/>
        <w:numPr>
          <w:ilvl w:val="0"/>
          <w:numId w:val="57"/>
        </w:numPr>
        <w:tabs>
          <w:tab w:val="left" w:pos="284"/>
        </w:tabs>
        <w:spacing w:after="120"/>
        <w:jc w:val="both"/>
      </w:pPr>
      <w:r w:rsidRPr="00D300D1">
        <w:t>opracowanie kalendarza zawodów, rozgrywek organizowanych przez Powiatowy Zespół Szkół w Chęcinach;</w:t>
      </w:r>
    </w:p>
    <w:p w:rsidR="001064A6" w:rsidRPr="00D300D1" w:rsidRDefault="001064A6" w:rsidP="003528AE">
      <w:pPr>
        <w:pStyle w:val="ListParagraph"/>
        <w:numPr>
          <w:ilvl w:val="0"/>
          <w:numId w:val="57"/>
        </w:numPr>
        <w:tabs>
          <w:tab w:val="left" w:pos="284"/>
        </w:tabs>
        <w:spacing w:after="120"/>
        <w:jc w:val="both"/>
      </w:pPr>
      <w:r w:rsidRPr="00D300D1">
        <w:t xml:space="preserve">opracowanie i aktualizacja wymagań edukacyjnych w wychowania fizycznego na poszczególne oceny szkolne;  </w:t>
      </w:r>
    </w:p>
    <w:p w:rsidR="001064A6" w:rsidRPr="00D300D1" w:rsidRDefault="001064A6" w:rsidP="003528AE">
      <w:pPr>
        <w:pStyle w:val="ListParagraph"/>
        <w:numPr>
          <w:ilvl w:val="0"/>
          <w:numId w:val="57"/>
        </w:numPr>
        <w:tabs>
          <w:tab w:val="left" w:pos="284"/>
        </w:tabs>
        <w:spacing w:after="120"/>
        <w:jc w:val="both"/>
      </w:pPr>
      <w:r w:rsidRPr="00D300D1">
        <w:t xml:space="preserve">dokumentowanie osiągnięć sportowych, popularyzacja tych osiągnięć na terenie szkoły </w:t>
      </w:r>
      <w:r w:rsidRPr="00D300D1">
        <w:br/>
        <w:t>i lokalnej prasie;</w:t>
      </w:r>
    </w:p>
    <w:p w:rsidR="001064A6" w:rsidRPr="00D300D1" w:rsidRDefault="001064A6" w:rsidP="003528AE">
      <w:pPr>
        <w:pStyle w:val="ListParagraph"/>
        <w:numPr>
          <w:ilvl w:val="0"/>
          <w:numId w:val="57"/>
        </w:numPr>
        <w:tabs>
          <w:tab w:val="left" w:pos="284"/>
        </w:tabs>
        <w:spacing w:after="120"/>
        <w:jc w:val="both"/>
      </w:pPr>
      <w:r w:rsidRPr="00D300D1">
        <w:t>opiniowanie zgłaszanych programów nauczania, w tym edukacji zdrowotnej;</w:t>
      </w:r>
    </w:p>
    <w:p w:rsidR="001064A6" w:rsidRPr="00D300D1" w:rsidRDefault="001064A6" w:rsidP="003528AE">
      <w:pPr>
        <w:pStyle w:val="ListParagraph"/>
        <w:numPr>
          <w:ilvl w:val="0"/>
          <w:numId w:val="57"/>
        </w:numPr>
        <w:tabs>
          <w:tab w:val="left" w:pos="284"/>
        </w:tabs>
        <w:spacing w:after="120"/>
        <w:jc w:val="both"/>
      </w:pPr>
      <w:r w:rsidRPr="00D300D1">
        <w:t xml:space="preserve">wypracowanie zasad dostosowywania wymagań edukacyjnych do możliwości </w:t>
      </w:r>
      <w:r>
        <w:t>słuchaczy</w:t>
      </w:r>
      <w:r w:rsidRPr="00D300D1">
        <w:t xml:space="preserve"> </w:t>
      </w:r>
      <w:r w:rsidRPr="00D300D1">
        <w:br/>
        <w:t>z dysfunkcjami ruchu, koordynacji ruchowo-wzrokowej, motoryki, zaburzeń somatycznych i innych specjalnych potrzeb edukacyjnych;</w:t>
      </w:r>
    </w:p>
    <w:p w:rsidR="001064A6" w:rsidRPr="00D300D1" w:rsidRDefault="001064A6" w:rsidP="003528AE">
      <w:pPr>
        <w:pStyle w:val="ListParagraph"/>
        <w:numPr>
          <w:ilvl w:val="0"/>
          <w:numId w:val="57"/>
        </w:numPr>
        <w:tabs>
          <w:tab w:val="left" w:pos="284"/>
        </w:tabs>
        <w:spacing w:after="120"/>
        <w:jc w:val="both"/>
      </w:pPr>
      <w:r w:rsidRPr="00D300D1">
        <w:t xml:space="preserve">propagowanie zdrowego stylu życia wśród nauczycieli i </w:t>
      </w:r>
      <w:r>
        <w:t>słuchaczy</w:t>
      </w:r>
      <w:r w:rsidRPr="00D300D1">
        <w:t xml:space="preserve"> (gazetki, pogadanki);</w:t>
      </w:r>
    </w:p>
    <w:p w:rsidR="001064A6" w:rsidRPr="00D300D1" w:rsidRDefault="001064A6" w:rsidP="003528AE">
      <w:pPr>
        <w:pStyle w:val="ListParagraph"/>
        <w:numPr>
          <w:ilvl w:val="0"/>
          <w:numId w:val="57"/>
        </w:numPr>
        <w:tabs>
          <w:tab w:val="left" w:pos="284"/>
        </w:tabs>
        <w:spacing w:after="120"/>
        <w:jc w:val="both"/>
      </w:pPr>
      <w:r w:rsidRPr="00D300D1">
        <w:t>wymiana doświadczeń pedagogicznych – lekcje otwarte, pokazowe, omawianie scenariuszy zajęć;</w:t>
      </w:r>
    </w:p>
    <w:p w:rsidR="001064A6" w:rsidRPr="00D300D1" w:rsidRDefault="001064A6" w:rsidP="003528AE">
      <w:pPr>
        <w:pStyle w:val="ListParagraph"/>
        <w:numPr>
          <w:ilvl w:val="0"/>
          <w:numId w:val="57"/>
        </w:numPr>
        <w:tabs>
          <w:tab w:val="left" w:pos="284"/>
        </w:tabs>
        <w:spacing w:after="120"/>
        <w:jc w:val="both"/>
      </w:pPr>
      <w:r w:rsidRPr="00D300D1">
        <w:t>wewnętrzne doskonalenie;</w:t>
      </w:r>
    </w:p>
    <w:p w:rsidR="001064A6" w:rsidRPr="00D300D1" w:rsidRDefault="001064A6" w:rsidP="003528AE">
      <w:pPr>
        <w:pStyle w:val="ListParagraph"/>
        <w:numPr>
          <w:ilvl w:val="0"/>
          <w:numId w:val="57"/>
        </w:numPr>
        <w:tabs>
          <w:tab w:val="left" w:pos="284"/>
        </w:tabs>
        <w:spacing w:after="120"/>
        <w:jc w:val="both"/>
      </w:pPr>
      <w:r w:rsidRPr="00D300D1">
        <w:t>wnioskowanie o zakup sprzętu sportowego, innych pomocy dydaktycznych.</w:t>
      </w:r>
    </w:p>
    <w:p w:rsidR="001064A6" w:rsidRPr="00D300D1" w:rsidRDefault="001064A6" w:rsidP="003528AE">
      <w:pPr>
        <w:pStyle w:val="ListParagraph"/>
        <w:numPr>
          <w:ilvl w:val="0"/>
          <w:numId w:val="57"/>
        </w:numPr>
        <w:tabs>
          <w:tab w:val="left" w:pos="284"/>
        </w:tabs>
        <w:spacing w:after="120"/>
        <w:jc w:val="both"/>
      </w:pPr>
      <w:r w:rsidRPr="00D300D1">
        <w:t>dzielenie się wiedzą uzyskaną podczas różnych form doskonalenia zewnętrznego;</w:t>
      </w:r>
    </w:p>
    <w:p w:rsidR="001064A6" w:rsidRPr="00D300D1" w:rsidRDefault="001064A6" w:rsidP="003528AE">
      <w:pPr>
        <w:pStyle w:val="ListParagraph"/>
        <w:numPr>
          <w:ilvl w:val="0"/>
          <w:numId w:val="57"/>
        </w:numPr>
        <w:tabs>
          <w:tab w:val="left" w:pos="284"/>
        </w:tabs>
        <w:spacing w:after="120"/>
        <w:jc w:val="both"/>
      </w:pPr>
      <w:r w:rsidRPr="00D300D1">
        <w:t>doradztwo metodyczne nauczycielom rozpoczynającym pracę w zawodzie;</w:t>
      </w:r>
    </w:p>
    <w:p w:rsidR="001064A6" w:rsidRPr="00D300D1" w:rsidRDefault="001064A6" w:rsidP="003528AE">
      <w:pPr>
        <w:pStyle w:val="ListParagraph"/>
        <w:numPr>
          <w:ilvl w:val="0"/>
          <w:numId w:val="57"/>
        </w:numPr>
        <w:tabs>
          <w:tab w:val="left" w:pos="284"/>
        </w:tabs>
        <w:spacing w:after="120"/>
        <w:jc w:val="both"/>
      </w:pPr>
      <w:r w:rsidRPr="00D300D1">
        <w:t>ewaluacja zasad oceniania, klasyfikowania i promowania; wnioskowanie o wprowadzenie zmian do statutu szkoły w tym zakresie;</w:t>
      </w:r>
    </w:p>
    <w:p w:rsidR="001064A6" w:rsidRPr="00D300D1" w:rsidRDefault="001064A6" w:rsidP="003528AE">
      <w:pPr>
        <w:pStyle w:val="ListParagraph"/>
        <w:numPr>
          <w:ilvl w:val="0"/>
          <w:numId w:val="57"/>
        </w:numPr>
        <w:tabs>
          <w:tab w:val="left" w:pos="284"/>
        </w:tabs>
        <w:spacing w:after="120"/>
        <w:jc w:val="both"/>
      </w:pPr>
      <w:r w:rsidRPr="00D300D1">
        <w:t>inne wynikające z potrzeb szkoły lub na wniosek członków zespołu.</w:t>
      </w:r>
    </w:p>
    <w:p w:rsidR="001064A6" w:rsidRPr="00542092" w:rsidRDefault="001064A6" w:rsidP="00271F3D">
      <w:pPr>
        <w:spacing w:after="120"/>
        <w:jc w:val="both"/>
        <w:rPr>
          <w:sz w:val="24"/>
          <w:szCs w:val="24"/>
        </w:rPr>
      </w:pPr>
    </w:p>
    <w:p w:rsidR="001064A6" w:rsidRDefault="001064A6" w:rsidP="003F31E5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29.</w:t>
      </w:r>
      <w:r>
        <w:rPr>
          <w:sz w:val="24"/>
          <w:szCs w:val="24"/>
        </w:rPr>
        <w:t xml:space="preserve"> 1. </w:t>
      </w:r>
      <w:r w:rsidRPr="00542092">
        <w:rPr>
          <w:sz w:val="24"/>
          <w:szCs w:val="24"/>
        </w:rPr>
        <w:t xml:space="preserve">Dyrektor powierza </w:t>
      </w:r>
      <w:r w:rsidRPr="00036AA3">
        <w:rPr>
          <w:sz w:val="24"/>
          <w:szCs w:val="24"/>
        </w:rPr>
        <w:t>obowiązki opiekuna oddziału słuchaczy</w:t>
      </w:r>
      <w:r w:rsidRPr="00542092">
        <w:rPr>
          <w:sz w:val="24"/>
          <w:szCs w:val="24"/>
        </w:rPr>
        <w:t xml:space="preserve"> jednemu nauczycielowi uczącemu w </w:t>
      </w:r>
      <w:r>
        <w:rPr>
          <w:sz w:val="24"/>
          <w:szCs w:val="24"/>
        </w:rPr>
        <w:t>danym</w:t>
      </w:r>
      <w:r w:rsidRPr="00542092">
        <w:rPr>
          <w:sz w:val="24"/>
          <w:szCs w:val="24"/>
        </w:rPr>
        <w:t xml:space="preserve"> oddziale.</w:t>
      </w:r>
    </w:p>
    <w:p w:rsidR="001064A6" w:rsidRPr="00542092" w:rsidRDefault="001064A6" w:rsidP="003F31E5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42092">
        <w:rPr>
          <w:sz w:val="24"/>
          <w:szCs w:val="24"/>
        </w:rPr>
        <w:t xml:space="preserve">Do zakresu zadań </w:t>
      </w:r>
      <w:r w:rsidRPr="00036AA3">
        <w:rPr>
          <w:sz w:val="24"/>
          <w:szCs w:val="24"/>
        </w:rPr>
        <w:t xml:space="preserve">opiekuna oddziału słuchaczy </w:t>
      </w:r>
      <w:r w:rsidRPr="00542092">
        <w:rPr>
          <w:sz w:val="24"/>
          <w:szCs w:val="24"/>
        </w:rPr>
        <w:t>należy:</w:t>
      </w:r>
    </w:p>
    <w:p w:rsidR="001064A6" w:rsidRPr="00542092" w:rsidRDefault="001064A6" w:rsidP="00621053">
      <w:pPr>
        <w:numPr>
          <w:ilvl w:val="0"/>
          <w:numId w:val="21"/>
        </w:numPr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realizacja zadań w zakresie udzielania pomocy psychologiczno-pedagogicznej;</w:t>
      </w:r>
    </w:p>
    <w:p w:rsidR="001064A6" w:rsidRPr="00542092" w:rsidRDefault="001064A6" w:rsidP="00621053">
      <w:pPr>
        <w:numPr>
          <w:ilvl w:val="0"/>
          <w:numId w:val="21"/>
        </w:numPr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właściwe prowadzenie dziennika lekcyjnego i innej dokumentacji dotyczącej powierzonego oddziału;</w:t>
      </w:r>
    </w:p>
    <w:p w:rsidR="001064A6" w:rsidRPr="00542092" w:rsidRDefault="001064A6" w:rsidP="00621053">
      <w:pPr>
        <w:numPr>
          <w:ilvl w:val="0"/>
          <w:numId w:val="21"/>
        </w:numPr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zapewnienie </w:t>
      </w:r>
      <w:r>
        <w:rPr>
          <w:sz w:val="24"/>
          <w:szCs w:val="24"/>
        </w:rPr>
        <w:t xml:space="preserve">słuchaczom </w:t>
      </w:r>
      <w:r w:rsidRPr="00542092">
        <w:rPr>
          <w:sz w:val="24"/>
          <w:szCs w:val="24"/>
        </w:rPr>
        <w:t>bieżącej i wszechstronnej informacji na temat wymagań stawianych przez Szkołę</w:t>
      </w:r>
      <w:r>
        <w:rPr>
          <w:sz w:val="24"/>
          <w:szCs w:val="24"/>
        </w:rPr>
        <w:t xml:space="preserve"> oraz</w:t>
      </w:r>
      <w:r w:rsidRPr="00542092">
        <w:rPr>
          <w:sz w:val="24"/>
          <w:szCs w:val="24"/>
        </w:rPr>
        <w:t xml:space="preserve"> podejmowanych przez nią działań;</w:t>
      </w:r>
    </w:p>
    <w:p w:rsidR="001064A6" w:rsidRPr="00036AA3" w:rsidRDefault="001064A6" w:rsidP="00621053">
      <w:pPr>
        <w:numPr>
          <w:ilvl w:val="0"/>
          <w:numId w:val="21"/>
        </w:numPr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monitorowanie frekwencji </w:t>
      </w:r>
      <w:r>
        <w:rPr>
          <w:sz w:val="24"/>
          <w:szCs w:val="24"/>
        </w:rPr>
        <w:t>słuchaczy</w:t>
      </w:r>
      <w:r w:rsidRPr="00036AA3">
        <w:rPr>
          <w:sz w:val="24"/>
          <w:szCs w:val="24"/>
        </w:rPr>
        <w:t>.</w:t>
      </w:r>
    </w:p>
    <w:p w:rsidR="001064A6" w:rsidRPr="00542092" w:rsidRDefault="001064A6" w:rsidP="00271F3D">
      <w:pPr>
        <w:spacing w:after="120"/>
        <w:jc w:val="both"/>
        <w:rPr>
          <w:sz w:val="24"/>
          <w:szCs w:val="24"/>
        </w:rPr>
      </w:pPr>
    </w:p>
    <w:p w:rsidR="001064A6" w:rsidRPr="00D300D1" w:rsidRDefault="001064A6" w:rsidP="00742AD9">
      <w:pPr>
        <w:spacing w:after="120"/>
        <w:ind w:firstLine="709"/>
        <w:jc w:val="both"/>
        <w:rPr>
          <w:b/>
          <w:bCs/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30.</w:t>
      </w:r>
      <w:r>
        <w:rPr>
          <w:sz w:val="24"/>
          <w:szCs w:val="24"/>
        </w:rPr>
        <w:t xml:space="preserve"> </w:t>
      </w:r>
      <w:r w:rsidRPr="00D300D1">
        <w:rPr>
          <w:sz w:val="24"/>
          <w:szCs w:val="24"/>
        </w:rPr>
        <w:t>1. Do zakresu zadań nauczyciela bibliotekarza należy w szczególności:</w:t>
      </w:r>
    </w:p>
    <w:p w:rsidR="001064A6" w:rsidRPr="00D300D1" w:rsidRDefault="001064A6" w:rsidP="003528AE">
      <w:pPr>
        <w:pStyle w:val="BodyText"/>
        <w:numPr>
          <w:ilvl w:val="0"/>
          <w:numId w:val="58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gromadzenia i udostępniania podręczników, materiałów edukacyjnych i materiałów ćwiczeniowych oraz innych materiałów bibliotecznych; </w:t>
      </w:r>
    </w:p>
    <w:p w:rsidR="001064A6" w:rsidRPr="00D300D1" w:rsidRDefault="001064A6" w:rsidP="003528AE">
      <w:pPr>
        <w:pStyle w:val="BodyText"/>
        <w:numPr>
          <w:ilvl w:val="0"/>
          <w:numId w:val="58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tworzenia warunków do efektywnego posługiwania się technologiami informacyjno-komunikacyjnymi;</w:t>
      </w:r>
    </w:p>
    <w:p w:rsidR="001064A6" w:rsidRPr="00D300D1" w:rsidRDefault="001064A6" w:rsidP="003528AE">
      <w:pPr>
        <w:pStyle w:val="BodyText"/>
        <w:numPr>
          <w:ilvl w:val="0"/>
          <w:numId w:val="58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rozbudzanie i rozwijanie indywidualnych zainteresowań 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>;</w:t>
      </w:r>
    </w:p>
    <w:p w:rsidR="001064A6" w:rsidRPr="00D300D1" w:rsidRDefault="001064A6" w:rsidP="003528AE">
      <w:pPr>
        <w:pStyle w:val="BodyText"/>
        <w:numPr>
          <w:ilvl w:val="0"/>
          <w:numId w:val="58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organizowanie różnorodnych działań rozwijających wrażliwość kulturową i społeczną;</w:t>
      </w:r>
    </w:p>
    <w:p w:rsidR="001064A6" w:rsidRPr="00D300D1" w:rsidRDefault="001064A6" w:rsidP="003528AE">
      <w:pPr>
        <w:pStyle w:val="BodyText"/>
        <w:numPr>
          <w:ilvl w:val="0"/>
          <w:numId w:val="58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przeprowadzania inwentaryzacji księgozbioru biblioteki szkolnej, zgodnie z odrębnymi przepisami.</w:t>
      </w:r>
    </w:p>
    <w:p w:rsidR="001064A6" w:rsidRPr="00D300D1" w:rsidRDefault="001064A6" w:rsidP="00742AD9">
      <w:pPr>
        <w:pStyle w:val="BodyText"/>
        <w:ind w:firstLine="709"/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2. W zakresie realizacji zadań, o których mowa w ust. 1, nauczyciel – bibliotekarz obowiązany jest w szczególności do:</w:t>
      </w:r>
    </w:p>
    <w:p w:rsidR="001064A6" w:rsidRPr="00D300D1" w:rsidRDefault="001064A6" w:rsidP="003528AE">
      <w:pPr>
        <w:pStyle w:val="BodyText"/>
        <w:numPr>
          <w:ilvl w:val="0"/>
          <w:numId w:val="59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indywidualnego doradztwa w doborze lektury; </w:t>
      </w:r>
    </w:p>
    <w:p w:rsidR="001064A6" w:rsidRPr="00D300D1" w:rsidRDefault="001064A6" w:rsidP="003528AE">
      <w:pPr>
        <w:pStyle w:val="BodyText"/>
        <w:numPr>
          <w:ilvl w:val="0"/>
          <w:numId w:val="59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udziału w realizacji programu edukacji czytelniczej i medialnej zgodnie z obowiązującymi w Szkole programami i planami nauczania; </w:t>
      </w:r>
    </w:p>
    <w:p w:rsidR="001064A6" w:rsidRPr="00D300D1" w:rsidRDefault="001064A6" w:rsidP="003528AE">
      <w:pPr>
        <w:pStyle w:val="BodyText"/>
        <w:numPr>
          <w:ilvl w:val="0"/>
          <w:numId w:val="59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prowadzenia różnorodnych form upowszechniania czytelnictwa;   </w:t>
      </w:r>
    </w:p>
    <w:p w:rsidR="001064A6" w:rsidRPr="00D300D1" w:rsidRDefault="001064A6" w:rsidP="003528AE">
      <w:pPr>
        <w:pStyle w:val="BodyText"/>
        <w:numPr>
          <w:ilvl w:val="0"/>
          <w:numId w:val="59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gromadzenia zbiorów – zgodnie z potrzebami Liceum; </w:t>
      </w:r>
    </w:p>
    <w:p w:rsidR="001064A6" w:rsidRPr="00D300D1" w:rsidRDefault="001064A6" w:rsidP="003528AE">
      <w:pPr>
        <w:pStyle w:val="BodyText"/>
        <w:numPr>
          <w:ilvl w:val="0"/>
          <w:numId w:val="59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ewidencji zbiorów – zgodnie z obowiązującymi przepisami; </w:t>
      </w:r>
    </w:p>
    <w:p w:rsidR="001064A6" w:rsidRPr="00D300D1" w:rsidRDefault="001064A6" w:rsidP="003528AE">
      <w:pPr>
        <w:pStyle w:val="BodyText"/>
        <w:numPr>
          <w:ilvl w:val="0"/>
          <w:numId w:val="59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opracowania zbiorów (klasyfikowania, katalogowania, opracowanie techniczne); </w:t>
      </w:r>
    </w:p>
    <w:p w:rsidR="001064A6" w:rsidRPr="00D300D1" w:rsidRDefault="001064A6" w:rsidP="003528AE">
      <w:pPr>
        <w:pStyle w:val="BodyText"/>
        <w:numPr>
          <w:ilvl w:val="0"/>
          <w:numId w:val="59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selekcji zbiorów (materiałów zbędnych i niszczonych); </w:t>
      </w:r>
    </w:p>
    <w:p w:rsidR="001064A6" w:rsidRPr="00D300D1" w:rsidRDefault="001064A6" w:rsidP="003528AE">
      <w:pPr>
        <w:pStyle w:val="BodyText"/>
        <w:numPr>
          <w:ilvl w:val="0"/>
          <w:numId w:val="59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sporządzanie projektów budżetu biblioteki;</w:t>
      </w:r>
    </w:p>
    <w:p w:rsidR="001064A6" w:rsidRPr="00D300D1" w:rsidRDefault="001064A6" w:rsidP="003528AE">
      <w:pPr>
        <w:pStyle w:val="BodyText"/>
        <w:numPr>
          <w:ilvl w:val="0"/>
          <w:numId w:val="59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przeprowadzania inwentaryzacji księgozbioru biblioteki szkolnej.   </w:t>
      </w:r>
    </w:p>
    <w:p w:rsidR="001064A6" w:rsidRPr="00D300D1" w:rsidRDefault="001064A6" w:rsidP="00742AD9">
      <w:pPr>
        <w:pStyle w:val="BodyText"/>
        <w:ind w:firstLine="709"/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3. Do obowiązków nauczyciela – bibliotekarza należy w szczególności: </w:t>
      </w:r>
    </w:p>
    <w:p w:rsidR="001064A6" w:rsidRPr="00D300D1" w:rsidRDefault="001064A6" w:rsidP="003528AE">
      <w:pPr>
        <w:pStyle w:val="BodyText"/>
        <w:numPr>
          <w:ilvl w:val="0"/>
          <w:numId w:val="60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w zakresie pracy pedagogicznej:</w:t>
      </w:r>
    </w:p>
    <w:p w:rsidR="001064A6" w:rsidRPr="00D300D1" w:rsidRDefault="001064A6" w:rsidP="003528AE">
      <w:pPr>
        <w:pStyle w:val="BodyText"/>
        <w:numPr>
          <w:ilvl w:val="0"/>
          <w:numId w:val="61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organizowanie działalności informacyjnej i czytelniczej,</w:t>
      </w:r>
    </w:p>
    <w:p w:rsidR="001064A6" w:rsidRPr="00D300D1" w:rsidRDefault="001064A6" w:rsidP="003528AE">
      <w:pPr>
        <w:pStyle w:val="BodyText"/>
        <w:numPr>
          <w:ilvl w:val="0"/>
          <w:numId w:val="61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organizowanie zajęć i ekspozycji rozwijających wrażliwość kulturową i społeczną,</w:t>
      </w:r>
    </w:p>
    <w:p w:rsidR="001064A6" w:rsidRPr="00D300D1" w:rsidRDefault="001064A6" w:rsidP="003528AE">
      <w:pPr>
        <w:pStyle w:val="BodyText"/>
        <w:numPr>
          <w:ilvl w:val="0"/>
          <w:numId w:val="61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współpraca z wychowawcami i nauczycielami poszczególnych zajęć edukacyjnych,</w:t>
      </w:r>
    </w:p>
    <w:p w:rsidR="001064A6" w:rsidRPr="00D300D1" w:rsidRDefault="001064A6" w:rsidP="003528AE">
      <w:pPr>
        <w:pStyle w:val="BodyText"/>
        <w:numPr>
          <w:ilvl w:val="0"/>
          <w:numId w:val="61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doskonalenie warsztatu pracy,</w:t>
      </w:r>
    </w:p>
    <w:p w:rsidR="001064A6" w:rsidRPr="00D300D1" w:rsidRDefault="001064A6" w:rsidP="003528AE">
      <w:pPr>
        <w:pStyle w:val="BodyText"/>
        <w:numPr>
          <w:ilvl w:val="0"/>
          <w:numId w:val="61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sporządzanie planu pracy oraz okresowe i roczne sprawozdania z pracy; </w:t>
      </w:r>
    </w:p>
    <w:p w:rsidR="001064A6" w:rsidRPr="00D300D1" w:rsidRDefault="001064A6" w:rsidP="003528AE">
      <w:pPr>
        <w:pStyle w:val="BodyText"/>
        <w:numPr>
          <w:ilvl w:val="0"/>
          <w:numId w:val="61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prowadzenie wymaganej dokumentacji;</w:t>
      </w:r>
    </w:p>
    <w:p w:rsidR="001064A6" w:rsidRPr="00D300D1" w:rsidRDefault="001064A6" w:rsidP="003528AE">
      <w:pPr>
        <w:pStyle w:val="BodyText"/>
        <w:numPr>
          <w:ilvl w:val="0"/>
          <w:numId w:val="60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w zakresie prac organizacyjno–technicznych:</w:t>
      </w:r>
    </w:p>
    <w:p w:rsidR="001064A6" w:rsidRPr="00D300D1" w:rsidRDefault="001064A6" w:rsidP="003528AE">
      <w:pPr>
        <w:pStyle w:val="BodyText"/>
        <w:numPr>
          <w:ilvl w:val="0"/>
          <w:numId w:val="62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gromadzenie zbiorów, kierując się zapotrzebowaniem nauczycieli i 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>, analizą obowiązujących w Szkole programów nauczania, podręczników, materiałów edukacyjnych i materiałów ćwiczeniowych,</w:t>
      </w:r>
    </w:p>
    <w:p w:rsidR="001064A6" w:rsidRPr="00D300D1" w:rsidRDefault="001064A6" w:rsidP="003528AE">
      <w:pPr>
        <w:pStyle w:val="BodyText"/>
        <w:numPr>
          <w:ilvl w:val="0"/>
          <w:numId w:val="62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ewidencjonowanie i opracowywanie zbiorów zgodnie z obowiązującymi przepisami,</w:t>
      </w:r>
    </w:p>
    <w:p w:rsidR="001064A6" w:rsidRPr="00D300D1" w:rsidRDefault="001064A6" w:rsidP="003528AE">
      <w:pPr>
        <w:pStyle w:val="BodyText"/>
        <w:numPr>
          <w:ilvl w:val="0"/>
          <w:numId w:val="62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wypożyczanie i udostępnianie zbiorów bibliotecznych,</w:t>
      </w:r>
    </w:p>
    <w:p w:rsidR="001064A6" w:rsidRPr="00D300D1" w:rsidRDefault="001064A6" w:rsidP="003528AE">
      <w:pPr>
        <w:pStyle w:val="BodyText"/>
        <w:numPr>
          <w:ilvl w:val="0"/>
          <w:numId w:val="62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wypożyczanie, udostępnianie i przekazywanie podręczników, materiałów edukacyjnych i materiałów ćwiczeniowych,</w:t>
      </w:r>
    </w:p>
    <w:p w:rsidR="001064A6" w:rsidRPr="00D300D1" w:rsidRDefault="001064A6" w:rsidP="003528AE">
      <w:pPr>
        <w:pStyle w:val="BodyText"/>
        <w:numPr>
          <w:ilvl w:val="0"/>
          <w:numId w:val="62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selekcjonowanie zbiorów,</w:t>
      </w:r>
    </w:p>
    <w:p w:rsidR="001064A6" w:rsidRPr="00D300D1" w:rsidRDefault="001064A6" w:rsidP="003528AE">
      <w:pPr>
        <w:pStyle w:val="BodyText"/>
        <w:numPr>
          <w:ilvl w:val="0"/>
          <w:numId w:val="62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prowadzenie dokumentacji z realizacji zadań biblioteki;</w:t>
      </w:r>
    </w:p>
    <w:p w:rsidR="001064A6" w:rsidRPr="00D300D1" w:rsidRDefault="001064A6" w:rsidP="003528AE">
      <w:pPr>
        <w:pStyle w:val="BodyText"/>
        <w:numPr>
          <w:ilvl w:val="0"/>
          <w:numId w:val="60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udostępnianie książek i innych źródeł informacji:</w:t>
      </w:r>
    </w:p>
    <w:p w:rsidR="001064A6" w:rsidRPr="00D300D1" w:rsidRDefault="001064A6" w:rsidP="003528AE">
      <w:pPr>
        <w:pStyle w:val="BodyText"/>
        <w:numPr>
          <w:ilvl w:val="0"/>
          <w:numId w:val="63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gromadzenie, opracowywanie i upowszechnianie różnych źródeł informacji,</w:t>
      </w:r>
    </w:p>
    <w:p w:rsidR="001064A6" w:rsidRPr="00D300D1" w:rsidRDefault="001064A6" w:rsidP="003528AE">
      <w:pPr>
        <w:pStyle w:val="BodyText"/>
        <w:numPr>
          <w:ilvl w:val="0"/>
          <w:numId w:val="63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pomoc w poszukiwaniu źródeł i doborze literatury,</w:t>
      </w:r>
    </w:p>
    <w:p w:rsidR="001064A6" w:rsidRPr="00D300D1" w:rsidRDefault="001064A6" w:rsidP="003528AE">
      <w:pPr>
        <w:pStyle w:val="BodyText"/>
        <w:numPr>
          <w:ilvl w:val="0"/>
          <w:numId w:val="63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udzielanie porad bibliograficznych,</w:t>
      </w:r>
    </w:p>
    <w:p w:rsidR="001064A6" w:rsidRPr="00D300D1" w:rsidRDefault="001064A6" w:rsidP="003528AE">
      <w:pPr>
        <w:pStyle w:val="BodyText"/>
        <w:numPr>
          <w:ilvl w:val="0"/>
          <w:numId w:val="63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kierowanie czytelników do innych bibliotek i ośrodków informacji,</w:t>
      </w:r>
    </w:p>
    <w:p w:rsidR="001064A6" w:rsidRPr="00D300D1" w:rsidRDefault="001064A6" w:rsidP="003528AE">
      <w:pPr>
        <w:pStyle w:val="BodyText"/>
        <w:numPr>
          <w:ilvl w:val="0"/>
          <w:numId w:val="63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dbałość o powierzone zbiory;</w:t>
      </w:r>
    </w:p>
    <w:p w:rsidR="001064A6" w:rsidRPr="00D300D1" w:rsidRDefault="001064A6" w:rsidP="003528AE">
      <w:pPr>
        <w:pStyle w:val="BodyText"/>
        <w:numPr>
          <w:ilvl w:val="0"/>
          <w:numId w:val="60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tworzenie warunków do poszukiwania, porządkowania i wykorzystywania informacji z różnych źródeł oraz efektywnego posługiwania się technologią informacyjną:</w:t>
      </w:r>
    </w:p>
    <w:p w:rsidR="001064A6" w:rsidRPr="00D300D1" w:rsidRDefault="001064A6" w:rsidP="003528AE">
      <w:pPr>
        <w:pStyle w:val="BodyText"/>
        <w:numPr>
          <w:ilvl w:val="0"/>
          <w:numId w:val="64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zapewnienie odpowiedniej, nowoczesnej bazy i ciągłej jej modernizacji,</w:t>
      </w:r>
    </w:p>
    <w:p w:rsidR="001064A6" w:rsidRPr="00D300D1" w:rsidRDefault="001064A6" w:rsidP="003528AE">
      <w:pPr>
        <w:pStyle w:val="BodyText"/>
        <w:numPr>
          <w:ilvl w:val="0"/>
          <w:numId w:val="64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tworzenie zbiorów filmów, programów edukacyjnych, muzyki i audiobooków,</w:t>
      </w:r>
    </w:p>
    <w:p w:rsidR="001064A6" w:rsidRPr="00D300D1" w:rsidRDefault="001064A6" w:rsidP="003528AE">
      <w:pPr>
        <w:pStyle w:val="BodyText"/>
        <w:numPr>
          <w:ilvl w:val="0"/>
          <w:numId w:val="64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wzbogacanie zasobów biblioteki o najnowsze pozycje książkowe i źródła medialne,</w:t>
      </w:r>
    </w:p>
    <w:p w:rsidR="001064A6" w:rsidRPr="00D300D1" w:rsidRDefault="001064A6" w:rsidP="003528AE">
      <w:pPr>
        <w:pStyle w:val="BodyText"/>
        <w:numPr>
          <w:ilvl w:val="0"/>
          <w:numId w:val="64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wspieranie </w:t>
      </w:r>
      <w:r>
        <w:rPr>
          <w:sz w:val="24"/>
          <w:szCs w:val="24"/>
        </w:rPr>
        <w:t>słuchaczy i</w:t>
      </w:r>
      <w:r w:rsidRPr="00D300D1">
        <w:rPr>
          <w:sz w:val="24"/>
          <w:szCs w:val="24"/>
        </w:rPr>
        <w:t xml:space="preserve"> nauczycieli w organizowaniu samokształcenia z użyciem różnorodnych źródeł informacji,</w:t>
      </w:r>
    </w:p>
    <w:p w:rsidR="001064A6" w:rsidRPr="00D300D1" w:rsidRDefault="001064A6" w:rsidP="003528AE">
      <w:pPr>
        <w:pStyle w:val="BodyText"/>
        <w:numPr>
          <w:ilvl w:val="0"/>
          <w:numId w:val="64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wspieranie 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 xml:space="preserve"> w rozwijaniu ich uzdolnień poprzez naukę poszukiwania źródeł informacji wykraczających poza program nauczania;</w:t>
      </w:r>
    </w:p>
    <w:p w:rsidR="001064A6" w:rsidRPr="00D300D1" w:rsidRDefault="001064A6" w:rsidP="003528AE">
      <w:pPr>
        <w:pStyle w:val="BodyText"/>
        <w:numPr>
          <w:ilvl w:val="0"/>
          <w:numId w:val="60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rozwijanie indywidualnych zainteresowań 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 xml:space="preserve"> oraz wyrabianie i pogłębianie u 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 xml:space="preserve"> nawyku czytania i uczenia się:</w:t>
      </w:r>
    </w:p>
    <w:p w:rsidR="001064A6" w:rsidRPr="00D300D1" w:rsidRDefault="001064A6" w:rsidP="003528AE">
      <w:pPr>
        <w:pStyle w:val="BodyText"/>
        <w:numPr>
          <w:ilvl w:val="0"/>
          <w:numId w:val="65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organizacja imprez, konkursów, wystawek, kiermaszy,</w:t>
      </w:r>
    </w:p>
    <w:p w:rsidR="001064A6" w:rsidRPr="00D300D1" w:rsidRDefault="001064A6" w:rsidP="003528AE">
      <w:pPr>
        <w:pStyle w:val="BodyText"/>
        <w:numPr>
          <w:ilvl w:val="0"/>
          <w:numId w:val="65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wspieranie 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 xml:space="preserve"> mających trudności w nauce poprzez pomoc w poszukiwaniu potrzebnych informacji;</w:t>
      </w:r>
    </w:p>
    <w:p w:rsidR="001064A6" w:rsidRPr="00D300D1" w:rsidRDefault="001064A6" w:rsidP="003528AE">
      <w:pPr>
        <w:pStyle w:val="BodyText"/>
        <w:numPr>
          <w:ilvl w:val="0"/>
          <w:numId w:val="60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organizowanie współpracy biblioteki szkolnej </w:t>
      </w:r>
      <w:r>
        <w:rPr>
          <w:sz w:val="24"/>
          <w:szCs w:val="24"/>
        </w:rPr>
        <w:t>ze słuchaczami</w:t>
      </w:r>
      <w:r w:rsidRPr="00D300D1">
        <w:rPr>
          <w:sz w:val="24"/>
          <w:szCs w:val="24"/>
        </w:rPr>
        <w:t xml:space="preserve">: </w:t>
      </w:r>
    </w:p>
    <w:p w:rsidR="001064A6" w:rsidRPr="00D300D1" w:rsidRDefault="001064A6" w:rsidP="003528AE">
      <w:pPr>
        <w:pStyle w:val="BodyText"/>
        <w:numPr>
          <w:ilvl w:val="0"/>
          <w:numId w:val="66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poradnictwo w wyborach czytelniczych,</w:t>
      </w:r>
    </w:p>
    <w:p w:rsidR="001064A6" w:rsidRPr="00D300D1" w:rsidRDefault="001064A6" w:rsidP="003528AE">
      <w:pPr>
        <w:pStyle w:val="BodyText"/>
        <w:numPr>
          <w:ilvl w:val="0"/>
          <w:numId w:val="66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pomoc </w:t>
      </w:r>
      <w:r>
        <w:rPr>
          <w:sz w:val="24"/>
          <w:szCs w:val="24"/>
        </w:rPr>
        <w:t>słuchaczom</w:t>
      </w:r>
      <w:r w:rsidRPr="00D300D1">
        <w:rPr>
          <w:sz w:val="24"/>
          <w:szCs w:val="24"/>
        </w:rPr>
        <w:t xml:space="preserve"> w rozwijaniu własnych zainteresowań,</w:t>
      </w:r>
    </w:p>
    <w:p w:rsidR="001064A6" w:rsidRPr="00D300D1" w:rsidRDefault="001064A6" w:rsidP="003528AE">
      <w:pPr>
        <w:pStyle w:val="BodyText"/>
        <w:numPr>
          <w:ilvl w:val="0"/>
          <w:numId w:val="66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informacja o aktywności czytelniczej.</w:t>
      </w:r>
    </w:p>
    <w:p w:rsidR="001064A6" w:rsidRPr="00542092" w:rsidRDefault="001064A6" w:rsidP="00742AD9">
      <w:pPr>
        <w:spacing w:after="120"/>
        <w:jc w:val="both"/>
      </w:pPr>
    </w:p>
    <w:p w:rsidR="001064A6" w:rsidRPr="00D300D1" w:rsidRDefault="001064A6" w:rsidP="00CF0384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31.</w:t>
      </w:r>
      <w:r>
        <w:rPr>
          <w:sz w:val="24"/>
          <w:szCs w:val="24"/>
        </w:rPr>
        <w:t xml:space="preserve"> </w:t>
      </w:r>
      <w:r w:rsidRPr="00D300D1">
        <w:rPr>
          <w:sz w:val="24"/>
          <w:szCs w:val="24"/>
        </w:rPr>
        <w:t xml:space="preserve">1. Do zadań doradcy zawodowego należy w szczególności: </w:t>
      </w:r>
    </w:p>
    <w:p w:rsidR="001064A6" w:rsidRPr="00D300D1" w:rsidRDefault="001064A6" w:rsidP="00621053">
      <w:pPr>
        <w:pStyle w:val="ListParagraph"/>
        <w:numPr>
          <w:ilvl w:val="0"/>
          <w:numId w:val="68"/>
        </w:numPr>
        <w:spacing w:after="120"/>
        <w:ind w:left="357" w:hanging="357"/>
        <w:jc w:val="both"/>
      </w:pPr>
      <w:r w:rsidRPr="00D300D1">
        <w:t xml:space="preserve">systematyczne diagnozowanie zapotrzebowania </w:t>
      </w:r>
      <w:r>
        <w:t>słuchaczy</w:t>
      </w:r>
      <w:r w:rsidRPr="00D300D1">
        <w:t xml:space="preserve"> na działania związane z realizacją doradztwa zawodowego;</w:t>
      </w:r>
    </w:p>
    <w:p w:rsidR="001064A6" w:rsidRPr="00D300D1" w:rsidRDefault="001064A6" w:rsidP="00621053">
      <w:pPr>
        <w:pStyle w:val="ListParagraph"/>
        <w:numPr>
          <w:ilvl w:val="0"/>
          <w:numId w:val="68"/>
        </w:numPr>
        <w:spacing w:after="120"/>
        <w:ind w:left="357" w:hanging="357"/>
        <w:jc w:val="both"/>
      </w:pPr>
      <w:r w:rsidRPr="00D300D1">
        <w:t>prowadzenie zajęć z zakresu doradztwa zawodowego;</w:t>
      </w:r>
    </w:p>
    <w:p w:rsidR="001064A6" w:rsidRPr="00D300D1" w:rsidRDefault="001064A6" w:rsidP="00621053">
      <w:pPr>
        <w:pStyle w:val="ListParagraph"/>
        <w:numPr>
          <w:ilvl w:val="0"/>
          <w:numId w:val="68"/>
        </w:numPr>
        <w:spacing w:after="120"/>
        <w:ind w:left="357" w:hanging="357"/>
        <w:jc w:val="both"/>
      </w:pPr>
      <w:r w:rsidRPr="00D300D1">
        <w:t>opracowywanie we współpracy z innymi nauczycielami, w tym nauczycielami opiekującymi się oddziałami, psychologami i pedagogami, programu, o którym mowa w § 1</w:t>
      </w:r>
      <w:r>
        <w:t>4</w:t>
      </w:r>
      <w:r w:rsidRPr="00D300D1">
        <w:t xml:space="preserve"> ust. 5, oraz koordynowanie jego realizacji;</w:t>
      </w:r>
    </w:p>
    <w:p w:rsidR="001064A6" w:rsidRPr="00D300D1" w:rsidRDefault="001064A6" w:rsidP="00621053">
      <w:pPr>
        <w:pStyle w:val="ListParagraph"/>
        <w:numPr>
          <w:ilvl w:val="0"/>
          <w:numId w:val="68"/>
        </w:numPr>
        <w:spacing w:after="120"/>
        <w:ind w:left="357" w:hanging="357"/>
        <w:jc w:val="both"/>
      </w:pPr>
      <w:r w:rsidRPr="00D300D1">
        <w:t>wspieranie nauczycieli, w tym nauczycieli wychowawców opiekujących się oddziałami, psychologów lub pedagogów, w zakresie realizacji działań określonych w programie, o którym mowa w § 1</w:t>
      </w:r>
      <w:r>
        <w:t>4</w:t>
      </w:r>
      <w:r w:rsidRPr="00D300D1">
        <w:t xml:space="preserve"> ust. 5;</w:t>
      </w:r>
    </w:p>
    <w:p w:rsidR="001064A6" w:rsidRPr="00D300D1" w:rsidRDefault="001064A6" w:rsidP="00621053">
      <w:pPr>
        <w:pStyle w:val="ListParagraph"/>
        <w:numPr>
          <w:ilvl w:val="0"/>
          <w:numId w:val="68"/>
        </w:numPr>
        <w:spacing w:after="120"/>
        <w:ind w:left="357" w:hanging="357"/>
        <w:jc w:val="both"/>
      </w:pPr>
      <w:r w:rsidRPr="00D300D1">
        <w:t xml:space="preserve">koordynowanie działalności informacyjno-doradczej realizowanej przez szkołę, w tym gromadzenie, aktualizowanie i udostępnianie informacji edukacyjnych i zawodowych właściwych dla </w:t>
      </w:r>
      <w:r>
        <w:t>Szkoły Policealnej</w:t>
      </w:r>
      <w:r w:rsidRPr="00D300D1">
        <w:t>;</w:t>
      </w:r>
    </w:p>
    <w:p w:rsidR="001064A6" w:rsidRPr="00D300D1" w:rsidRDefault="001064A6" w:rsidP="00621053">
      <w:pPr>
        <w:pStyle w:val="ListParagraph"/>
        <w:numPr>
          <w:ilvl w:val="0"/>
          <w:numId w:val="68"/>
        </w:numPr>
        <w:spacing w:after="120"/>
        <w:ind w:left="357" w:hanging="357"/>
        <w:jc w:val="both"/>
      </w:pPr>
      <w:r w:rsidRPr="00D300D1">
        <w:t>realizowanie działań wynikających z programu, o którym mowa w § 1</w:t>
      </w:r>
      <w:r>
        <w:t>4</w:t>
      </w:r>
      <w:r w:rsidRPr="00D300D1">
        <w:t xml:space="preserve"> ust. 5.</w:t>
      </w:r>
    </w:p>
    <w:p w:rsidR="001064A6" w:rsidRPr="00D300D1" w:rsidRDefault="001064A6" w:rsidP="00CF0384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Do zadań doradcy zawodowego realizowanych w ramach pomocy psychologiczno-pedagogicznej należy w szczególności:</w:t>
      </w:r>
    </w:p>
    <w:p w:rsidR="001064A6" w:rsidRPr="00D300D1" w:rsidRDefault="001064A6" w:rsidP="003528AE">
      <w:pPr>
        <w:pStyle w:val="ListParagraph"/>
        <w:numPr>
          <w:ilvl w:val="0"/>
          <w:numId w:val="67"/>
        </w:numPr>
        <w:spacing w:after="120"/>
        <w:jc w:val="both"/>
      </w:pPr>
      <w:r w:rsidRPr="00D300D1">
        <w:t xml:space="preserve">systematyczne diagnozowanie zapotrzebowania </w:t>
      </w:r>
      <w:r>
        <w:t>słuchaczy</w:t>
      </w:r>
      <w:r w:rsidRPr="00D300D1">
        <w:t xml:space="preserve"> na informacje edukacyjne i zawodowe oraz pomoc w planowaniu kształcenia i kariery zawodowej;</w:t>
      </w:r>
    </w:p>
    <w:p w:rsidR="001064A6" w:rsidRPr="00D300D1" w:rsidRDefault="001064A6" w:rsidP="003528AE">
      <w:pPr>
        <w:pStyle w:val="ListParagraph"/>
        <w:numPr>
          <w:ilvl w:val="0"/>
          <w:numId w:val="67"/>
        </w:numPr>
        <w:spacing w:after="120"/>
        <w:jc w:val="both"/>
      </w:pPr>
      <w:r w:rsidRPr="00D300D1">
        <w:t xml:space="preserve">gromadzenie, aktualizacja i udostępnianie informacji edukacyjnych i zawodowych właściwych dla </w:t>
      </w:r>
      <w:r>
        <w:t>Szkoły Policealnej</w:t>
      </w:r>
      <w:r w:rsidRPr="00D300D1">
        <w:t>;</w:t>
      </w:r>
    </w:p>
    <w:p w:rsidR="001064A6" w:rsidRPr="00D300D1" w:rsidRDefault="001064A6" w:rsidP="003528AE">
      <w:pPr>
        <w:pStyle w:val="ListParagraph"/>
        <w:numPr>
          <w:ilvl w:val="0"/>
          <w:numId w:val="67"/>
        </w:numPr>
        <w:spacing w:after="120"/>
        <w:jc w:val="both"/>
      </w:pPr>
      <w:r w:rsidRPr="00D300D1">
        <w:t xml:space="preserve">prowadzenie zajęć związanych z wyborem kierunku kształcenia i zawodu z uwzględnieniem rozpoznanych mocnych stron, predyspozycji, zainteresowań i uzdolnień </w:t>
      </w:r>
      <w:r>
        <w:t>słuchaczy</w:t>
      </w:r>
      <w:r w:rsidRPr="00D300D1">
        <w:t>;</w:t>
      </w:r>
    </w:p>
    <w:p w:rsidR="001064A6" w:rsidRPr="00D300D1" w:rsidRDefault="001064A6" w:rsidP="003528AE">
      <w:pPr>
        <w:pStyle w:val="ListParagraph"/>
        <w:numPr>
          <w:ilvl w:val="0"/>
          <w:numId w:val="67"/>
        </w:numPr>
        <w:spacing w:after="120"/>
        <w:jc w:val="both"/>
      </w:pPr>
      <w:r w:rsidRPr="00D300D1">
        <w:t xml:space="preserve">koordynowanie działalności informacyjno-doradczej prowadzonej przez </w:t>
      </w:r>
      <w:r>
        <w:t>Szkołę Policealną</w:t>
      </w:r>
      <w:r w:rsidRPr="00D300D1">
        <w:t>;</w:t>
      </w:r>
    </w:p>
    <w:p w:rsidR="001064A6" w:rsidRPr="00D300D1" w:rsidRDefault="001064A6" w:rsidP="003528AE">
      <w:pPr>
        <w:pStyle w:val="ListParagraph"/>
        <w:numPr>
          <w:ilvl w:val="0"/>
          <w:numId w:val="67"/>
        </w:numPr>
        <w:spacing w:after="120"/>
        <w:jc w:val="both"/>
      </w:pPr>
      <w:r w:rsidRPr="00D300D1">
        <w:t>współpraca z innymi nauczycielami w tworzeniu i zapewnieniu ciągłości działań w zakresie zajęć związanych z wyborem kierunku kształcenia i zawodu;</w:t>
      </w:r>
    </w:p>
    <w:p w:rsidR="001064A6" w:rsidRPr="00D300D1" w:rsidRDefault="001064A6" w:rsidP="003528AE">
      <w:pPr>
        <w:pStyle w:val="ListParagraph"/>
        <w:numPr>
          <w:ilvl w:val="0"/>
          <w:numId w:val="67"/>
        </w:numPr>
        <w:spacing w:after="120"/>
        <w:jc w:val="both"/>
      </w:pPr>
      <w:r w:rsidRPr="00D300D1">
        <w:t>wspieranie nauczycieli, wychowawców grup wychowawczych i innych specjalistów:</w:t>
      </w:r>
    </w:p>
    <w:p w:rsidR="001064A6" w:rsidRPr="00D300D1" w:rsidRDefault="001064A6" w:rsidP="00621053">
      <w:pPr>
        <w:pStyle w:val="ListParagraph"/>
        <w:numPr>
          <w:ilvl w:val="1"/>
          <w:numId w:val="15"/>
        </w:numPr>
        <w:spacing w:after="120"/>
        <w:ind w:left="709"/>
        <w:jc w:val="both"/>
      </w:pPr>
      <w:r w:rsidRPr="00D300D1">
        <w:t>w udzielaniu pomocy psychologiczno-pedagogicznej,</w:t>
      </w:r>
    </w:p>
    <w:p w:rsidR="001064A6" w:rsidRPr="00D300D1" w:rsidRDefault="001064A6" w:rsidP="00621053">
      <w:pPr>
        <w:pStyle w:val="ListParagraph"/>
        <w:numPr>
          <w:ilvl w:val="1"/>
          <w:numId w:val="15"/>
        </w:numPr>
        <w:spacing w:after="120"/>
        <w:ind w:left="709"/>
        <w:jc w:val="both"/>
      </w:pPr>
      <w:r w:rsidRPr="00D300D1">
        <w:t>w zakresie realizacji działań określonych w programie realizacji wewnątrzszkolnego systemu doradztwa zawodowego.</w:t>
      </w:r>
    </w:p>
    <w:p w:rsidR="001064A6" w:rsidRPr="00542092" w:rsidRDefault="001064A6" w:rsidP="00CF0384">
      <w:pPr>
        <w:spacing w:after="120"/>
        <w:jc w:val="center"/>
      </w:pPr>
    </w:p>
    <w:p w:rsidR="001064A6" w:rsidRPr="00024B3F" w:rsidRDefault="001064A6" w:rsidP="00721F13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32.</w:t>
      </w:r>
      <w:r>
        <w:rPr>
          <w:sz w:val="24"/>
          <w:szCs w:val="24"/>
        </w:rPr>
        <w:t xml:space="preserve"> </w:t>
      </w:r>
      <w:r w:rsidRPr="006D6299">
        <w:rPr>
          <w:sz w:val="24"/>
          <w:szCs w:val="24"/>
        </w:rPr>
        <w:t>Zakres zadań pracowników ekonomicznych, administracyjnych i pracowników obsługi określa statut Powiatowego Zespołu Szkół w Chęcinach</w:t>
      </w:r>
      <w:r w:rsidRPr="00024B3F">
        <w:rPr>
          <w:sz w:val="24"/>
          <w:szCs w:val="24"/>
        </w:rPr>
        <w:t>.</w:t>
      </w:r>
    </w:p>
    <w:p w:rsidR="001064A6" w:rsidRDefault="001064A6" w:rsidP="00271F3D">
      <w:pPr>
        <w:spacing w:after="120"/>
      </w:pPr>
    </w:p>
    <w:p w:rsidR="001064A6" w:rsidRDefault="001064A6" w:rsidP="00271F3D">
      <w:pPr>
        <w:spacing w:after="120"/>
      </w:pPr>
    </w:p>
    <w:p w:rsidR="001064A6" w:rsidRDefault="001064A6" w:rsidP="00271F3D">
      <w:pPr>
        <w:spacing w:after="120"/>
      </w:pPr>
    </w:p>
    <w:p w:rsidR="001064A6" w:rsidRPr="00542092" w:rsidRDefault="001064A6" w:rsidP="00271F3D">
      <w:pPr>
        <w:pStyle w:val="Heading1"/>
      </w:pPr>
      <w:bookmarkStart w:id="19" w:name="_Toc4407016"/>
      <w:bookmarkStart w:id="20" w:name="_Toc19263468"/>
      <w:bookmarkStart w:id="21" w:name="_Toc41374981"/>
      <w:bookmarkStart w:id="22" w:name="_Toc45812456"/>
      <w:r w:rsidRPr="00542092">
        <w:rPr>
          <w:b w:val="0"/>
          <w:bCs w:val="0"/>
        </w:rPr>
        <w:t>Rozdział 6</w:t>
      </w:r>
      <w:r w:rsidRPr="00542092">
        <w:rPr>
          <w:b w:val="0"/>
          <w:bCs w:val="0"/>
        </w:rPr>
        <w:br/>
      </w:r>
      <w:r>
        <w:t>Słuchacze</w:t>
      </w:r>
      <w:r w:rsidRPr="00542092">
        <w:t xml:space="preserve"> </w:t>
      </w:r>
      <w:bookmarkEnd w:id="19"/>
      <w:bookmarkEnd w:id="20"/>
      <w:r>
        <w:t>Szkoły</w:t>
      </w:r>
      <w:bookmarkEnd w:id="21"/>
      <w:bookmarkEnd w:id="22"/>
    </w:p>
    <w:p w:rsidR="001064A6" w:rsidRPr="00542092" w:rsidRDefault="001064A6" w:rsidP="00271F3D">
      <w:pPr>
        <w:spacing w:after="120"/>
      </w:pPr>
    </w:p>
    <w:p w:rsidR="001064A6" w:rsidRDefault="001064A6" w:rsidP="003B760A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33.</w:t>
      </w:r>
      <w:r>
        <w:rPr>
          <w:sz w:val="24"/>
          <w:szCs w:val="24"/>
        </w:rPr>
        <w:t xml:space="preserve"> 1. Szkoła</w:t>
      </w:r>
      <w:r w:rsidRPr="00542092">
        <w:rPr>
          <w:sz w:val="24"/>
          <w:szCs w:val="24"/>
        </w:rPr>
        <w:t xml:space="preserve"> prowadzi nabór </w:t>
      </w:r>
      <w:r>
        <w:rPr>
          <w:sz w:val="24"/>
          <w:szCs w:val="24"/>
        </w:rPr>
        <w:t xml:space="preserve">na </w:t>
      </w:r>
      <w:r w:rsidRPr="000E7F0A">
        <w:rPr>
          <w:sz w:val="24"/>
          <w:szCs w:val="24"/>
        </w:rPr>
        <w:t xml:space="preserve">semestr pierwszy </w:t>
      </w:r>
      <w:r w:rsidRPr="00542092">
        <w:rPr>
          <w:sz w:val="24"/>
          <w:szCs w:val="24"/>
        </w:rPr>
        <w:t>na zasadach powszechnej dostępności oraz  równych szans dla wszystkich kandydatów</w:t>
      </w:r>
      <w:r>
        <w:rPr>
          <w:sz w:val="24"/>
          <w:szCs w:val="24"/>
        </w:rPr>
        <w:t xml:space="preserve"> zgodnie z odrębnymi przepisami</w:t>
      </w:r>
      <w:r w:rsidRPr="00542092">
        <w:rPr>
          <w:sz w:val="24"/>
          <w:szCs w:val="24"/>
        </w:rPr>
        <w:t>.</w:t>
      </w:r>
    </w:p>
    <w:p w:rsidR="001064A6" w:rsidRDefault="001064A6" w:rsidP="003B760A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42092">
        <w:rPr>
          <w:sz w:val="24"/>
          <w:szCs w:val="24"/>
        </w:rPr>
        <w:t xml:space="preserve">W celu przeprowadzenia rekrutacji </w:t>
      </w:r>
      <w:r w:rsidRPr="000E7F0A">
        <w:rPr>
          <w:sz w:val="24"/>
          <w:szCs w:val="24"/>
        </w:rPr>
        <w:t xml:space="preserve">na semestr pierwszy szkoły policealnej </w:t>
      </w:r>
      <w:r w:rsidRPr="00542092">
        <w:rPr>
          <w:sz w:val="24"/>
          <w:szCs w:val="24"/>
        </w:rPr>
        <w:t>dyrektor powołuje szkolną komisję rekrutacyjną zgodnie z odrębnymi przepisami.</w:t>
      </w:r>
    </w:p>
    <w:p w:rsidR="001064A6" w:rsidRDefault="001064A6" w:rsidP="003B760A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42092">
        <w:rPr>
          <w:sz w:val="24"/>
          <w:szCs w:val="24"/>
        </w:rPr>
        <w:t xml:space="preserve">O przyjęciu </w:t>
      </w:r>
      <w:r>
        <w:rPr>
          <w:sz w:val="24"/>
          <w:szCs w:val="24"/>
        </w:rPr>
        <w:t>słuchacza</w:t>
      </w:r>
      <w:r w:rsidRPr="00542092">
        <w:rPr>
          <w:sz w:val="24"/>
          <w:szCs w:val="24"/>
        </w:rPr>
        <w:t xml:space="preserve"> do </w:t>
      </w:r>
      <w:r>
        <w:rPr>
          <w:sz w:val="24"/>
          <w:szCs w:val="24"/>
        </w:rPr>
        <w:t>Szkoły</w:t>
      </w:r>
      <w:r w:rsidRPr="00542092">
        <w:rPr>
          <w:sz w:val="24"/>
          <w:szCs w:val="24"/>
        </w:rPr>
        <w:t xml:space="preserve"> w trakcie roku szkolnego decyduje dyrektor Zespołu.</w:t>
      </w:r>
    </w:p>
    <w:p w:rsidR="001064A6" w:rsidRPr="00542092" w:rsidRDefault="001064A6" w:rsidP="003B760A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42092">
        <w:rPr>
          <w:sz w:val="24"/>
          <w:szCs w:val="24"/>
        </w:rPr>
        <w:t xml:space="preserve">Postępowanie rekrutacyjne i postępowanie uzupełniające, kryteria przyjęć do </w:t>
      </w:r>
      <w:r>
        <w:rPr>
          <w:sz w:val="24"/>
          <w:szCs w:val="24"/>
        </w:rPr>
        <w:t>Szkoły</w:t>
      </w:r>
      <w:r w:rsidRPr="00542092">
        <w:rPr>
          <w:sz w:val="24"/>
          <w:szCs w:val="24"/>
        </w:rPr>
        <w:t xml:space="preserve">, rodzaje dokumentów wymagane od kandydatów określa </w:t>
      </w:r>
      <w:r>
        <w:rPr>
          <w:sz w:val="24"/>
          <w:szCs w:val="24"/>
        </w:rPr>
        <w:t>r</w:t>
      </w:r>
      <w:r w:rsidRPr="00542092">
        <w:rPr>
          <w:sz w:val="24"/>
          <w:szCs w:val="24"/>
        </w:rPr>
        <w:t>ozdział 6 ustawy - Prawo oświatowe.</w:t>
      </w:r>
    </w:p>
    <w:p w:rsidR="001064A6" w:rsidRDefault="001064A6" w:rsidP="00271F3D">
      <w:pPr>
        <w:spacing w:after="120"/>
        <w:rPr>
          <w:b/>
          <w:bCs/>
          <w:sz w:val="24"/>
          <w:szCs w:val="24"/>
        </w:rPr>
      </w:pPr>
    </w:p>
    <w:p w:rsidR="001064A6" w:rsidRPr="00542092" w:rsidRDefault="001064A6" w:rsidP="00222D9B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34.</w:t>
      </w:r>
      <w:r>
        <w:rPr>
          <w:sz w:val="24"/>
          <w:szCs w:val="24"/>
        </w:rPr>
        <w:t xml:space="preserve"> Słuchacz</w:t>
      </w:r>
      <w:r w:rsidRPr="00542092">
        <w:rPr>
          <w:sz w:val="24"/>
          <w:szCs w:val="24"/>
        </w:rPr>
        <w:t xml:space="preserve"> ma prawo do: </w:t>
      </w:r>
    </w:p>
    <w:p w:rsidR="001064A6" w:rsidRPr="00542092" w:rsidRDefault="001064A6" w:rsidP="003528AE">
      <w:pPr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właściwie zorganizowanego procesu kształcenia, zgodnie z zasadami higieny umysłowej;</w:t>
      </w:r>
    </w:p>
    <w:p w:rsidR="001064A6" w:rsidRPr="00542092" w:rsidRDefault="001064A6" w:rsidP="003528AE">
      <w:pPr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warunków pobytu w szkole, zapewniających bezpieczeństwo, ochronę przed wszelkimi formami przemocy fizycznej bądź psychicznej oraz ochronę i</w:t>
      </w:r>
      <w:r>
        <w:rPr>
          <w:sz w:val="24"/>
          <w:szCs w:val="24"/>
        </w:rPr>
        <w:t> </w:t>
      </w:r>
      <w:r w:rsidRPr="00542092">
        <w:rPr>
          <w:sz w:val="24"/>
          <w:szCs w:val="24"/>
        </w:rPr>
        <w:t>poszanowanie jego godności;</w:t>
      </w:r>
    </w:p>
    <w:p w:rsidR="001064A6" w:rsidRPr="00542092" w:rsidRDefault="001064A6" w:rsidP="003528AE">
      <w:pPr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życzliwego, podmiotowego traktowania w procesie dydaktyczno-wychowawczym;</w:t>
      </w:r>
    </w:p>
    <w:p w:rsidR="001064A6" w:rsidRPr="00542092" w:rsidRDefault="001064A6" w:rsidP="003528AE">
      <w:pPr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uzyskiwania informacji na temat kontroli i oceny osiągnięć z poszczególnych przedmiotów;</w:t>
      </w:r>
    </w:p>
    <w:p w:rsidR="001064A6" w:rsidRPr="00542092" w:rsidRDefault="001064A6" w:rsidP="003528AE">
      <w:pPr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znajomości zasad wewnątrzszkolnego oceniania;</w:t>
      </w:r>
    </w:p>
    <w:p w:rsidR="001064A6" w:rsidRPr="00542092" w:rsidRDefault="001064A6" w:rsidP="003528AE">
      <w:pPr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zapoznania się z programem nauczania na dany </w:t>
      </w:r>
      <w:r>
        <w:rPr>
          <w:sz w:val="24"/>
          <w:szCs w:val="24"/>
        </w:rPr>
        <w:t>semestr</w:t>
      </w:r>
      <w:r w:rsidRPr="00542092">
        <w:rPr>
          <w:sz w:val="24"/>
          <w:szCs w:val="24"/>
        </w:rPr>
        <w:t xml:space="preserve"> w zakresie treści, celów i umiejętności, które powinien osiągnąć;</w:t>
      </w:r>
    </w:p>
    <w:p w:rsidR="001064A6" w:rsidRPr="00542092" w:rsidRDefault="001064A6" w:rsidP="003528AE">
      <w:pPr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jawnej, systematycznie prowadzonej i uzasadnionej oceny swojej wiedzy i umiejętności w</w:t>
      </w:r>
      <w:r>
        <w:rPr>
          <w:sz w:val="24"/>
          <w:szCs w:val="24"/>
        </w:rPr>
        <w:t> </w:t>
      </w:r>
      <w:r w:rsidRPr="00542092">
        <w:rPr>
          <w:sz w:val="24"/>
          <w:szCs w:val="24"/>
        </w:rPr>
        <w:t>warunkach zapewniających obiektywność tej oceny;</w:t>
      </w:r>
    </w:p>
    <w:p w:rsidR="001064A6" w:rsidRPr="00542092" w:rsidRDefault="001064A6" w:rsidP="003528AE">
      <w:pPr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swobody wyrażania myśli i przekonań, w szczególności dotyczących życia </w:t>
      </w:r>
      <w:r>
        <w:rPr>
          <w:sz w:val="24"/>
          <w:szCs w:val="24"/>
        </w:rPr>
        <w:t>Szkoły</w:t>
      </w:r>
      <w:r w:rsidRPr="00542092">
        <w:rPr>
          <w:sz w:val="24"/>
          <w:szCs w:val="24"/>
        </w:rPr>
        <w:t>, a także światopoglądowych i religijnych – jeśli nie narusza tym dobra innych osób;</w:t>
      </w:r>
    </w:p>
    <w:p w:rsidR="001064A6" w:rsidRPr="00542092" w:rsidRDefault="001064A6" w:rsidP="003528AE">
      <w:pPr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rozwijania zainteresowań i zdolności;</w:t>
      </w:r>
    </w:p>
    <w:p w:rsidR="001064A6" w:rsidRPr="00542092" w:rsidRDefault="001064A6" w:rsidP="003528AE">
      <w:pPr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pomocy w przypadku trudności w nauce;</w:t>
      </w:r>
    </w:p>
    <w:p w:rsidR="001064A6" w:rsidRPr="00542092" w:rsidRDefault="001064A6" w:rsidP="003528AE">
      <w:pPr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korzystania z poradnictwa psychologiczno – pedagogicznego i zawodowego;</w:t>
      </w:r>
    </w:p>
    <w:p w:rsidR="001064A6" w:rsidRPr="00542092" w:rsidRDefault="001064A6" w:rsidP="003528AE">
      <w:pPr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korzystania z pomieszczeń szkolnych, sprzętu i środków dydaktycznych, księgozbiorów biblioteki podczas zajęć lekcyjnych;</w:t>
      </w:r>
    </w:p>
    <w:p w:rsidR="001064A6" w:rsidRPr="00542092" w:rsidRDefault="001064A6" w:rsidP="003528AE">
      <w:pPr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wpływania na życie </w:t>
      </w:r>
      <w:r>
        <w:rPr>
          <w:sz w:val="24"/>
          <w:szCs w:val="24"/>
        </w:rPr>
        <w:t>Szkoły</w:t>
      </w:r>
      <w:r w:rsidRPr="00542092">
        <w:rPr>
          <w:sz w:val="24"/>
          <w:szCs w:val="24"/>
        </w:rPr>
        <w:t xml:space="preserve"> przez działalność samorządową oraz zrzeszanie się w organizacjach działających w </w:t>
      </w:r>
      <w:r>
        <w:rPr>
          <w:sz w:val="24"/>
          <w:szCs w:val="24"/>
        </w:rPr>
        <w:t>S</w:t>
      </w:r>
      <w:r w:rsidRPr="00542092">
        <w:rPr>
          <w:sz w:val="24"/>
          <w:szCs w:val="24"/>
        </w:rPr>
        <w:t>zkole;</w:t>
      </w:r>
    </w:p>
    <w:p w:rsidR="001064A6" w:rsidRPr="00542092" w:rsidRDefault="001064A6" w:rsidP="003528AE">
      <w:pPr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uczestniczenia we wszystkich szkolnych i pozaszkolnych imprezach i akcjach, jeśli są dla niego przewidziane;</w:t>
      </w:r>
    </w:p>
    <w:p w:rsidR="001064A6" w:rsidRPr="00542092" w:rsidRDefault="001064A6" w:rsidP="003528AE">
      <w:pPr>
        <w:pStyle w:val="ListParagraph"/>
        <w:numPr>
          <w:ilvl w:val="0"/>
          <w:numId w:val="31"/>
        </w:numPr>
        <w:suppressAutoHyphens w:val="0"/>
        <w:spacing w:after="120"/>
        <w:jc w:val="both"/>
      </w:pPr>
      <w:r w:rsidRPr="00542092">
        <w:t>odpoczynku;</w:t>
      </w:r>
    </w:p>
    <w:p w:rsidR="001064A6" w:rsidRPr="00542092" w:rsidRDefault="001064A6" w:rsidP="003528AE">
      <w:pPr>
        <w:pStyle w:val="ListParagraph"/>
        <w:numPr>
          <w:ilvl w:val="0"/>
          <w:numId w:val="31"/>
        </w:numPr>
        <w:suppressAutoHyphens w:val="0"/>
        <w:spacing w:after="120"/>
        <w:jc w:val="both"/>
      </w:pPr>
      <w:r w:rsidRPr="00542092">
        <w:t>redagowania i wydawania gazety szkolnej;</w:t>
      </w:r>
    </w:p>
    <w:p w:rsidR="001064A6" w:rsidRPr="00542092" w:rsidRDefault="001064A6" w:rsidP="003528AE">
      <w:pPr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organizowania działalności kulturalnej, oświatowej, sportowej oraz rozrywkowej zgodnie z własnymi potrzebami i możliwościami organizacyjnymi, w porozumieniu z </w:t>
      </w:r>
      <w:r>
        <w:rPr>
          <w:sz w:val="24"/>
          <w:szCs w:val="24"/>
        </w:rPr>
        <w:t>d</w:t>
      </w:r>
      <w:r w:rsidRPr="00542092">
        <w:rPr>
          <w:sz w:val="24"/>
          <w:szCs w:val="24"/>
        </w:rPr>
        <w:t>yrektorem Zespołu;</w:t>
      </w:r>
    </w:p>
    <w:p w:rsidR="001064A6" w:rsidRPr="00542092" w:rsidRDefault="001064A6" w:rsidP="003528AE">
      <w:pPr>
        <w:pStyle w:val="ListParagraph"/>
        <w:numPr>
          <w:ilvl w:val="0"/>
          <w:numId w:val="31"/>
        </w:numPr>
        <w:suppressAutoHyphens w:val="0"/>
        <w:spacing w:after="120"/>
        <w:jc w:val="both"/>
      </w:pPr>
      <w:r w:rsidRPr="00542092">
        <w:t>znajomości praw i procedurach odwołania się oraz instytucjach, do których można zwrócić się w przypadku nieprzestrzegania praw.</w:t>
      </w:r>
    </w:p>
    <w:p w:rsidR="001064A6" w:rsidRPr="00542092" w:rsidRDefault="001064A6" w:rsidP="00271F3D">
      <w:pPr>
        <w:spacing w:after="120"/>
        <w:jc w:val="both"/>
        <w:rPr>
          <w:sz w:val="24"/>
          <w:szCs w:val="24"/>
        </w:rPr>
      </w:pPr>
    </w:p>
    <w:p w:rsidR="001064A6" w:rsidRPr="008A0804" w:rsidRDefault="001064A6" w:rsidP="008A0804">
      <w:pPr>
        <w:spacing w:after="120"/>
        <w:ind w:firstLine="709"/>
        <w:jc w:val="both"/>
        <w:rPr>
          <w:sz w:val="24"/>
          <w:szCs w:val="24"/>
        </w:rPr>
      </w:pPr>
      <w:r w:rsidRPr="008A0804">
        <w:rPr>
          <w:b/>
          <w:bCs/>
          <w:sz w:val="24"/>
          <w:szCs w:val="24"/>
        </w:rPr>
        <w:t>§ 35.</w:t>
      </w:r>
      <w:r w:rsidRPr="008A0804">
        <w:rPr>
          <w:sz w:val="24"/>
          <w:szCs w:val="24"/>
        </w:rPr>
        <w:t xml:space="preserve"> 1. W przypadku naruszenia praw słuchacza, słuchacz ma prawo złożyć skargę do Dyrektora Zespołu.</w:t>
      </w:r>
    </w:p>
    <w:p w:rsidR="001064A6" w:rsidRPr="008A0804" w:rsidRDefault="001064A6" w:rsidP="008A0804">
      <w:pPr>
        <w:spacing w:after="120"/>
        <w:ind w:firstLine="709"/>
        <w:jc w:val="both"/>
        <w:rPr>
          <w:sz w:val="24"/>
          <w:szCs w:val="24"/>
        </w:rPr>
      </w:pPr>
      <w:r w:rsidRPr="008A0804">
        <w:rPr>
          <w:sz w:val="24"/>
          <w:szCs w:val="24"/>
        </w:rPr>
        <w:t>2. Dyrektor po zbadaniu sprawy powiadamia pisemnie o sposobie rozpatrzenia skargi zainteresowanego słuchacza, nie później niż w terminie 30 dni od dnia złożenia skargi.</w:t>
      </w:r>
    </w:p>
    <w:p w:rsidR="001064A6" w:rsidRPr="00542092" w:rsidRDefault="001064A6" w:rsidP="00271F3D">
      <w:pPr>
        <w:spacing w:after="120"/>
        <w:jc w:val="both"/>
      </w:pPr>
    </w:p>
    <w:p w:rsidR="001064A6" w:rsidRPr="00542092" w:rsidRDefault="001064A6" w:rsidP="007A02D7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36.</w:t>
      </w:r>
      <w:r>
        <w:rPr>
          <w:sz w:val="24"/>
          <w:szCs w:val="24"/>
        </w:rPr>
        <w:t xml:space="preserve"> 1. Słuchacz</w:t>
      </w:r>
      <w:r w:rsidRPr="00542092">
        <w:rPr>
          <w:sz w:val="24"/>
          <w:szCs w:val="24"/>
        </w:rPr>
        <w:t xml:space="preserve"> ma obowiązek przestrzegać postanowień zawartych w statucie </w:t>
      </w:r>
      <w:r>
        <w:rPr>
          <w:sz w:val="24"/>
          <w:szCs w:val="24"/>
        </w:rPr>
        <w:t>Szkoły</w:t>
      </w:r>
      <w:r w:rsidRPr="00542092">
        <w:rPr>
          <w:sz w:val="24"/>
          <w:szCs w:val="24"/>
        </w:rPr>
        <w:t xml:space="preserve"> oraz regulaminach wewnątrzszkolnych, a w szczególności:</w:t>
      </w:r>
    </w:p>
    <w:p w:rsidR="001064A6" w:rsidRPr="00542092" w:rsidRDefault="001064A6" w:rsidP="00621053">
      <w:pPr>
        <w:numPr>
          <w:ilvl w:val="0"/>
          <w:numId w:val="6"/>
        </w:numPr>
        <w:tabs>
          <w:tab w:val="clear" w:pos="-360"/>
        </w:tabs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systematycznie i aktywnie uczestniczyć w zajęciach lekcyjnych:</w:t>
      </w:r>
    </w:p>
    <w:p w:rsidR="001064A6" w:rsidRPr="00542092" w:rsidRDefault="001064A6" w:rsidP="00621053">
      <w:pPr>
        <w:numPr>
          <w:ilvl w:val="0"/>
          <w:numId w:val="6"/>
        </w:numPr>
        <w:tabs>
          <w:tab w:val="clear" w:pos="-360"/>
        </w:tabs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uzupełnić braki spowodowane nieobecnością w szkole;</w:t>
      </w:r>
    </w:p>
    <w:p w:rsidR="001064A6" w:rsidRPr="00542092" w:rsidRDefault="001064A6" w:rsidP="00621053">
      <w:pPr>
        <w:numPr>
          <w:ilvl w:val="0"/>
          <w:numId w:val="6"/>
        </w:numPr>
        <w:tabs>
          <w:tab w:val="clear" w:pos="-360"/>
        </w:tabs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przestrzegać zasad kultury interpersonalnej w stosunku do kolegów, nauczycieli  i innych pracowników </w:t>
      </w:r>
      <w:r>
        <w:rPr>
          <w:sz w:val="24"/>
          <w:szCs w:val="24"/>
        </w:rPr>
        <w:t>Zespołu</w:t>
      </w:r>
      <w:r w:rsidRPr="00542092">
        <w:rPr>
          <w:sz w:val="24"/>
          <w:szCs w:val="24"/>
        </w:rPr>
        <w:t>;</w:t>
      </w:r>
    </w:p>
    <w:p w:rsidR="001064A6" w:rsidRPr="00542092" w:rsidRDefault="001064A6" w:rsidP="00621053">
      <w:pPr>
        <w:numPr>
          <w:ilvl w:val="0"/>
          <w:numId w:val="6"/>
        </w:numPr>
        <w:tabs>
          <w:tab w:val="clear" w:pos="-360"/>
        </w:tabs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dbać za własne życie, zdrowie i higienę  oraz rozwój;</w:t>
      </w:r>
    </w:p>
    <w:p w:rsidR="001064A6" w:rsidRPr="00542092" w:rsidRDefault="001064A6" w:rsidP="00621053">
      <w:pPr>
        <w:numPr>
          <w:ilvl w:val="0"/>
          <w:numId w:val="6"/>
        </w:numPr>
        <w:tabs>
          <w:tab w:val="clear" w:pos="-360"/>
        </w:tabs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dbać o własne dobro, ład i porządek w </w:t>
      </w:r>
      <w:r>
        <w:rPr>
          <w:sz w:val="24"/>
          <w:szCs w:val="24"/>
        </w:rPr>
        <w:t>S</w:t>
      </w:r>
      <w:r w:rsidRPr="00542092">
        <w:rPr>
          <w:sz w:val="24"/>
          <w:szCs w:val="24"/>
        </w:rPr>
        <w:t>zkole;</w:t>
      </w:r>
    </w:p>
    <w:p w:rsidR="001064A6" w:rsidRPr="00542092" w:rsidRDefault="001064A6" w:rsidP="00621053">
      <w:pPr>
        <w:numPr>
          <w:ilvl w:val="0"/>
          <w:numId w:val="6"/>
        </w:numPr>
        <w:tabs>
          <w:tab w:val="clear" w:pos="-360"/>
        </w:tabs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naprawić wyrządzoną przez siebie szkodę;</w:t>
      </w:r>
    </w:p>
    <w:p w:rsidR="001064A6" w:rsidRPr="00542092" w:rsidRDefault="001064A6" w:rsidP="00621053">
      <w:pPr>
        <w:numPr>
          <w:ilvl w:val="0"/>
          <w:numId w:val="6"/>
        </w:numPr>
        <w:tabs>
          <w:tab w:val="clear" w:pos="-360"/>
        </w:tabs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brać udział w życiu </w:t>
      </w:r>
      <w:r>
        <w:rPr>
          <w:sz w:val="24"/>
          <w:szCs w:val="24"/>
        </w:rPr>
        <w:t>S</w:t>
      </w:r>
      <w:r w:rsidRPr="00542092">
        <w:rPr>
          <w:sz w:val="24"/>
          <w:szCs w:val="24"/>
        </w:rPr>
        <w:t>zkoły;</w:t>
      </w:r>
    </w:p>
    <w:p w:rsidR="001064A6" w:rsidRPr="00542092" w:rsidRDefault="001064A6" w:rsidP="00621053">
      <w:pPr>
        <w:numPr>
          <w:ilvl w:val="0"/>
          <w:numId w:val="6"/>
        </w:numPr>
        <w:tabs>
          <w:tab w:val="clear" w:pos="-360"/>
        </w:tabs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godnie reprezentować </w:t>
      </w:r>
      <w:r>
        <w:rPr>
          <w:sz w:val="24"/>
          <w:szCs w:val="24"/>
        </w:rPr>
        <w:t>S</w:t>
      </w:r>
      <w:r w:rsidRPr="00542092">
        <w:rPr>
          <w:sz w:val="24"/>
          <w:szCs w:val="24"/>
        </w:rPr>
        <w:t>zkołę;</w:t>
      </w:r>
    </w:p>
    <w:p w:rsidR="001064A6" w:rsidRPr="00542092" w:rsidRDefault="001064A6" w:rsidP="00621053">
      <w:pPr>
        <w:numPr>
          <w:ilvl w:val="0"/>
          <w:numId w:val="6"/>
        </w:numPr>
        <w:tabs>
          <w:tab w:val="clear" w:pos="-360"/>
        </w:tabs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dbać o majątek szkoły, np. pomoce dydaktyczne, komputery, sprzęt itp.;</w:t>
      </w:r>
    </w:p>
    <w:p w:rsidR="001064A6" w:rsidRPr="00542092" w:rsidRDefault="001064A6" w:rsidP="00621053">
      <w:pPr>
        <w:numPr>
          <w:ilvl w:val="0"/>
          <w:numId w:val="6"/>
        </w:numPr>
        <w:tabs>
          <w:tab w:val="clear" w:pos="-360"/>
        </w:tabs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odpowiadać materialnie za wyrządzone szkody na terenie szkoły;</w:t>
      </w:r>
    </w:p>
    <w:p w:rsidR="001064A6" w:rsidRPr="00542092" w:rsidRDefault="001064A6" w:rsidP="00621053">
      <w:pPr>
        <w:numPr>
          <w:ilvl w:val="0"/>
          <w:numId w:val="6"/>
        </w:numPr>
        <w:tabs>
          <w:tab w:val="clear" w:pos="-360"/>
        </w:tabs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godnie i kulturalnie zachowywać się w szkole i poza nią, dbać o piękno mowy ojczystej;</w:t>
      </w:r>
    </w:p>
    <w:p w:rsidR="001064A6" w:rsidRPr="00542092" w:rsidRDefault="001064A6" w:rsidP="00621053">
      <w:pPr>
        <w:numPr>
          <w:ilvl w:val="0"/>
          <w:numId w:val="6"/>
        </w:numPr>
        <w:tabs>
          <w:tab w:val="clear" w:pos="-360"/>
        </w:tabs>
        <w:spacing w:after="120"/>
        <w:ind w:left="426" w:hanging="426"/>
        <w:jc w:val="both"/>
        <w:rPr>
          <w:sz w:val="24"/>
          <w:szCs w:val="24"/>
        </w:rPr>
      </w:pPr>
      <w:r w:rsidRPr="00521943">
        <w:rPr>
          <w:sz w:val="24"/>
          <w:szCs w:val="24"/>
        </w:rPr>
        <w:t xml:space="preserve">na terenie szkoły </w:t>
      </w:r>
      <w:r w:rsidRPr="00542092">
        <w:rPr>
          <w:sz w:val="24"/>
          <w:szCs w:val="24"/>
        </w:rPr>
        <w:t>nie palić tytoniu, nie pić alkoholu i nie używać narkotyków</w:t>
      </w:r>
      <w:r>
        <w:rPr>
          <w:sz w:val="24"/>
          <w:szCs w:val="24"/>
        </w:rPr>
        <w:t xml:space="preserve"> oraz jakichkolwiek środków odurzających</w:t>
      </w:r>
      <w:r w:rsidRPr="00542092">
        <w:rPr>
          <w:sz w:val="24"/>
          <w:szCs w:val="24"/>
        </w:rPr>
        <w:t>;</w:t>
      </w:r>
    </w:p>
    <w:p w:rsidR="001064A6" w:rsidRPr="00542092" w:rsidRDefault="001064A6" w:rsidP="00621053">
      <w:pPr>
        <w:numPr>
          <w:ilvl w:val="0"/>
          <w:numId w:val="6"/>
        </w:numPr>
        <w:tabs>
          <w:tab w:val="clear" w:pos="-360"/>
        </w:tabs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nie przynosić do szkoły broni, narzędzi niebezpiecznych, środków trujących, zagrażających zdrowiu i życiu nauczycieli, </w:t>
      </w:r>
      <w:r>
        <w:rPr>
          <w:sz w:val="24"/>
          <w:szCs w:val="24"/>
        </w:rPr>
        <w:t>słuchaczy</w:t>
      </w:r>
      <w:r w:rsidRPr="00542092">
        <w:rPr>
          <w:sz w:val="24"/>
          <w:szCs w:val="24"/>
        </w:rPr>
        <w:t>, pracowników administracyjnych szkoły;</w:t>
      </w:r>
    </w:p>
    <w:p w:rsidR="001064A6" w:rsidRPr="00542092" w:rsidRDefault="001064A6" w:rsidP="00621053">
      <w:pPr>
        <w:numPr>
          <w:ilvl w:val="0"/>
          <w:numId w:val="6"/>
        </w:numPr>
        <w:tabs>
          <w:tab w:val="clear" w:pos="-360"/>
        </w:tabs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szanować cudzą własność i respektować jej nietykalność;</w:t>
      </w:r>
    </w:p>
    <w:p w:rsidR="001064A6" w:rsidRPr="00542092" w:rsidRDefault="001064A6" w:rsidP="00621053">
      <w:pPr>
        <w:numPr>
          <w:ilvl w:val="0"/>
          <w:numId w:val="6"/>
        </w:numPr>
        <w:tabs>
          <w:tab w:val="clear" w:pos="-360"/>
        </w:tabs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szanować poglądy i przekonania innych ludzi;</w:t>
      </w:r>
    </w:p>
    <w:p w:rsidR="001064A6" w:rsidRPr="00542092" w:rsidRDefault="001064A6" w:rsidP="00621053">
      <w:pPr>
        <w:numPr>
          <w:ilvl w:val="0"/>
          <w:numId w:val="6"/>
        </w:numPr>
        <w:tabs>
          <w:tab w:val="clear" w:pos="-360"/>
        </w:tabs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szanować wolność i godność osobistą drugiego człowieka;</w:t>
      </w:r>
    </w:p>
    <w:p w:rsidR="001064A6" w:rsidRPr="00542092" w:rsidRDefault="001064A6" w:rsidP="00621053">
      <w:pPr>
        <w:numPr>
          <w:ilvl w:val="0"/>
          <w:numId w:val="6"/>
        </w:numPr>
        <w:tabs>
          <w:tab w:val="clear" w:pos="-360"/>
        </w:tabs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przestrzegać ustalonych w ust. </w:t>
      </w:r>
      <w:r>
        <w:rPr>
          <w:sz w:val="24"/>
          <w:szCs w:val="24"/>
        </w:rPr>
        <w:t>2</w:t>
      </w:r>
      <w:r w:rsidRPr="00542092">
        <w:rPr>
          <w:sz w:val="24"/>
          <w:szCs w:val="24"/>
        </w:rPr>
        <w:t xml:space="preserve"> warunków wnoszenia i korzystania z telefonów komórkowych i innych urządzeń elektronicznych na terenie </w:t>
      </w:r>
      <w:r>
        <w:rPr>
          <w:sz w:val="24"/>
          <w:szCs w:val="24"/>
        </w:rPr>
        <w:t>Szkoły</w:t>
      </w:r>
      <w:r w:rsidRPr="00542092">
        <w:rPr>
          <w:sz w:val="24"/>
          <w:szCs w:val="24"/>
        </w:rPr>
        <w:t>.</w:t>
      </w:r>
    </w:p>
    <w:p w:rsidR="001064A6" w:rsidRPr="00D300D1" w:rsidRDefault="001064A6" w:rsidP="006C7939">
      <w:pPr>
        <w:suppressAutoHyphens/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300D1">
        <w:rPr>
          <w:sz w:val="24"/>
          <w:szCs w:val="24"/>
        </w:rPr>
        <w:t>Słuchacz, który przyniósł do Szkoły telefon komórkowy lub inne urządzenie elektroniczne jest zobowiązany do przestrzegania następujących zasad:</w:t>
      </w:r>
    </w:p>
    <w:p w:rsidR="001064A6" w:rsidRPr="00D300D1" w:rsidRDefault="001064A6" w:rsidP="00621053">
      <w:pPr>
        <w:pStyle w:val="ListParagraph"/>
        <w:numPr>
          <w:ilvl w:val="0"/>
          <w:numId w:val="69"/>
        </w:numPr>
        <w:spacing w:after="120"/>
        <w:ind w:left="426" w:hanging="357"/>
        <w:jc w:val="both"/>
      </w:pPr>
      <w:r w:rsidRPr="00D300D1">
        <w:t>w trakcie trwania zajęć edukacyjnych obowiązuje całkowity zakaz używania telefonów komórkowych i innych urządzeń elektronicznych, które powinny być wyłączone i złożone w miejscu wskazanym przez nauczyciela;</w:t>
      </w:r>
    </w:p>
    <w:p w:rsidR="001064A6" w:rsidRPr="00D300D1" w:rsidRDefault="001064A6" w:rsidP="00621053">
      <w:pPr>
        <w:pStyle w:val="ListParagraph"/>
        <w:numPr>
          <w:ilvl w:val="0"/>
          <w:numId w:val="69"/>
        </w:numPr>
        <w:spacing w:after="120"/>
        <w:ind w:left="426" w:hanging="357"/>
        <w:jc w:val="both"/>
      </w:pPr>
      <w:r w:rsidRPr="00D300D1">
        <w:t>nagrywanie dźwięku i obrazu za pomocą telefonów komórkowych lub innych urządzeń elektronicznych jest możliwe jedynie za zgodą osoby nagrywanej lub fotografowanej, a jeśli ma to miejsce w czasie zajęć dodatkowo konieczna jest zgoda nauczyciela prowadzącego zajęcia;</w:t>
      </w:r>
    </w:p>
    <w:p w:rsidR="001064A6" w:rsidRPr="006C7939" w:rsidRDefault="001064A6" w:rsidP="00621053">
      <w:pPr>
        <w:pStyle w:val="ListParagraph"/>
        <w:numPr>
          <w:ilvl w:val="0"/>
          <w:numId w:val="69"/>
        </w:numPr>
        <w:spacing w:after="120"/>
        <w:ind w:left="426" w:hanging="357"/>
        <w:jc w:val="both"/>
      </w:pPr>
      <w:r w:rsidRPr="00D300D1">
        <w:t>w szczególnych przypadkach możliwe jest użycie telefonu komórkowego lub innych urządzeń elektronicznych na zajęciach lekcyjnych za zgodą nauczyciela prowadzącego</w:t>
      </w:r>
      <w:r w:rsidRPr="006C7939">
        <w:t>.</w:t>
      </w:r>
    </w:p>
    <w:p w:rsidR="001064A6" w:rsidRPr="00542092" w:rsidRDefault="001064A6" w:rsidP="00271F3D">
      <w:pPr>
        <w:suppressAutoHyphens/>
        <w:spacing w:after="120"/>
        <w:ind w:left="360"/>
        <w:jc w:val="both"/>
        <w:rPr>
          <w:sz w:val="24"/>
          <w:szCs w:val="24"/>
        </w:rPr>
      </w:pPr>
    </w:p>
    <w:p w:rsidR="001064A6" w:rsidRPr="00D300D1" w:rsidRDefault="001064A6" w:rsidP="00BC4994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37.</w:t>
      </w:r>
      <w:r>
        <w:rPr>
          <w:sz w:val="24"/>
          <w:szCs w:val="24"/>
        </w:rPr>
        <w:t xml:space="preserve"> Słuchacz</w:t>
      </w:r>
      <w:r w:rsidRPr="00D300D1">
        <w:rPr>
          <w:sz w:val="24"/>
          <w:szCs w:val="24"/>
        </w:rPr>
        <w:t xml:space="preserve"> może zostać nagrodzony za:</w:t>
      </w:r>
    </w:p>
    <w:p w:rsidR="001064A6" w:rsidRPr="00D300D1" w:rsidRDefault="001064A6" w:rsidP="003528AE">
      <w:pPr>
        <w:numPr>
          <w:ilvl w:val="0"/>
          <w:numId w:val="71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rzetelną naukę i aktywność społeczną;</w:t>
      </w:r>
    </w:p>
    <w:p w:rsidR="001064A6" w:rsidRPr="00D300D1" w:rsidRDefault="001064A6" w:rsidP="003528AE">
      <w:pPr>
        <w:numPr>
          <w:ilvl w:val="0"/>
          <w:numId w:val="71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wzorową postawę;</w:t>
      </w:r>
    </w:p>
    <w:p w:rsidR="001064A6" w:rsidRPr="00D300D1" w:rsidRDefault="001064A6" w:rsidP="003528AE">
      <w:pPr>
        <w:numPr>
          <w:ilvl w:val="0"/>
          <w:numId w:val="71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wybitne osiągnięcia;</w:t>
      </w:r>
    </w:p>
    <w:p w:rsidR="001064A6" w:rsidRPr="00D300D1" w:rsidRDefault="001064A6" w:rsidP="003528AE">
      <w:pPr>
        <w:numPr>
          <w:ilvl w:val="0"/>
          <w:numId w:val="71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dzielność i odwagę.</w:t>
      </w:r>
    </w:p>
    <w:p w:rsidR="001064A6" w:rsidRPr="00D300D1" w:rsidRDefault="001064A6" w:rsidP="00BC4994">
      <w:pPr>
        <w:spacing w:after="120"/>
        <w:ind w:firstLine="709"/>
        <w:rPr>
          <w:sz w:val="24"/>
          <w:szCs w:val="24"/>
        </w:rPr>
      </w:pPr>
      <w:r w:rsidRPr="00D300D1">
        <w:rPr>
          <w:sz w:val="24"/>
          <w:szCs w:val="24"/>
        </w:rPr>
        <w:t>2. Ustala się następujące rodzaje nagród dla słuchaczy:</w:t>
      </w:r>
    </w:p>
    <w:p w:rsidR="001064A6" w:rsidRPr="00D300D1" w:rsidRDefault="001064A6" w:rsidP="00621053">
      <w:pPr>
        <w:numPr>
          <w:ilvl w:val="0"/>
          <w:numId w:val="70"/>
        </w:numPr>
        <w:tabs>
          <w:tab w:val="clear" w:pos="720"/>
        </w:tabs>
        <w:spacing w:after="120"/>
        <w:ind w:left="36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pochwałą nauczyciela;</w:t>
      </w:r>
    </w:p>
    <w:p w:rsidR="001064A6" w:rsidRPr="00D300D1" w:rsidRDefault="001064A6" w:rsidP="00621053">
      <w:pPr>
        <w:numPr>
          <w:ilvl w:val="0"/>
          <w:numId w:val="70"/>
        </w:numPr>
        <w:tabs>
          <w:tab w:val="clear" w:pos="720"/>
        </w:tabs>
        <w:spacing w:after="120"/>
        <w:ind w:left="36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pochwałą Dyrektora Zespołu;</w:t>
      </w:r>
    </w:p>
    <w:p w:rsidR="001064A6" w:rsidRPr="00BC4994" w:rsidRDefault="001064A6" w:rsidP="00621053">
      <w:pPr>
        <w:numPr>
          <w:ilvl w:val="0"/>
          <w:numId w:val="70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listem gratulacyjnym</w:t>
      </w:r>
      <w:r w:rsidRPr="00BC4994">
        <w:rPr>
          <w:sz w:val="24"/>
          <w:szCs w:val="24"/>
        </w:rPr>
        <w:t>.</w:t>
      </w:r>
    </w:p>
    <w:p w:rsidR="001064A6" w:rsidRPr="00542092" w:rsidRDefault="001064A6" w:rsidP="00271F3D">
      <w:pPr>
        <w:spacing w:after="120"/>
        <w:ind w:left="360"/>
        <w:jc w:val="both"/>
        <w:rPr>
          <w:sz w:val="24"/>
          <w:szCs w:val="24"/>
        </w:rPr>
      </w:pPr>
    </w:p>
    <w:p w:rsidR="001064A6" w:rsidRPr="00A240C1" w:rsidRDefault="001064A6" w:rsidP="00ED03F7">
      <w:pPr>
        <w:spacing w:after="120"/>
        <w:ind w:firstLine="709"/>
        <w:jc w:val="both"/>
        <w:rPr>
          <w:sz w:val="24"/>
          <w:szCs w:val="24"/>
        </w:rPr>
      </w:pPr>
      <w:r w:rsidRPr="00A240C1">
        <w:rPr>
          <w:b/>
          <w:bCs/>
          <w:sz w:val="24"/>
          <w:szCs w:val="24"/>
        </w:rPr>
        <w:t>§ 38.</w:t>
      </w:r>
      <w:r w:rsidRPr="00A240C1">
        <w:rPr>
          <w:sz w:val="24"/>
          <w:szCs w:val="24"/>
        </w:rPr>
        <w:t xml:space="preserve"> 1. </w:t>
      </w:r>
      <w:bookmarkStart w:id="23" w:name="_Hlk497938512"/>
      <w:r w:rsidRPr="00A240C1">
        <w:rPr>
          <w:sz w:val="24"/>
          <w:szCs w:val="24"/>
        </w:rPr>
        <w:t>Słuchaczowi przysługuje prawo zgłoszenia na piśmie umotywowanych zastrzeżeń do przyznanej nagrody w terminie 3 dni od dnia zawiadomienia o jej przyznaniu.</w:t>
      </w:r>
    </w:p>
    <w:p w:rsidR="001064A6" w:rsidRPr="00A240C1" w:rsidRDefault="001064A6" w:rsidP="00A240C1">
      <w:pPr>
        <w:spacing w:after="120"/>
        <w:ind w:firstLine="709"/>
        <w:jc w:val="both"/>
        <w:rPr>
          <w:sz w:val="24"/>
          <w:szCs w:val="24"/>
        </w:rPr>
      </w:pPr>
      <w:r w:rsidRPr="00A240C1">
        <w:rPr>
          <w:sz w:val="24"/>
          <w:szCs w:val="24"/>
        </w:rPr>
        <w:t>2. Dyrektor Zespołu rozpoznaje zastrzeżenia w terminie 7 dni roboczych od daty ich otrzymania.</w:t>
      </w:r>
    </w:p>
    <w:p w:rsidR="001064A6" w:rsidRPr="00A240C1" w:rsidRDefault="001064A6" w:rsidP="00A240C1">
      <w:pPr>
        <w:spacing w:after="120"/>
        <w:ind w:firstLine="709"/>
        <w:jc w:val="both"/>
        <w:rPr>
          <w:sz w:val="24"/>
          <w:szCs w:val="24"/>
        </w:rPr>
      </w:pPr>
      <w:r w:rsidRPr="00A240C1">
        <w:rPr>
          <w:sz w:val="24"/>
          <w:szCs w:val="24"/>
        </w:rPr>
        <w:t>3. O wynikach przeprowadzonego postępowania wyjaśniającego i ocenie zasadności zastrzeżeń dyrektor Zespołu niezwłocznie informuje zainteresowanego słuchacza.</w:t>
      </w:r>
    </w:p>
    <w:p w:rsidR="001064A6" w:rsidRPr="00A240C1" w:rsidRDefault="001064A6" w:rsidP="00A240C1">
      <w:pPr>
        <w:spacing w:after="120"/>
        <w:ind w:firstLine="709"/>
        <w:jc w:val="both"/>
        <w:rPr>
          <w:sz w:val="24"/>
          <w:szCs w:val="24"/>
        </w:rPr>
      </w:pPr>
      <w:r w:rsidRPr="00A240C1">
        <w:rPr>
          <w:sz w:val="24"/>
          <w:szCs w:val="24"/>
        </w:rPr>
        <w:t>4. W wyniku rozpoznania zastrzeżeń, o których mowa w ust. 1, dyrektor Zespołu może odstąpić od przyznania nagrody, utrzymać przyznaną nagrodę lub zmienić rodzaj przyznanej nagrody.</w:t>
      </w:r>
    </w:p>
    <w:bookmarkEnd w:id="23"/>
    <w:p w:rsidR="001064A6" w:rsidRPr="00542092" w:rsidRDefault="001064A6" w:rsidP="00271F3D">
      <w:pPr>
        <w:spacing w:after="120"/>
        <w:jc w:val="both"/>
        <w:rPr>
          <w:sz w:val="24"/>
          <w:szCs w:val="24"/>
        </w:rPr>
      </w:pPr>
    </w:p>
    <w:p w:rsidR="001064A6" w:rsidRDefault="001064A6" w:rsidP="00CA42C0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39.</w:t>
      </w:r>
      <w:r>
        <w:rPr>
          <w:sz w:val="24"/>
          <w:szCs w:val="24"/>
        </w:rPr>
        <w:t xml:space="preserve"> 1. Słuchacz</w:t>
      </w:r>
      <w:r w:rsidRPr="00542092">
        <w:rPr>
          <w:sz w:val="24"/>
          <w:szCs w:val="24"/>
        </w:rPr>
        <w:t xml:space="preserve"> może być ukarany za nieprzestrzeganie Statutu </w:t>
      </w:r>
      <w:r>
        <w:rPr>
          <w:sz w:val="24"/>
          <w:szCs w:val="24"/>
        </w:rPr>
        <w:t>Szkoły Policealnej</w:t>
      </w:r>
      <w:r w:rsidRPr="00542092">
        <w:rPr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 w:rsidRPr="00542092">
        <w:rPr>
          <w:sz w:val="24"/>
          <w:szCs w:val="24"/>
        </w:rPr>
        <w:t xml:space="preserve"> regulaminów wewnątrzszkolnych.</w:t>
      </w:r>
    </w:p>
    <w:p w:rsidR="001064A6" w:rsidRPr="00542092" w:rsidRDefault="001064A6" w:rsidP="00CA42C0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42092">
        <w:rPr>
          <w:sz w:val="24"/>
          <w:szCs w:val="24"/>
        </w:rPr>
        <w:t>Ustanawia się następujące rodzaje kar:</w:t>
      </w:r>
    </w:p>
    <w:p w:rsidR="001064A6" w:rsidRPr="00585737" w:rsidRDefault="001064A6" w:rsidP="003528AE">
      <w:pPr>
        <w:numPr>
          <w:ilvl w:val="0"/>
          <w:numId w:val="27"/>
        </w:numPr>
        <w:spacing w:after="120"/>
        <w:jc w:val="both"/>
        <w:rPr>
          <w:sz w:val="24"/>
          <w:szCs w:val="24"/>
        </w:rPr>
      </w:pPr>
      <w:r w:rsidRPr="00585737">
        <w:rPr>
          <w:sz w:val="24"/>
          <w:szCs w:val="24"/>
        </w:rPr>
        <w:t>upomnienie opiekuna oddziału;</w:t>
      </w:r>
    </w:p>
    <w:p w:rsidR="001064A6" w:rsidRPr="00585737" w:rsidRDefault="001064A6" w:rsidP="003528AE">
      <w:pPr>
        <w:numPr>
          <w:ilvl w:val="0"/>
          <w:numId w:val="27"/>
        </w:numPr>
        <w:spacing w:after="120"/>
        <w:jc w:val="both"/>
        <w:rPr>
          <w:sz w:val="24"/>
          <w:szCs w:val="24"/>
        </w:rPr>
      </w:pPr>
      <w:r w:rsidRPr="00585737">
        <w:rPr>
          <w:sz w:val="24"/>
          <w:szCs w:val="24"/>
        </w:rPr>
        <w:t>upomnienie dyrektora Zespołu;</w:t>
      </w:r>
    </w:p>
    <w:p w:rsidR="001064A6" w:rsidRPr="00585737" w:rsidRDefault="001064A6" w:rsidP="003528AE">
      <w:pPr>
        <w:numPr>
          <w:ilvl w:val="0"/>
          <w:numId w:val="27"/>
        </w:numPr>
        <w:spacing w:after="120"/>
        <w:jc w:val="both"/>
        <w:rPr>
          <w:sz w:val="24"/>
          <w:szCs w:val="24"/>
        </w:rPr>
      </w:pPr>
      <w:r w:rsidRPr="00585737">
        <w:rPr>
          <w:sz w:val="24"/>
          <w:szCs w:val="24"/>
        </w:rPr>
        <w:t>nagana dyrektora Zespołu;</w:t>
      </w:r>
    </w:p>
    <w:p w:rsidR="001064A6" w:rsidRPr="00542092" w:rsidRDefault="001064A6" w:rsidP="003528AE">
      <w:pPr>
        <w:numPr>
          <w:ilvl w:val="0"/>
          <w:numId w:val="27"/>
        </w:numPr>
        <w:spacing w:after="120"/>
        <w:jc w:val="both"/>
        <w:rPr>
          <w:sz w:val="24"/>
          <w:szCs w:val="24"/>
        </w:rPr>
      </w:pPr>
      <w:r w:rsidRPr="00585737">
        <w:rPr>
          <w:sz w:val="24"/>
          <w:szCs w:val="24"/>
        </w:rPr>
        <w:t xml:space="preserve">skreślenie z listy słuchaczy, z zastrzeżeniem ust. </w:t>
      </w:r>
      <w:r>
        <w:rPr>
          <w:sz w:val="24"/>
          <w:szCs w:val="24"/>
        </w:rPr>
        <w:t>3</w:t>
      </w:r>
      <w:r w:rsidRPr="00542092">
        <w:rPr>
          <w:sz w:val="24"/>
          <w:szCs w:val="24"/>
        </w:rPr>
        <w:t>.</w:t>
      </w:r>
    </w:p>
    <w:p w:rsidR="001064A6" w:rsidRPr="00542092" w:rsidRDefault="001064A6" w:rsidP="00CA42C0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42092">
        <w:rPr>
          <w:sz w:val="24"/>
          <w:szCs w:val="24"/>
        </w:rPr>
        <w:t xml:space="preserve">Dyrektor Zespołu może w drodze decyzji skreślić </w:t>
      </w:r>
      <w:r>
        <w:rPr>
          <w:sz w:val="24"/>
          <w:szCs w:val="24"/>
        </w:rPr>
        <w:t>słuchacza</w:t>
      </w:r>
      <w:r w:rsidRPr="00542092">
        <w:rPr>
          <w:sz w:val="24"/>
          <w:szCs w:val="24"/>
        </w:rPr>
        <w:t xml:space="preserve"> z listy </w:t>
      </w:r>
      <w:r>
        <w:rPr>
          <w:sz w:val="24"/>
          <w:szCs w:val="24"/>
        </w:rPr>
        <w:t>słuchaczy</w:t>
      </w:r>
      <w:r w:rsidRPr="00542092">
        <w:rPr>
          <w:sz w:val="24"/>
          <w:szCs w:val="24"/>
        </w:rPr>
        <w:t xml:space="preserve"> </w:t>
      </w:r>
      <w:r w:rsidRPr="00214798">
        <w:rPr>
          <w:sz w:val="24"/>
          <w:szCs w:val="24"/>
        </w:rPr>
        <w:t xml:space="preserve">Szkoły Policealnej </w:t>
      </w:r>
      <w:r w:rsidRPr="00542092">
        <w:rPr>
          <w:sz w:val="24"/>
          <w:szCs w:val="24"/>
        </w:rPr>
        <w:t>w przypadku:</w:t>
      </w:r>
    </w:p>
    <w:p w:rsidR="001064A6" w:rsidRPr="00DD180E" w:rsidRDefault="001064A6" w:rsidP="003528AE">
      <w:pPr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DD180E">
        <w:rPr>
          <w:sz w:val="24"/>
          <w:szCs w:val="24"/>
        </w:rPr>
        <w:t xml:space="preserve">działania słuchacza  stanowiącego  zagrożenie  życia  lub  skutkującego  uszczerbkiem  zdrowia  dla innych  słuchaczy lub  pracowników szkoły; </w:t>
      </w:r>
    </w:p>
    <w:p w:rsidR="001064A6" w:rsidRPr="00DD180E" w:rsidRDefault="001064A6" w:rsidP="003528AE">
      <w:pPr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DD180E">
        <w:rPr>
          <w:sz w:val="24"/>
          <w:szCs w:val="24"/>
        </w:rPr>
        <w:t xml:space="preserve">rozprowadzania przez słuchacza i używania środków odurzających, w tym alkoholu i narkotyków; </w:t>
      </w:r>
    </w:p>
    <w:p w:rsidR="001064A6" w:rsidRPr="00DD180E" w:rsidRDefault="001064A6" w:rsidP="003528AE">
      <w:pPr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DD180E">
        <w:rPr>
          <w:sz w:val="24"/>
          <w:szCs w:val="24"/>
        </w:rPr>
        <w:t xml:space="preserve">fizycznego lub psychicznego  znęcania  się  nad  członkami  społeczności  szkolnej  lub naruszania godności, uczuć  religijnych lub narodowych; </w:t>
      </w:r>
    </w:p>
    <w:p w:rsidR="001064A6" w:rsidRPr="00DD180E" w:rsidRDefault="001064A6" w:rsidP="003528AE">
      <w:pPr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DD180E">
        <w:rPr>
          <w:sz w:val="24"/>
          <w:szCs w:val="24"/>
        </w:rPr>
        <w:t xml:space="preserve">dewastacji lub celowego niszczenie mienia szkolnego; </w:t>
      </w:r>
    </w:p>
    <w:p w:rsidR="001064A6" w:rsidRPr="00DD180E" w:rsidRDefault="001064A6" w:rsidP="003528AE">
      <w:pPr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DD180E">
        <w:rPr>
          <w:sz w:val="24"/>
          <w:szCs w:val="24"/>
        </w:rPr>
        <w:t xml:space="preserve">kradzieży; </w:t>
      </w:r>
    </w:p>
    <w:p w:rsidR="001064A6" w:rsidRPr="00DD180E" w:rsidRDefault="001064A6" w:rsidP="003528AE">
      <w:pPr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DD180E">
        <w:rPr>
          <w:sz w:val="24"/>
          <w:szCs w:val="24"/>
        </w:rPr>
        <w:t xml:space="preserve">wyłudzenia (np. pieniędzy), szantażu, przekupstwa; </w:t>
      </w:r>
    </w:p>
    <w:p w:rsidR="001064A6" w:rsidRPr="00DD180E" w:rsidRDefault="001064A6" w:rsidP="003528AE">
      <w:pPr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DD180E">
        <w:rPr>
          <w:sz w:val="24"/>
          <w:szCs w:val="24"/>
        </w:rPr>
        <w:t xml:space="preserve">wulgarnego odnoszenia się do nauczycieli i innych członków społeczności szkolnej; </w:t>
      </w:r>
    </w:p>
    <w:p w:rsidR="001064A6" w:rsidRPr="00DD180E" w:rsidRDefault="001064A6" w:rsidP="003528AE">
      <w:pPr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DD180E">
        <w:rPr>
          <w:sz w:val="24"/>
          <w:szCs w:val="24"/>
        </w:rPr>
        <w:t>czynów nieobyczajnych;</w:t>
      </w:r>
    </w:p>
    <w:p w:rsidR="001064A6" w:rsidRPr="00DD180E" w:rsidRDefault="001064A6" w:rsidP="003528AE">
      <w:pPr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DD180E">
        <w:rPr>
          <w:sz w:val="24"/>
          <w:szCs w:val="24"/>
        </w:rPr>
        <w:t>stwarzania sytuacji zagrożenia publicznego, np. fałszywy alarm o podłożeniu bomby;</w:t>
      </w:r>
    </w:p>
    <w:p w:rsidR="001064A6" w:rsidRPr="00DD180E" w:rsidRDefault="001064A6" w:rsidP="003528AE">
      <w:pPr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DD180E">
        <w:rPr>
          <w:sz w:val="24"/>
          <w:szCs w:val="24"/>
        </w:rPr>
        <w:t xml:space="preserve"> notorycznego łamania postanowień Statutu mimo zastosowania wcześniejszych środków dyscyplinujących; </w:t>
      </w:r>
    </w:p>
    <w:p w:rsidR="001064A6" w:rsidRPr="00DD180E" w:rsidRDefault="001064A6" w:rsidP="003528AE">
      <w:pPr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DD180E">
        <w:rPr>
          <w:sz w:val="24"/>
          <w:szCs w:val="24"/>
        </w:rPr>
        <w:t xml:space="preserve">zniesławienia szkoły, osoby lub osób, np. na stronie internetowej; </w:t>
      </w:r>
    </w:p>
    <w:p w:rsidR="001064A6" w:rsidRPr="00DD180E" w:rsidRDefault="001064A6" w:rsidP="003528AE">
      <w:pPr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DD180E">
        <w:rPr>
          <w:sz w:val="24"/>
          <w:szCs w:val="24"/>
        </w:rPr>
        <w:t xml:space="preserve">fałszowania dokumentów; </w:t>
      </w:r>
    </w:p>
    <w:p w:rsidR="001064A6" w:rsidRPr="00154A1F" w:rsidRDefault="001064A6" w:rsidP="003528AE">
      <w:pPr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DD180E">
        <w:rPr>
          <w:sz w:val="24"/>
          <w:szCs w:val="24"/>
        </w:rPr>
        <w:t>popełnienia czynów karalnych</w:t>
      </w:r>
      <w:r w:rsidRPr="00154A1F">
        <w:rPr>
          <w:sz w:val="24"/>
          <w:szCs w:val="24"/>
        </w:rPr>
        <w:t>.</w:t>
      </w:r>
    </w:p>
    <w:p w:rsidR="001064A6" w:rsidRPr="00542092" w:rsidRDefault="001064A6" w:rsidP="00CA42C0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42092">
        <w:rPr>
          <w:sz w:val="24"/>
          <w:szCs w:val="24"/>
        </w:rPr>
        <w:t xml:space="preserve">Decyzję o skreśleniu </w:t>
      </w:r>
      <w:r>
        <w:rPr>
          <w:sz w:val="24"/>
          <w:szCs w:val="24"/>
        </w:rPr>
        <w:t>słuchacza</w:t>
      </w:r>
      <w:r w:rsidRPr="00542092">
        <w:rPr>
          <w:sz w:val="24"/>
          <w:szCs w:val="24"/>
        </w:rPr>
        <w:t xml:space="preserve"> z listy </w:t>
      </w:r>
      <w:r>
        <w:rPr>
          <w:sz w:val="24"/>
          <w:szCs w:val="24"/>
        </w:rPr>
        <w:t>słuchaczy</w:t>
      </w:r>
      <w:r w:rsidRPr="00542092">
        <w:rPr>
          <w:sz w:val="24"/>
          <w:szCs w:val="24"/>
        </w:rPr>
        <w:t xml:space="preserve"> podejmuje Dyrektor </w:t>
      </w:r>
      <w:r>
        <w:rPr>
          <w:sz w:val="24"/>
          <w:szCs w:val="24"/>
        </w:rPr>
        <w:t>Zespołu</w:t>
      </w:r>
      <w:r w:rsidRPr="00542092">
        <w:rPr>
          <w:sz w:val="24"/>
          <w:szCs w:val="24"/>
        </w:rPr>
        <w:t xml:space="preserve"> na podstawie uchwały Rady Pedagogicznej, po zasięgnięciu opinii Samorządu </w:t>
      </w:r>
      <w:r>
        <w:rPr>
          <w:sz w:val="24"/>
          <w:szCs w:val="24"/>
        </w:rPr>
        <w:t>Słuchaczy</w:t>
      </w:r>
      <w:r w:rsidRPr="00542092">
        <w:rPr>
          <w:sz w:val="24"/>
          <w:szCs w:val="24"/>
        </w:rPr>
        <w:t>.</w:t>
      </w:r>
    </w:p>
    <w:p w:rsidR="001064A6" w:rsidRDefault="001064A6" w:rsidP="00271F3D">
      <w:pPr>
        <w:spacing w:after="120"/>
        <w:jc w:val="both"/>
        <w:rPr>
          <w:sz w:val="24"/>
          <w:szCs w:val="24"/>
        </w:rPr>
      </w:pPr>
    </w:p>
    <w:p w:rsidR="001064A6" w:rsidRPr="00C16668" w:rsidRDefault="001064A6" w:rsidP="00CA42C0">
      <w:pPr>
        <w:spacing w:after="120"/>
        <w:ind w:firstLine="709"/>
        <w:jc w:val="both"/>
        <w:rPr>
          <w:sz w:val="24"/>
          <w:szCs w:val="24"/>
        </w:rPr>
      </w:pPr>
      <w:r w:rsidRPr="00C16668">
        <w:rPr>
          <w:b/>
          <w:bCs/>
          <w:sz w:val="24"/>
          <w:szCs w:val="24"/>
        </w:rPr>
        <w:t>§ 40.</w:t>
      </w:r>
      <w:r w:rsidRPr="00C16668">
        <w:rPr>
          <w:sz w:val="24"/>
          <w:szCs w:val="24"/>
        </w:rPr>
        <w:t xml:space="preserve"> 1. Słuchacz ma prawo odwołania się od kary do Dyrektora Zespołu. Odwołanie składa się na piśmie w terminie do 14 dni roboczych od powiadomienia o ukaraniu.</w:t>
      </w:r>
    </w:p>
    <w:p w:rsidR="001064A6" w:rsidRPr="00C16668" w:rsidRDefault="001064A6" w:rsidP="00CA42C0">
      <w:pPr>
        <w:spacing w:after="120"/>
        <w:ind w:firstLine="709"/>
        <w:jc w:val="both"/>
        <w:rPr>
          <w:sz w:val="24"/>
          <w:szCs w:val="24"/>
        </w:rPr>
      </w:pPr>
      <w:r w:rsidRPr="00C16668">
        <w:rPr>
          <w:sz w:val="24"/>
          <w:szCs w:val="24"/>
        </w:rPr>
        <w:t>2. Dyrektor rozpatruje odwołanie i postanawia podając pisemne uzasadnienie:</w:t>
      </w:r>
    </w:p>
    <w:p w:rsidR="001064A6" w:rsidRPr="00C16668" w:rsidRDefault="001064A6" w:rsidP="00621053">
      <w:pPr>
        <w:pStyle w:val="ListParagraph"/>
        <w:numPr>
          <w:ilvl w:val="0"/>
          <w:numId w:val="16"/>
        </w:numPr>
        <w:suppressAutoHyphens w:val="0"/>
        <w:spacing w:after="120"/>
        <w:ind w:left="426" w:hanging="426"/>
        <w:jc w:val="both"/>
      </w:pPr>
      <w:r w:rsidRPr="00C16668">
        <w:t>oddalić odwołanie;</w:t>
      </w:r>
    </w:p>
    <w:p w:rsidR="001064A6" w:rsidRPr="00C16668" w:rsidRDefault="001064A6" w:rsidP="00621053">
      <w:pPr>
        <w:pStyle w:val="ListParagraph"/>
        <w:numPr>
          <w:ilvl w:val="0"/>
          <w:numId w:val="16"/>
        </w:numPr>
        <w:suppressAutoHyphens w:val="0"/>
        <w:spacing w:after="120"/>
        <w:ind w:left="426" w:hanging="426"/>
        <w:jc w:val="both"/>
      </w:pPr>
      <w:r w:rsidRPr="00C16668">
        <w:t>odwołać karę;</w:t>
      </w:r>
    </w:p>
    <w:p w:rsidR="001064A6" w:rsidRPr="00C16668" w:rsidRDefault="001064A6" w:rsidP="00621053">
      <w:pPr>
        <w:pStyle w:val="ListParagraph"/>
        <w:numPr>
          <w:ilvl w:val="0"/>
          <w:numId w:val="16"/>
        </w:numPr>
        <w:suppressAutoHyphens w:val="0"/>
        <w:spacing w:after="120"/>
        <w:ind w:left="426" w:hanging="426"/>
        <w:jc w:val="both"/>
      </w:pPr>
      <w:r w:rsidRPr="00C16668">
        <w:t>zawiesić warunkowo wykonanie kary.</w:t>
      </w:r>
    </w:p>
    <w:p w:rsidR="001064A6" w:rsidRPr="00C16668" w:rsidRDefault="001064A6" w:rsidP="00C16668">
      <w:pPr>
        <w:spacing w:after="120"/>
        <w:ind w:firstLine="709"/>
        <w:jc w:val="both"/>
        <w:rPr>
          <w:sz w:val="24"/>
          <w:szCs w:val="24"/>
        </w:rPr>
      </w:pPr>
      <w:r w:rsidRPr="00C16668">
        <w:rPr>
          <w:sz w:val="24"/>
          <w:szCs w:val="24"/>
        </w:rPr>
        <w:t>3. Dyrektor Zespołu najpóźniej w terminie 30 dni od daty złożenia odwołania, o którym mowa w ust. 1, powiadamia słuchacza o sposobie rozpatrzenia odwołania.</w:t>
      </w:r>
    </w:p>
    <w:p w:rsidR="001064A6" w:rsidRDefault="001064A6" w:rsidP="00271F3D">
      <w:pPr>
        <w:spacing w:after="120"/>
        <w:jc w:val="both"/>
        <w:rPr>
          <w:sz w:val="24"/>
          <w:szCs w:val="24"/>
        </w:rPr>
      </w:pPr>
    </w:p>
    <w:p w:rsidR="001064A6" w:rsidRPr="00542092" w:rsidRDefault="001064A6" w:rsidP="009952F2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 xml:space="preserve">41. </w:t>
      </w:r>
      <w:r>
        <w:rPr>
          <w:sz w:val="24"/>
          <w:szCs w:val="24"/>
        </w:rPr>
        <w:t xml:space="preserve">1. </w:t>
      </w:r>
      <w:r w:rsidRPr="00542092">
        <w:rPr>
          <w:sz w:val="24"/>
          <w:szCs w:val="24"/>
        </w:rPr>
        <w:t>Za formy usprawiedliwiania nieobecności przyjmuje się:</w:t>
      </w:r>
    </w:p>
    <w:p w:rsidR="001064A6" w:rsidRPr="00542092" w:rsidRDefault="001064A6" w:rsidP="003528AE">
      <w:pPr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przedstawienie przez </w:t>
      </w:r>
      <w:r>
        <w:rPr>
          <w:sz w:val="24"/>
          <w:szCs w:val="24"/>
        </w:rPr>
        <w:t>słuchacza</w:t>
      </w:r>
      <w:r w:rsidRPr="00542092">
        <w:rPr>
          <w:sz w:val="24"/>
          <w:szCs w:val="24"/>
        </w:rPr>
        <w:t xml:space="preserve"> zaświadczenia urzędowego lub lekarskiego stwierdzającego, że nieobecność </w:t>
      </w:r>
      <w:r>
        <w:rPr>
          <w:sz w:val="24"/>
          <w:szCs w:val="24"/>
        </w:rPr>
        <w:t>słuchacza</w:t>
      </w:r>
      <w:r w:rsidRPr="00542092">
        <w:rPr>
          <w:sz w:val="24"/>
          <w:szCs w:val="24"/>
        </w:rPr>
        <w:t xml:space="preserve"> wynik</w:t>
      </w:r>
      <w:r>
        <w:rPr>
          <w:sz w:val="24"/>
          <w:szCs w:val="24"/>
        </w:rPr>
        <w:t>a</w:t>
      </w:r>
      <w:r w:rsidRPr="00542092">
        <w:rPr>
          <w:sz w:val="24"/>
          <w:szCs w:val="24"/>
        </w:rPr>
        <w:t>ła z istotnych przyczyn;</w:t>
      </w:r>
    </w:p>
    <w:p w:rsidR="001064A6" w:rsidRPr="00542092" w:rsidRDefault="001064A6" w:rsidP="003528AE">
      <w:pPr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przedstawienie </w:t>
      </w:r>
      <w:r>
        <w:rPr>
          <w:sz w:val="24"/>
          <w:szCs w:val="24"/>
        </w:rPr>
        <w:t xml:space="preserve">przez słuchacza </w:t>
      </w:r>
      <w:r w:rsidRPr="00542092">
        <w:rPr>
          <w:sz w:val="24"/>
          <w:szCs w:val="24"/>
        </w:rPr>
        <w:t>prośby o usprawiedliwienie nieobecności.</w:t>
      </w:r>
    </w:p>
    <w:p w:rsidR="001064A6" w:rsidRDefault="001064A6" w:rsidP="003528AE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42092">
        <w:rPr>
          <w:sz w:val="24"/>
          <w:szCs w:val="24"/>
        </w:rPr>
        <w:t xml:space="preserve">Termin przedstawienia prośby o usprawiedliwienie nieobecności – do jednego tygodnia od momentu powrotu  </w:t>
      </w:r>
      <w:r>
        <w:rPr>
          <w:sz w:val="24"/>
          <w:szCs w:val="24"/>
        </w:rPr>
        <w:t>słuchacza</w:t>
      </w:r>
      <w:r w:rsidRPr="00542092">
        <w:rPr>
          <w:sz w:val="24"/>
          <w:szCs w:val="24"/>
        </w:rPr>
        <w:t xml:space="preserve"> do szkoły.</w:t>
      </w:r>
    </w:p>
    <w:p w:rsidR="001064A6" w:rsidRDefault="001064A6" w:rsidP="003528AE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F56E8">
        <w:rPr>
          <w:sz w:val="24"/>
          <w:szCs w:val="24"/>
        </w:rPr>
        <w:t>Ostateczną decyzję o usprawiedliwieniu nieobecności podejmuje opiekun oddziału słuchaczy</w:t>
      </w:r>
      <w:r w:rsidRPr="00542092">
        <w:rPr>
          <w:sz w:val="24"/>
          <w:szCs w:val="24"/>
        </w:rPr>
        <w:t>.</w:t>
      </w:r>
    </w:p>
    <w:p w:rsidR="001064A6" w:rsidRDefault="001064A6" w:rsidP="00271F3D">
      <w:pPr>
        <w:spacing w:after="120"/>
        <w:jc w:val="both"/>
        <w:rPr>
          <w:sz w:val="24"/>
          <w:szCs w:val="24"/>
        </w:rPr>
      </w:pPr>
    </w:p>
    <w:p w:rsidR="001064A6" w:rsidRPr="00542092" w:rsidRDefault="001064A6" w:rsidP="00271F3D">
      <w:pPr>
        <w:pStyle w:val="Heading1"/>
      </w:pPr>
      <w:bookmarkStart w:id="24" w:name="_Toc4407017"/>
      <w:bookmarkStart w:id="25" w:name="_Toc19263469"/>
      <w:bookmarkStart w:id="26" w:name="_Toc41374982"/>
      <w:bookmarkStart w:id="27" w:name="_Toc45812457"/>
      <w:r w:rsidRPr="00542092">
        <w:rPr>
          <w:b w:val="0"/>
          <w:bCs w:val="0"/>
        </w:rPr>
        <w:t>Rozdział 7</w:t>
      </w:r>
      <w:r w:rsidRPr="00542092">
        <w:rPr>
          <w:b w:val="0"/>
          <w:bCs w:val="0"/>
        </w:rPr>
        <w:br/>
      </w:r>
      <w:r w:rsidRPr="00542092">
        <w:t>Szczegółowe warunki i sposób oceniania wewnątrzszkolnego</w:t>
      </w:r>
      <w:bookmarkEnd w:id="24"/>
      <w:bookmarkEnd w:id="25"/>
      <w:bookmarkEnd w:id="26"/>
      <w:bookmarkEnd w:id="27"/>
      <w:r w:rsidRPr="00542092">
        <w:t xml:space="preserve"> </w:t>
      </w:r>
    </w:p>
    <w:p w:rsidR="001064A6" w:rsidRPr="00542092" w:rsidRDefault="001064A6" w:rsidP="00271F3D">
      <w:pPr>
        <w:pStyle w:val="Title"/>
        <w:spacing w:after="120"/>
        <w:jc w:val="left"/>
        <w:rPr>
          <w:rFonts w:ascii="Arial" w:hAnsi="Arial" w:cs="Arial"/>
          <w:color w:val="auto"/>
          <w:sz w:val="24"/>
          <w:szCs w:val="24"/>
        </w:rPr>
      </w:pPr>
    </w:p>
    <w:p w:rsidR="001064A6" w:rsidRDefault="001064A6" w:rsidP="00A36572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42.</w:t>
      </w:r>
      <w:r>
        <w:rPr>
          <w:sz w:val="24"/>
          <w:szCs w:val="24"/>
        </w:rPr>
        <w:t xml:space="preserve"> 1. </w:t>
      </w:r>
      <w:r w:rsidRPr="00517129">
        <w:rPr>
          <w:sz w:val="24"/>
          <w:szCs w:val="24"/>
        </w:rPr>
        <w:t>Zasady oceniania, klasyfikowania i promowania słuchaczy określają: rozdział 3a ustawy</w:t>
      </w:r>
      <w:r w:rsidRPr="00542092">
        <w:rPr>
          <w:sz w:val="24"/>
          <w:szCs w:val="24"/>
        </w:rPr>
        <w:t xml:space="preserve"> o systemie oświaty oraz rozporządzenie ministra właściwego do spraw oświaty i wychowania w sprawie oceniania, klasyfikowania i promowania uczniów i słuchaczy w szkołach publicznych.</w:t>
      </w:r>
    </w:p>
    <w:p w:rsidR="001064A6" w:rsidRPr="00A87D22" w:rsidRDefault="001064A6" w:rsidP="00A36572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87D22">
        <w:rPr>
          <w:sz w:val="24"/>
          <w:szCs w:val="24"/>
        </w:rPr>
        <w:t xml:space="preserve">Ocenianie osiągnięć edukacyjnych </w:t>
      </w:r>
      <w:r>
        <w:rPr>
          <w:sz w:val="24"/>
          <w:szCs w:val="24"/>
        </w:rPr>
        <w:t>słuchacza</w:t>
      </w:r>
      <w:r w:rsidRPr="00A87D22">
        <w:rPr>
          <w:sz w:val="24"/>
          <w:szCs w:val="24"/>
        </w:rPr>
        <w:t xml:space="preserve"> polega na rozpoznawaniu przez nauczycieli poziomu i postępów w opanowaniu przez </w:t>
      </w:r>
      <w:r>
        <w:rPr>
          <w:sz w:val="24"/>
          <w:szCs w:val="24"/>
        </w:rPr>
        <w:t>słuchacza</w:t>
      </w:r>
      <w:r w:rsidRPr="00A87D22">
        <w:rPr>
          <w:sz w:val="24"/>
          <w:szCs w:val="24"/>
        </w:rPr>
        <w:t xml:space="preserve"> wiadomości i umiejętności w</w:t>
      </w:r>
      <w:r>
        <w:rPr>
          <w:sz w:val="24"/>
          <w:szCs w:val="24"/>
        </w:rPr>
        <w:t> </w:t>
      </w:r>
      <w:r w:rsidRPr="00A87D22">
        <w:rPr>
          <w:sz w:val="24"/>
          <w:szCs w:val="24"/>
        </w:rPr>
        <w:t>stosunku do:</w:t>
      </w:r>
    </w:p>
    <w:p w:rsidR="001064A6" w:rsidRPr="00A87D22" w:rsidRDefault="001064A6" w:rsidP="003528AE">
      <w:pPr>
        <w:numPr>
          <w:ilvl w:val="0"/>
          <w:numId w:val="40"/>
        </w:numPr>
        <w:spacing w:after="120"/>
        <w:jc w:val="both"/>
        <w:rPr>
          <w:sz w:val="24"/>
          <w:szCs w:val="24"/>
        </w:rPr>
      </w:pPr>
      <w:r w:rsidRPr="00171407">
        <w:rPr>
          <w:sz w:val="24"/>
          <w:szCs w:val="24"/>
        </w:rPr>
        <w:t>wymagań określonych w podstawie programowej kształcenia ogólnego lub efektów kształcenia i kryteriów weryfikacji w podstawie programowej kształcenia w zawodzie szkolnictwa branżowego oraz wymagań edukacyjnych wynikających z realizowanych w szkole programów nauczania</w:t>
      </w:r>
      <w:r w:rsidRPr="00A87D22">
        <w:rPr>
          <w:sz w:val="24"/>
          <w:szCs w:val="24"/>
        </w:rPr>
        <w:t xml:space="preserve">; </w:t>
      </w:r>
    </w:p>
    <w:p w:rsidR="001064A6" w:rsidRDefault="001064A6" w:rsidP="003528AE">
      <w:pPr>
        <w:numPr>
          <w:ilvl w:val="0"/>
          <w:numId w:val="40"/>
        </w:numPr>
        <w:spacing w:after="120"/>
        <w:jc w:val="both"/>
        <w:rPr>
          <w:sz w:val="24"/>
          <w:szCs w:val="24"/>
        </w:rPr>
      </w:pPr>
      <w:r w:rsidRPr="00A87D22">
        <w:rPr>
          <w:sz w:val="24"/>
          <w:szCs w:val="24"/>
        </w:rPr>
        <w:t xml:space="preserve">wymagań edukacyjnych wynikających z realizowanych w </w:t>
      </w:r>
      <w:r>
        <w:rPr>
          <w:sz w:val="24"/>
          <w:szCs w:val="24"/>
        </w:rPr>
        <w:t>Szkole</w:t>
      </w:r>
      <w:r w:rsidRPr="00A87D22">
        <w:rPr>
          <w:sz w:val="24"/>
          <w:szCs w:val="24"/>
        </w:rPr>
        <w:t xml:space="preserve"> programów nauczania – w przypadku dodatkowych zajęć edukacyjnych</w:t>
      </w:r>
      <w:r>
        <w:rPr>
          <w:sz w:val="24"/>
          <w:szCs w:val="24"/>
        </w:rPr>
        <w:t>.</w:t>
      </w:r>
    </w:p>
    <w:p w:rsidR="001064A6" w:rsidRDefault="001064A6" w:rsidP="00271F3D">
      <w:pPr>
        <w:spacing w:after="120"/>
        <w:jc w:val="both"/>
        <w:rPr>
          <w:sz w:val="24"/>
          <w:szCs w:val="24"/>
        </w:rPr>
      </w:pPr>
    </w:p>
    <w:p w:rsidR="001064A6" w:rsidRPr="00542092" w:rsidRDefault="001064A6" w:rsidP="00A36572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43.</w:t>
      </w:r>
      <w:r>
        <w:rPr>
          <w:sz w:val="24"/>
          <w:szCs w:val="24"/>
        </w:rPr>
        <w:t xml:space="preserve"> </w:t>
      </w:r>
      <w:r w:rsidRPr="00542092">
        <w:rPr>
          <w:sz w:val="24"/>
          <w:szCs w:val="24"/>
        </w:rPr>
        <w:t>Ocenianie wewnątrzszkolne obejmuje:</w:t>
      </w:r>
    </w:p>
    <w:p w:rsidR="001064A6" w:rsidRDefault="001064A6" w:rsidP="00621053">
      <w:pPr>
        <w:pStyle w:val="ListParagraph"/>
        <w:numPr>
          <w:ilvl w:val="0"/>
          <w:numId w:val="17"/>
        </w:numPr>
        <w:spacing w:after="120"/>
        <w:ind w:left="426" w:hanging="426"/>
        <w:jc w:val="both"/>
      </w:pPr>
      <w:r>
        <w:t>formułowanie przez nauczycieli wymagań edukacyjnych niezbędnych do otrzymania przez słuchacza poszczególnych semestralnych ocen klasyfikacyjnych z obowiązkowych i dodatkowych zajęć edukacyjnych;</w:t>
      </w:r>
    </w:p>
    <w:p w:rsidR="001064A6" w:rsidRDefault="001064A6" w:rsidP="00621053">
      <w:pPr>
        <w:pStyle w:val="ListParagraph"/>
        <w:numPr>
          <w:ilvl w:val="0"/>
          <w:numId w:val="17"/>
        </w:numPr>
        <w:spacing w:after="120"/>
        <w:ind w:left="426" w:hanging="426"/>
        <w:jc w:val="both"/>
      </w:pPr>
      <w:r>
        <w:t>ustalanie bieżących i semestralnych ocen klasyfikacyjnych z obowiązkowych i dodatkowych zajęć edukacyjnych;</w:t>
      </w:r>
    </w:p>
    <w:p w:rsidR="001064A6" w:rsidRDefault="001064A6" w:rsidP="00621053">
      <w:pPr>
        <w:pStyle w:val="ListParagraph"/>
        <w:numPr>
          <w:ilvl w:val="0"/>
          <w:numId w:val="17"/>
        </w:numPr>
        <w:spacing w:after="120"/>
        <w:ind w:left="426" w:hanging="426"/>
        <w:jc w:val="both"/>
      </w:pPr>
      <w:r>
        <w:t>przeprowadzanie egzaminów klasyfikacyjnych;</w:t>
      </w:r>
    </w:p>
    <w:p w:rsidR="001064A6" w:rsidRPr="005D607A" w:rsidRDefault="001064A6" w:rsidP="00621053">
      <w:pPr>
        <w:pStyle w:val="ListParagraph"/>
        <w:numPr>
          <w:ilvl w:val="0"/>
          <w:numId w:val="17"/>
        </w:numPr>
        <w:spacing w:after="120"/>
        <w:ind w:left="426" w:hanging="426"/>
        <w:jc w:val="both"/>
      </w:pPr>
      <w:r w:rsidRPr="00BD68D9">
        <w:t>ustalanie warunków i trybu otrzymania wyższych niż przewidywane semestralnych ocen klasyfikacyjnych z zajęć edukacyjnych</w:t>
      </w:r>
      <w:r w:rsidRPr="00542092">
        <w:t>.</w:t>
      </w:r>
    </w:p>
    <w:p w:rsidR="001064A6" w:rsidRPr="00542092" w:rsidRDefault="001064A6" w:rsidP="00271F3D">
      <w:pPr>
        <w:spacing w:after="120"/>
        <w:jc w:val="both"/>
        <w:rPr>
          <w:sz w:val="24"/>
          <w:szCs w:val="24"/>
        </w:rPr>
      </w:pPr>
    </w:p>
    <w:p w:rsidR="001064A6" w:rsidRPr="00542092" w:rsidRDefault="001064A6" w:rsidP="008331DF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44.</w:t>
      </w:r>
      <w:r>
        <w:rPr>
          <w:sz w:val="24"/>
          <w:szCs w:val="24"/>
        </w:rPr>
        <w:t xml:space="preserve"> 1. </w:t>
      </w:r>
      <w:r w:rsidRPr="00BD68D9">
        <w:rPr>
          <w:sz w:val="24"/>
          <w:szCs w:val="24"/>
        </w:rPr>
        <w:t>Nauczyciele na początku każdego semestru</w:t>
      </w:r>
      <w:r>
        <w:rPr>
          <w:sz w:val="24"/>
          <w:szCs w:val="24"/>
        </w:rPr>
        <w:t xml:space="preserve">, do 14 dni od jego rozpoczęcia, </w:t>
      </w:r>
      <w:r w:rsidRPr="00BD68D9">
        <w:rPr>
          <w:sz w:val="24"/>
          <w:szCs w:val="24"/>
        </w:rPr>
        <w:t>informują słuchaczy o</w:t>
      </w:r>
      <w:r w:rsidRPr="00542092">
        <w:rPr>
          <w:sz w:val="24"/>
          <w:szCs w:val="24"/>
        </w:rPr>
        <w:t>:</w:t>
      </w:r>
    </w:p>
    <w:p w:rsidR="001064A6" w:rsidRPr="00BD68D9" w:rsidRDefault="001064A6" w:rsidP="003528AE">
      <w:pPr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 w:rsidRPr="00BD68D9">
        <w:rPr>
          <w:sz w:val="24"/>
          <w:szCs w:val="24"/>
        </w:rPr>
        <w:t>wymaganiach edukacyjnych niezbędnych do otrzymania przez słuchacza poszczególnych semestralnych ocen klasyfikacyjnych z zajęć edukacyjnych, wynikających z realizowanego przez siebie programu nauczania;</w:t>
      </w:r>
    </w:p>
    <w:p w:rsidR="001064A6" w:rsidRPr="00BD68D9" w:rsidRDefault="001064A6" w:rsidP="003528AE">
      <w:pPr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 w:rsidRPr="00BD68D9">
        <w:rPr>
          <w:sz w:val="24"/>
          <w:szCs w:val="24"/>
        </w:rPr>
        <w:t>sposobu sprawdzania osiągnięć edukacyjnych słuchaczy;</w:t>
      </w:r>
    </w:p>
    <w:p w:rsidR="001064A6" w:rsidRPr="00542092" w:rsidRDefault="001064A6" w:rsidP="003528AE">
      <w:pPr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 w:rsidRPr="00BD68D9">
        <w:rPr>
          <w:sz w:val="24"/>
          <w:szCs w:val="24"/>
        </w:rPr>
        <w:t>warunkach i trybie otrzymania wyższej niż przewidywana semestralna ocena klasyfikacyjna z zajęć edukacyjnych</w:t>
      </w:r>
      <w:r w:rsidRPr="00542092">
        <w:rPr>
          <w:sz w:val="24"/>
          <w:szCs w:val="24"/>
        </w:rPr>
        <w:t>.</w:t>
      </w:r>
    </w:p>
    <w:p w:rsidR="001064A6" w:rsidRDefault="001064A6" w:rsidP="00C10C7E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42092">
        <w:rPr>
          <w:sz w:val="24"/>
          <w:szCs w:val="24"/>
        </w:rPr>
        <w:t>Informacje określone w ust. 1 podawane są do wiadomości</w:t>
      </w:r>
      <w:r>
        <w:rPr>
          <w:sz w:val="24"/>
          <w:szCs w:val="24"/>
        </w:rPr>
        <w:t xml:space="preserve"> słuchaczom, a f</w:t>
      </w:r>
      <w:r w:rsidRPr="00542092">
        <w:rPr>
          <w:sz w:val="24"/>
          <w:szCs w:val="24"/>
        </w:rPr>
        <w:t xml:space="preserve">akt </w:t>
      </w:r>
      <w:r>
        <w:rPr>
          <w:sz w:val="24"/>
          <w:szCs w:val="24"/>
        </w:rPr>
        <w:t>przekazania tych</w:t>
      </w:r>
      <w:r w:rsidRPr="00542092">
        <w:rPr>
          <w:sz w:val="24"/>
          <w:szCs w:val="24"/>
        </w:rPr>
        <w:t xml:space="preserve"> informacji odnotowany jest w dzienniku lekcyjnym.</w:t>
      </w:r>
    </w:p>
    <w:p w:rsidR="001064A6" w:rsidRDefault="001064A6" w:rsidP="00C10C7E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D68D9">
        <w:rPr>
          <w:sz w:val="24"/>
          <w:szCs w:val="24"/>
        </w:rPr>
        <w:t>Nauczyciel jest obowiązany indywidualizować pracę ze słuchaczem na zajęciach edukacyjnych odpowiednio do potrzeb rozwojowych i edukacyjnych oraz możliwości psychofizycznych słuchacza.</w:t>
      </w:r>
    </w:p>
    <w:p w:rsidR="001064A6" w:rsidRPr="008A1FD9" w:rsidRDefault="001064A6" w:rsidP="00C10C7E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A1FD9">
        <w:rPr>
          <w:sz w:val="24"/>
          <w:szCs w:val="24"/>
        </w:rPr>
        <w:t>Nauczyciel jest obowiązany dostosować wymagania edukacyjne, o których mowa w</w:t>
      </w:r>
      <w:r>
        <w:rPr>
          <w:sz w:val="24"/>
          <w:szCs w:val="24"/>
        </w:rPr>
        <w:t> </w:t>
      </w:r>
      <w:r w:rsidRPr="008A1FD9">
        <w:rPr>
          <w:sz w:val="24"/>
          <w:szCs w:val="24"/>
        </w:rPr>
        <w:t xml:space="preserve">ust. </w:t>
      </w:r>
      <w:r>
        <w:rPr>
          <w:sz w:val="24"/>
          <w:szCs w:val="24"/>
        </w:rPr>
        <w:t>1</w:t>
      </w:r>
      <w:r w:rsidRPr="008A1FD9">
        <w:rPr>
          <w:sz w:val="24"/>
          <w:szCs w:val="24"/>
        </w:rPr>
        <w:t xml:space="preserve"> pkt 1, do indywidualnych potrzeb rozwojowych i edukacyjnych oraz możliwości psychofizycznych słuchacza</w:t>
      </w:r>
      <w:r>
        <w:rPr>
          <w:sz w:val="24"/>
          <w:szCs w:val="24"/>
        </w:rPr>
        <w:t>.</w:t>
      </w:r>
    </w:p>
    <w:p w:rsidR="001064A6" w:rsidRPr="00542092" w:rsidRDefault="001064A6" w:rsidP="00271F3D">
      <w:pPr>
        <w:spacing w:after="120"/>
        <w:ind w:left="360"/>
        <w:jc w:val="both"/>
        <w:rPr>
          <w:sz w:val="24"/>
          <w:szCs w:val="24"/>
        </w:rPr>
      </w:pPr>
    </w:p>
    <w:p w:rsidR="001064A6" w:rsidRPr="008A1FD9" w:rsidRDefault="001064A6" w:rsidP="00F017D1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 xml:space="preserve">45. </w:t>
      </w:r>
      <w:r>
        <w:rPr>
          <w:sz w:val="24"/>
          <w:szCs w:val="24"/>
        </w:rPr>
        <w:t>S</w:t>
      </w:r>
      <w:r w:rsidRPr="008A1FD9">
        <w:rPr>
          <w:sz w:val="24"/>
          <w:szCs w:val="24"/>
        </w:rPr>
        <w:t>łuchacz w trakcie nauki otrzymuje oceny:</w:t>
      </w:r>
    </w:p>
    <w:p w:rsidR="001064A6" w:rsidRPr="008A1FD9" w:rsidRDefault="001064A6" w:rsidP="003528AE">
      <w:pPr>
        <w:numPr>
          <w:ilvl w:val="0"/>
          <w:numId w:val="32"/>
        </w:numPr>
        <w:spacing w:after="120"/>
        <w:jc w:val="both"/>
        <w:rPr>
          <w:sz w:val="24"/>
          <w:szCs w:val="24"/>
        </w:rPr>
      </w:pPr>
      <w:r w:rsidRPr="008A1FD9">
        <w:rPr>
          <w:sz w:val="24"/>
          <w:szCs w:val="24"/>
        </w:rPr>
        <w:t>bieżące;</w:t>
      </w:r>
    </w:p>
    <w:p w:rsidR="001064A6" w:rsidRPr="008A1FD9" w:rsidRDefault="001064A6" w:rsidP="003528AE">
      <w:pPr>
        <w:numPr>
          <w:ilvl w:val="0"/>
          <w:numId w:val="32"/>
        </w:numPr>
        <w:spacing w:after="120"/>
        <w:jc w:val="both"/>
        <w:rPr>
          <w:sz w:val="24"/>
          <w:szCs w:val="24"/>
        </w:rPr>
      </w:pPr>
      <w:r w:rsidRPr="008A1FD9">
        <w:rPr>
          <w:sz w:val="24"/>
          <w:szCs w:val="24"/>
        </w:rPr>
        <w:t>klasyfikacyjne:</w:t>
      </w:r>
    </w:p>
    <w:p w:rsidR="001064A6" w:rsidRPr="008A1FD9" w:rsidRDefault="001064A6" w:rsidP="003528AE">
      <w:pPr>
        <w:numPr>
          <w:ilvl w:val="0"/>
          <w:numId w:val="33"/>
        </w:numPr>
        <w:spacing w:after="120"/>
        <w:jc w:val="both"/>
        <w:rPr>
          <w:sz w:val="24"/>
          <w:szCs w:val="24"/>
        </w:rPr>
      </w:pPr>
      <w:r w:rsidRPr="008A1FD9">
        <w:rPr>
          <w:sz w:val="24"/>
          <w:szCs w:val="24"/>
        </w:rPr>
        <w:t>semestralne,</w:t>
      </w:r>
    </w:p>
    <w:p w:rsidR="001064A6" w:rsidRDefault="001064A6" w:rsidP="003528AE">
      <w:pPr>
        <w:numPr>
          <w:ilvl w:val="0"/>
          <w:numId w:val="33"/>
        </w:numPr>
        <w:spacing w:after="120"/>
        <w:jc w:val="both"/>
        <w:rPr>
          <w:sz w:val="24"/>
          <w:szCs w:val="24"/>
        </w:rPr>
      </w:pPr>
      <w:r w:rsidRPr="008A1FD9">
        <w:rPr>
          <w:sz w:val="24"/>
          <w:szCs w:val="24"/>
        </w:rPr>
        <w:t>końcowe.</w:t>
      </w:r>
    </w:p>
    <w:p w:rsidR="001064A6" w:rsidRDefault="001064A6" w:rsidP="00271F3D">
      <w:pPr>
        <w:spacing w:after="120"/>
        <w:jc w:val="both"/>
        <w:rPr>
          <w:sz w:val="24"/>
          <w:szCs w:val="24"/>
        </w:rPr>
      </w:pPr>
    </w:p>
    <w:p w:rsidR="001064A6" w:rsidRDefault="001064A6" w:rsidP="009E6F3C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46.</w:t>
      </w:r>
      <w:r>
        <w:rPr>
          <w:sz w:val="24"/>
          <w:szCs w:val="24"/>
        </w:rPr>
        <w:t xml:space="preserve"> 1. </w:t>
      </w:r>
      <w:r w:rsidRPr="00542092">
        <w:rPr>
          <w:sz w:val="24"/>
          <w:szCs w:val="24"/>
        </w:rPr>
        <w:t xml:space="preserve">Oceny są jawne dla </w:t>
      </w:r>
      <w:r>
        <w:rPr>
          <w:sz w:val="24"/>
          <w:szCs w:val="24"/>
        </w:rPr>
        <w:t>słuchacza</w:t>
      </w:r>
      <w:r w:rsidRPr="00542092">
        <w:rPr>
          <w:sz w:val="24"/>
          <w:szCs w:val="24"/>
        </w:rPr>
        <w:t xml:space="preserve">. </w:t>
      </w:r>
    </w:p>
    <w:p w:rsidR="001064A6" w:rsidRDefault="001064A6" w:rsidP="009E6F3C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42092">
        <w:rPr>
          <w:sz w:val="24"/>
          <w:szCs w:val="24"/>
        </w:rPr>
        <w:t>Nauczyciel uzasadnia ustaloną ocenę – ustnie w przypadku oceny z odpowiedzi ustnej, pisemnie w przypadku oceny z pracy pisemnej</w:t>
      </w:r>
      <w:r>
        <w:rPr>
          <w:sz w:val="24"/>
          <w:szCs w:val="24"/>
        </w:rPr>
        <w:t xml:space="preserve">, np. poprzez </w:t>
      </w:r>
      <w:r w:rsidRPr="00542092">
        <w:rPr>
          <w:sz w:val="24"/>
          <w:szCs w:val="24"/>
        </w:rPr>
        <w:t xml:space="preserve">zamieszczenie w pracy recenzji. </w:t>
      </w:r>
    </w:p>
    <w:p w:rsidR="001064A6" w:rsidRDefault="001064A6" w:rsidP="009E6F3C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Słuchacz</w:t>
      </w:r>
      <w:r w:rsidRPr="00542092">
        <w:rPr>
          <w:sz w:val="24"/>
          <w:szCs w:val="24"/>
        </w:rPr>
        <w:t xml:space="preserve"> moż</w:t>
      </w:r>
      <w:r>
        <w:rPr>
          <w:sz w:val="24"/>
          <w:szCs w:val="24"/>
        </w:rPr>
        <w:t>e</w:t>
      </w:r>
      <w:r w:rsidRPr="00542092">
        <w:rPr>
          <w:sz w:val="24"/>
          <w:szCs w:val="24"/>
        </w:rPr>
        <w:t xml:space="preserve"> zwrócić się o pisemne uzasadnienie oceny.</w:t>
      </w:r>
    </w:p>
    <w:p w:rsidR="001064A6" w:rsidRDefault="001064A6" w:rsidP="009E6F3C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42092">
        <w:rPr>
          <w:sz w:val="24"/>
          <w:szCs w:val="24"/>
        </w:rPr>
        <w:t xml:space="preserve">W przypadku, o którym mowa w ust. 3 nauczyciel przedstawia pisemne uzasadnienie w odniesieniu do wymagań edukacyjnych, o których mowa w § </w:t>
      </w:r>
      <w:r>
        <w:rPr>
          <w:sz w:val="24"/>
          <w:szCs w:val="24"/>
        </w:rPr>
        <w:t>44</w:t>
      </w:r>
      <w:r w:rsidRPr="00542092">
        <w:rPr>
          <w:sz w:val="24"/>
          <w:szCs w:val="24"/>
        </w:rPr>
        <w:t xml:space="preserve"> ust. 1 pkt 1, nie</w:t>
      </w:r>
      <w:r>
        <w:rPr>
          <w:sz w:val="24"/>
          <w:szCs w:val="24"/>
        </w:rPr>
        <w:t> </w:t>
      </w:r>
      <w:r w:rsidRPr="00542092">
        <w:rPr>
          <w:sz w:val="24"/>
          <w:szCs w:val="24"/>
        </w:rPr>
        <w:t>później jednak niż w ciągu 7 dni od dnia otrzymania wniosku.</w:t>
      </w:r>
    </w:p>
    <w:p w:rsidR="001064A6" w:rsidRDefault="001064A6" w:rsidP="00271F3D">
      <w:pPr>
        <w:spacing w:after="120"/>
        <w:jc w:val="both"/>
        <w:rPr>
          <w:sz w:val="24"/>
          <w:szCs w:val="24"/>
        </w:rPr>
      </w:pPr>
    </w:p>
    <w:p w:rsidR="001064A6" w:rsidRDefault="001064A6" w:rsidP="00C8628A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47.</w:t>
      </w:r>
      <w:r>
        <w:rPr>
          <w:sz w:val="24"/>
          <w:szCs w:val="24"/>
        </w:rPr>
        <w:t xml:space="preserve"> 1. </w:t>
      </w:r>
      <w:r w:rsidRPr="008A1FD9">
        <w:rPr>
          <w:sz w:val="24"/>
          <w:szCs w:val="24"/>
        </w:rPr>
        <w:t>Sprawdzone i ocenione pisemne prace kontrolne słuchacz otrzymuje, wraz z</w:t>
      </w:r>
      <w:r>
        <w:rPr>
          <w:sz w:val="24"/>
          <w:szCs w:val="24"/>
        </w:rPr>
        <w:t> </w:t>
      </w:r>
      <w:r w:rsidRPr="008A1FD9">
        <w:rPr>
          <w:sz w:val="24"/>
          <w:szCs w:val="24"/>
        </w:rPr>
        <w:t xml:space="preserve">uzasadnieniem oceny, do wglądu nie później niż w ciągu dwóch tygodni. </w:t>
      </w:r>
    </w:p>
    <w:p w:rsidR="001064A6" w:rsidRPr="001C2707" w:rsidRDefault="001064A6" w:rsidP="00C8628A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C2707">
        <w:rPr>
          <w:sz w:val="24"/>
          <w:szCs w:val="24"/>
        </w:rPr>
        <w:t xml:space="preserve">Na wniosek słuchacza </w:t>
      </w:r>
      <w:r>
        <w:rPr>
          <w:sz w:val="24"/>
          <w:szCs w:val="24"/>
        </w:rPr>
        <w:t xml:space="preserve"> </w:t>
      </w:r>
      <w:r w:rsidRPr="001C2707">
        <w:rPr>
          <w:sz w:val="24"/>
          <w:szCs w:val="24"/>
        </w:rPr>
        <w:t>dokumentacja dotycząca:</w:t>
      </w:r>
    </w:p>
    <w:p w:rsidR="001064A6" w:rsidRPr="001C2707" w:rsidRDefault="001064A6" w:rsidP="003528AE">
      <w:pPr>
        <w:numPr>
          <w:ilvl w:val="0"/>
          <w:numId w:val="34"/>
        </w:numPr>
        <w:spacing w:after="120"/>
        <w:jc w:val="both"/>
        <w:rPr>
          <w:sz w:val="24"/>
          <w:szCs w:val="24"/>
        </w:rPr>
      </w:pPr>
      <w:r w:rsidRPr="001C2707">
        <w:rPr>
          <w:sz w:val="24"/>
          <w:szCs w:val="24"/>
        </w:rPr>
        <w:t>egzaminu klasyfikacyjnego</w:t>
      </w:r>
      <w:r>
        <w:rPr>
          <w:sz w:val="24"/>
          <w:szCs w:val="24"/>
        </w:rPr>
        <w:t>;</w:t>
      </w:r>
    </w:p>
    <w:p w:rsidR="001064A6" w:rsidRPr="001C2707" w:rsidRDefault="001064A6" w:rsidP="003528AE">
      <w:pPr>
        <w:numPr>
          <w:ilvl w:val="0"/>
          <w:numId w:val="34"/>
        </w:numPr>
        <w:spacing w:after="120"/>
        <w:jc w:val="both"/>
        <w:rPr>
          <w:sz w:val="24"/>
          <w:szCs w:val="24"/>
        </w:rPr>
      </w:pPr>
      <w:r w:rsidRPr="001C2707">
        <w:rPr>
          <w:sz w:val="24"/>
          <w:szCs w:val="24"/>
        </w:rPr>
        <w:t>egzaminu semestralnego</w:t>
      </w:r>
      <w:r>
        <w:rPr>
          <w:sz w:val="24"/>
          <w:szCs w:val="24"/>
        </w:rPr>
        <w:t xml:space="preserve"> oraz</w:t>
      </w:r>
    </w:p>
    <w:p w:rsidR="001064A6" w:rsidRDefault="001064A6" w:rsidP="003528AE">
      <w:pPr>
        <w:numPr>
          <w:ilvl w:val="0"/>
          <w:numId w:val="34"/>
        </w:numPr>
        <w:spacing w:after="120"/>
        <w:jc w:val="both"/>
        <w:rPr>
          <w:sz w:val="24"/>
          <w:szCs w:val="24"/>
        </w:rPr>
      </w:pPr>
      <w:r w:rsidRPr="001C2707">
        <w:rPr>
          <w:sz w:val="24"/>
          <w:szCs w:val="24"/>
        </w:rPr>
        <w:t>egzaminu poprawkowego</w:t>
      </w:r>
    </w:p>
    <w:p w:rsidR="001064A6" w:rsidRPr="008A1FD9" w:rsidRDefault="001064A6" w:rsidP="00271F3D">
      <w:pPr>
        <w:spacing w:after="120"/>
        <w:ind w:left="360"/>
        <w:jc w:val="both"/>
        <w:rPr>
          <w:sz w:val="24"/>
          <w:szCs w:val="24"/>
        </w:rPr>
      </w:pPr>
      <w:r w:rsidRPr="001C2707">
        <w:rPr>
          <w:sz w:val="24"/>
          <w:szCs w:val="24"/>
        </w:rPr>
        <w:t>– jest udostępniana do wglądu</w:t>
      </w:r>
      <w:r>
        <w:rPr>
          <w:sz w:val="24"/>
          <w:szCs w:val="24"/>
        </w:rPr>
        <w:t xml:space="preserve"> na terenie Szkoły w czasie uzgodnionym z nauczycielem lub Dyrektorem Zespołu.</w:t>
      </w:r>
    </w:p>
    <w:p w:rsidR="001064A6" w:rsidRPr="001C2707" w:rsidRDefault="001064A6" w:rsidP="00654A0F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Dokumentacja dotycząca:</w:t>
      </w:r>
    </w:p>
    <w:p w:rsidR="001064A6" w:rsidRPr="001C2707" w:rsidRDefault="001064A6" w:rsidP="003528AE">
      <w:pPr>
        <w:numPr>
          <w:ilvl w:val="0"/>
          <w:numId w:val="35"/>
        </w:numPr>
        <w:spacing w:after="120"/>
        <w:jc w:val="both"/>
        <w:rPr>
          <w:sz w:val="24"/>
          <w:szCs w:val="24"/>
        </w:rPr>
      </w:pPr>
      <w:r w:rsidRPr="001C2707">
        <w:rPr>
          <w:sz w:val="24"/>
          <w:szCs w:val="24"/>
        </w:rPr>
        <w:t>zastrzeżeń, o których mowa w art. 44ya</w:t>
      </w:r>
      <w:r>
        <w:rPr>
          <w:sz w:val="24"/>
          <w:szCs w:val="24"/>
        </w:rPr>
        <w:t xml:space="preserve"> ustawy o systemie oświaty;</w:t>
      </w:r>
    </w:p>
    <w:p w:rsidR="001064A6" w:rsidRPr="001C2707" w:rsidRDefault="001064A6" w:rsidP="003528AE">
      <w:pPr>
        <w:numPr>
          <w:ilvl w:val="0"/>
          <w:numId w:val="35"/>
        </w:numPr>
        <w:spacing w:after="120"/>
        <w:jc w:val="both"/>
        <w:rPr>
          <w:sz w:val="24"/>
          <w:szCs w:val="24"/>
        </w:rPr>
      </w:pPr>
      <w:r w:rsidRPr="001C2707">
        <w:rPr>
          <w:sz w:val="24"/>
          <w:szCs w:val="24"/>
        </w:rPr>
        <w:t>oceniania słuchacza, inna niż wymieniona w pkt 1</w:t>
      </w:r>
      <w:r>
        <w:rPr>
          <w:sz w:val="24"/>
          <w:szCs w:val="24"/>
        </w:rPr>
        <w:t xml:space="preserve"> oraz w ust. 2 jest udostępniana słuchaczowi w czasie zajęć edukacyjnych bądź w innym czasie ustalonym z nauczycielem. </w:t>
      </w:r>
    </w:p>
    <w:p w:rsidR="001064A6" w:rsidRDefault="001064A6" w:rsidP="00271F3D">
      <w:pPr>
        <w:spacing w:after="120"/>
        <w:jc w:val="both"/>
        <w:rPr>
          <w:sz w:val="24"/>
          <w:szCs w:val="24"/>
        </w:rPr>
      </w:pPr>
    </w:p>
    <w:p w:rsidR="001064A6" w:rsidRPr="00C255F6" w:rsidRDefault="001064A6" w:rsidP="00A21A6D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48.</w:t>
      </w:r>
      <w:r>
        <w:rPr>
          <w:sz w:val="24"/>
          <w:szCs w:val="24"/>
        </w:rPr>
        <w:t xml:space="preserve"> 1. </w:t>
      </w:r>
      <w:r w:rsidRPr="00C255F6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Szkole </w:t>
      </w:r>
      <w:r w:rsidRPr="00C255F6">
        <w:rPr>
          <w:sz w:val="24"/>
          <w:szCs w:val="24"/>
        </w:rPr>
        <w:t>słuchacz podlega klasyfikacji:</w:t>
      </w:r>
    </w:p>
    <w:p w:rsidR="001064A6" w:rsidRPr="00C255F6" w:rsidRDefault="001064A6" w:rsidP="003528AE">
      <w:pPr>
        <w:numPr>
          <w:ilvl w:val="0"/>
          <w:numId w:val="38"/>
        </w:numPr>
        <w:spacing w:after="120"/>
        <w:jc w:val="both"/>
        <w:rPr>
          <w:sz w:val="24"/>
          <w:szCs w:val="24"/>
        </w:rPr>
      </w:pPr>
      <w:r w:rsidRPr="00C255F6">
        <w:rPr>
          <w:sz w:val="24"/>
          <w:szCs w:val="24"/>
        </w:rPr>
        <w:t>semestralnej;</w:t>
      </w:r>
    </w:p>
    <w:p w:rsidR="001064A6" w:rsidRDefault="001064A6" w:rsidP="003528AE">
      <w:pPr>
        <w:numPr>
          <w:ilvl w:val="0"/>
          <w:numId w:val="38"/>
        </w:numPr>
        <w:spacing w:after="120"/>
        <w:jc w:val="both"/>
        <w:rPr>
          <w:sz w:val="24"/>
          <w:szCs w:val="24"/>
        </w:rPr>
      </w:pPr>
      <w:r w:rsidRPr="00C255F6">
        <w:rPr>
          <w:sz w:val="24"/>
          <w:szCs w:val="24"/>
        </w:rPr>
        <w:t>końcowej.</w:t>
      </w:r>
    </w:p>
    <w:p w:rsidR="001064A6" w:rsidRDefault="001064A6" w:rsidP="00A21A6D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255F6">
        <w:rPr>
          <w:sz w:val="24"/>
          <w:szCs w:val="24"/>
        </w:rPr>
        <w:t>Klasyfikacja semestralna polega na podsumowaniu osiągnięć edukacyjnych słuchacza z</w:t>
      </w:r>
      <w:r>
        <w:rPr>
          <w:sz w:val="24"/>
          <w:szCs w:val="24"/>
        </w:rPr>
        <w:t> </w:t>
      </w:r>
      <w:r w:rsidRPr="00C255F6">
        <w:rPr>
          <w:sz w:val="24"/>
          <w:szCs w:val="24"/>
        </w:rPr>
        <w:t>obowiązkowych zajęć edukacyjnych w danym semestrze oraz ustaleniu semestralnych ocen klasyfikacyjnych z tych zajęć.</w:t>
      </w:r>
    </w:p>
    <w:p w:rsidR="001064A6" w:rsidRPr="00C255F6" w:rsidRDefault="001064A6" w:rsidP="00A21A6D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255F6">
        <w:rPr>
          <w:sz w:val="24"/>
          <w:szCs w:val="24"/>
        </w:rPr>
        <w:t>Na klasyfikację końcową składają się:</w:t>
      </w:r>
    </w:p>
    <w:p w:rsidR="001064A6" w:rsidRPr="00C255F6" w:rsidRDefault="001064A6" w:rsidP="003528AE">
      <w:pPr>
        <w:numPr>
          <w:ilvl w:val="0"/>
          <w:numId w:val="39"/>
        </w:numPr>
        <w:spacing w:after="120"/>
        <w:jc w:val="both"/>
        <w:rPr>
          <w:sz w:val="24"/>
          <w:szCs w:val="24"/>
        </w:rPr>
      </w:pPr>
      <w:r w:rsidRPr="00C255F6">
        <w:rPr>
          <w:sz w:val="24"/>
          <w:szCs w:val="24"/>
        </w:rPr>
        <w:t>semestralne oceny klasyfikacyjne z obowiązkowych zajęć edukacyjnych ustalone w</w:t>
      </w:r>
      <w:r>
        <w:rPr>
          <w:sz w:val="24"/>
          <w:szCs w:val="24"/>
        </w:rPr>
        <w:t> </w:t>
      </w:r>
      <w:r w:rsidRPr="00C255F6">
        <w:rPr>
          <w:sz w:val="24"/>
          <w:szCs w:val="24"/>
        </w:rPr>
        <w:t>semestrze programowo najwyższym oraz</w:t>
      </w:r>
    </w:p>
    <w:p w:rsidR="001064A6" w:rsidRDefault="001064A6" w:rsidP="003528AE">
      <w:pPr>
        <w:numPr>
          <w:ilvl w:val="0"/>
          <w:numId w:val="39"/>
        </w:numPr>
        <w:spacing w:after="120"/>
        <w:jc w:val="both"/>
        <w:rPr>
          <w:sz w:val="24"/>
          <w:szCs w:val="24"/>
        </w:rPr>
      </w:pPr>
      <w:r w:rsidRPr="00C255F6">
        <w:rPr>
          <w:sz w:val="24"/>
          <w:szCs w:val="24"/>
        </w:rPr>
        <w:t xml:space="preserve">semestralne oceny klasyfikacyjne z obowiązkowych zajęć edukacyjnych, których realizacja zakończyła się w semestrach programowo niższych </w:t>
      </w:r>
      <w:r>
        <w:rPr>
          <w:sz w:val="24"/>
          <w:szCs w:val="24"/>
        </w:rPr>
        <w:t>w Szkole Policealnej.</w:t>
      </w:r>
    </w:p>
    <w:p w:rsidR="001064A6" w:rsidRPr="00542092" w:rsidRDefault="001064A6" w:rsidP="00271F3D">
      <w:pPr>
        <w:spacing w:after="120"/>
        <w:jc w:val="both"/>
        <w:rPr>
          <w:sz w:val="24"/>
          <w:szCs w:val="24"/>
        </w:rPr>
      </w:pPr>
    </w:p>
    <w:p w:rsidR="001064A6" w:rsidRPr="0014460E" w:rsidRDefault="001064A6" w:rsidP="0090505D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49.</w:t>
      </w:r>
      <w:r>
        <w:rPr>
          <w:sz w:val="24"/>
          <w:szCs w:val="24"/>
        </w:rPr>
        <w:t xml:space="preserve"> 1. Bieżące, s</w:t>
      </w:r>
      <w:r w:rsidRPr="0014460E">
        <w:rPr>
          <w:sz w:val="24"/>
          <w:szCs w:val="24"/>
        </w:rPr>
        <w:t>emestralne i końcowe oceny klasyfikacyjne</w:t>
      </w:r>
      <w:r>
        <w:rPr>
          <w:sz w:val="24"/>
          <w:szCs w:val="24"/>
        </w:rPr>
        <w:t xml:space="preserve"> </w:t>
      </w:r>
      <w:r w:rsidRPr="0014460E">
        <w:rPr>
          <w:sz w:val="24"/>
          <w:szCs w:val="24"/>
        </w:rPr>
        <w:t>z zajęć edukacyjnych ustala się w</w:t>
      </w:r>
      <w:r>
        <w:rPr>
          <w:sz w:val="24"/>
          <w:szCs w:val="24"/>
        </w:rPr>
        <w:t> </w:t>
      </w:r>
      <w:r w:rsidRPr="0014460E">
        <w:rPr>
          <w:sz w:val="24"/>
          <w:szCs w:val="24"/>
        </w:rPr>
        <w:t>stopniach według skali:</w:t>
      </w:r>
    </w:p>
    <w:p w:rsidR="001064A6" w:rsidRPr="00542092" w:rsidRDefault="001064A6" w:rsidP="003528AE">
      <w:pPr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stopień celujący – 6 (cel);</w:t>
      </w:r>
    </w:p>
    <w:p w:rsidR="001064A6" w:rsidRPr="00542092" w:rsidRDefault="001064A6" w:rsidP="003528AE">
      <w:pPr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stopień bardzo dobry – 5 (bdb);</w:t>
      </w:r>
    </w:p>
    <w:p w:rsidR="001064A6" w:rsidRPr="00542092" w:rsidRDefault="001064A6" w:rsidP="003528AE">
      <w:pPr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stopień dobry – 4 (db);</w:t>
      </w:r>
    </w:p>
    <w:p w:rsidR="001064A6" w:rsidRPr="00542092" w:rsidRDefault="001064A6" w:rsidP="003528AE">
      <w:pPr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stopień dostateczny – 3 (dst);</w:t>
      </w:r>
    </w:p>
    <w:p w:rsidR="001064A6" w:rsidRPr="00542092" w:rsidRDefault="001064A6" w:rsidP="003528AE">
      <w:pPr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stopień dopuszczający – 2 (dop);</w:t>
      </w:r>
    </w:p>
    <w:p w:rsidR="001064A6" w:rsidRPr="00542092" w:rsidRDefault="001064A6" w:rsidP="003528AE">
      <w:pPr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stopień niedostateczny – 1 (ndst).</w:t>
      </w:r>
    </w:p>
    <w:p w:rsidR="001064A6" w:rsidRDefault="001064A6" w:rsidP="0090505D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42092">
        <w:rPr>
          <w:sz w:val="24"/>
          <w:szCs w:val="24"/>
        </w:rPr>
        <w:t>Pozytywnymi ocenami klasyfikacyjnymi są oceny, o których mowa w ust. 1 pkt 1–5.</w:t>
      </w:r>
    </w:p>
    <w:p w:rsidR="001064A6" w:rsidRDefault="001064A6" w:rsidP="0090505D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42092">
        <w:rPr>
          <w:sz w:val="24"/>
          <w:szCs w:val="24"/>
        </w:rPr>
        <w:t>Negatywną oceną klasyfikacyjną jest ocena, o której mowa w ust. 1 pkt 6.</w:t>
      </w:r>
    </w:p>
    <w:p w:rsidR="001064A6" w:rsidRPr="008D43CC" w:rsidRDefault="001064A6" w:rsidP="0090505D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D43CC">
        <w:rPr>
          <w:sz w:val="24"/>
          <w:szCs w:val="24"/>
        </w:rPr>
        <w:t xml:space="preserve">Sprawdzanie osiągnięć edukacyjnych słuchaczy szkoły w ciągu semestru odbywa się za pomocą następujących narzędzi: </w:t>
      </w:r>
    </w:p>
    <w:p w:rsidR="001064A6" w:rsidRPr="008D43CC" w:rsidRDefault="001064A6" w:rsidP="003528AE">
      <w:pPr>
        <w:numPr>
          <w:ilvl w:val="0"/>
          <w:numId w:val="43"/>
        </w:numPr>
        <w:spacing w:after="120"/>
        <w:jc w:val="both"/>
        <w:rPr>
          <w:sz w:val="24"/>
          <w:szCs w:val="24"/>
        </w:rPr>
      </w:pPr>
      <w:r w:rsidRPr="008D43CC">
        <w:rPr>
          <w:sz w:val="24"/>
          <w:szCs w:val="24"/>
        </w:rPr>
        <w:t>kartkówek</w:t>
      </w:r>
      <w:r>
        <w:rPr>
          <w:sz w:val="24"/>
          <w:szCs w:val="24"/>
        </w:rPr>
        <w:t>;</w:t>
      </w:r>
      <w:r w:rsidRPr="008D43CC">
        <w:rPr>
          <w:sz w:val="24"/>
          <w:szCs w:val="24"/>
        </w:rPr>
        <w:t xml:space="preserve"> </w:t>
      </w:r>
    </w:p>
    <w:p w:rsidR="001064A6" w:rsidRPr="008D43CC" w:rsidRDefault="001064A6" w:rsidP="003528AE">
      <w:pPr>
        <w:numPr>
          <w:ilvl w:val="0"/>
          <w:numId w:val="43"/>
        </w:numPr>
        <w:spacing w:after="120"/>
        <w:jc w:val="both"/>
        <w:rPr>
          <w:sz w:val="24"/>
          <w:szCs w:val="24"/>
        </w:rPr>
      </w:pPr>
      <w:r w:rsidRPr="008D43CC">
        <w:rPr>
          <w:sz w:val="24"/>
          <w:szCs w:val="24"/>
        </w:rPr>
        <w:t>sprawdzianów lub prac klasowych</w:t>
      </w:r>
      <w:r>
        <w:rPr>
          <w:sz w:val="24"/>
          <w:szCs w:val="24"/>
        </w:rPr>
        <w:t>;</w:t>
      </w:r>
      <w:r w:rsidRPr="008D43CC">
        <w:rPr>
          <w:sz w:val="24"/>
          <w:szCs w:val="24"/>
        </w:rPr>
        <w:t xml:space="preserve"> </w:t>
      </w:r>
    </w:p>
    <w:p w:rsidR="001064A6" w:rsidRPr="008D43CC" w:rsidRDefault="001064A6" w:rsidP="003528AE">
      <w:pPr>
        <w:numPr>
          <w:ilvl w:val="0"/>
          <w:numId w:val="43"/>
        </w:numPr>
        <w:spacing w:after="120"/>
        <w:jc w:val="both"/>
        <w:rPr>
          <w:sz w:val="24"/>
          <w:szCs w:val="24"/>
        </w:rPr>
      </w:pPr>
      <w:r w:rsidRPr="008D43CC">
        <w:rPr>
          <w:sz w:val="24"/>
          <w:szCs w:val="24"/>
        </w:rPr>
        <w:t>odpowiedzi ustnych</w:t>
      </w:r>
      <w:r>
        <w:rPr>
          <w:sz w:val="24"/>
          <w:szCs w:val="24"/>
        </w:rPr>
        <w:t>;</w:t>
      </w:r>
      <w:r w:rsidRPr="008D43CC">
        <w:rPr>
          <w:sz w:val="24"/>
          <w:szCs w:val="24"/>
        </w:rPr>
        <w:t xml:space="preserve"> </w:t>
      </w:r>
    </w:p>
    <w:p w:rsidR="001064A6" w:rsidRPr="00542092" w:rsidRDefault="001064A6" w:rsidP="003528AE">
      <w:pPr>
        <w:numPr>
          <w:ilvl w:val="0"/>
          <w:numId w:val="43"/>
        </w:numPr>
        <w:spacing w:after="120"/>
        <w:jc w:val="both"/>
        <w:rPr>
          <w:sz w:val="24"/>
          <w:szCs w:val="24"/>
        </w:rPr>
      </w:pPr>
      <w:r w:rsidRPr="008D43CC">
        <w:rPr>
          <w:sz w:val="24"/>
          <w:szCs w:val="24"/>
        </w:rPr>
        <w:t>zadań domowych i innych ustalonych przez nauczycieli przedmiotu.</w:t>
      </w:r>
    </w:p>
    <w:p w:rsidR="001064A6" w:rsidRPr="00542092" w:rsidRDefault="001064A6" w:rsidP="00271F3D">
      <w:pPr>
        <w:spacing w:after="120"/>
        <w:jc w:val="both"/>
        <w:rPr>
          <w:sz w:val="24"/>
          <w:szCs w:val="24"/>
        </w:rPr>
      </w:pPr>
    </w:p>
    <w:p w:rsidR="001064A6" w:rsidRDefault="001064A6" w:rsidP="00174433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50.</w:t>
      </w:r>
      <w:r>
        <w:rPr>
          <w:sz w:val="24"/>
          <w:szCs w:val="24"/>
        </w:rPr>
        <w:t xml:space="preserve"> </w:t>
      </w:r>
      <w:r w:rsidRPr="00C80989">
        <w:rPr>
          <w:sz w:val="24"/>
          <w:szCs w:val="24"/>
        </w:rPr>
        <w:t>Jeżeli w wyniku klasyfikacji semestralnej stwierdzono, że poziom osiągnięć edukacyjnych słuchacza uniemożliwi</w:t>
      </w:r>
      <w:r>
        <w:rPr>
          <w:sz w:val="24"/>
          <w:szCs w:val="24"/>
        </w:rPr>
        <w:t xml:space="preserve"> </w:t>
      </w:r>
      <w:r w:rsidRPr="00C80989">
        <w:rPr>
          <w:sz w:val="24"/>
          <w:szCs w:val="24"/>
        </w:rPr>
        <w:t>lub utrudni mu kontynuowanie nauki w semestrze programowo wyższym, szkoła umożliwia słuchaczowi uzupełnienie</w:t>
      </w:r>
      <w:r>
        <w:rPr>
          <w:sz w:val="24"/>
          <w:szCs w:val="24"/>
        </w:rPr>
        <w:t xml:space="preserve"> </w:t>
      </w:r>
      <w:r w:rsidRPr="00C80989">
        <w:rPr>
          <w:sz w:val="24"/>
          <w:szCs w:val="24"/>
        </w:rPr>
        <w:t>braków</w:t>
      </w:r>
      <w:r w:rsidRPr="0014460E">
        <w:rPr>
          <w:sz w:val="24"/>
          <w:szCs w:val="24"/>
        </w:rPr>
        <w:t>.</w:t>
      </w:r>
    </w:p>
    <w:p w:rsidR="001064A6" w:rsidRPr="00542092" w:rsidRDefault="001064A6" w:rsidP="00271F3D">
      <w:pPr>
        <w:spacing w:after="120"/>
        <w:jc w:val="both"/>
        <w:rPr>
          <w:sz w:val="24"/>
          <w:szCs w:val="24"/>
        </w:rPr>
      </w:pPr>
    </w:p>
    <w:p w:rsidR="001064A6" w:rsidRDefault="001064A6" w:rsidP="006439C1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51.</w:t>
      </w:r>
      <w:r>
        <w:rPr>
          <w:sz w:val="24"/>
          <w:szCs w:val="24"/>
        </w:rPr>
        <w:t xml:space="preserve"> 1. </w:t>
      </w:r>
      <w:r w:rsidRPr="00362181">
        <w:rPr>
          <w:sz w:val="24"/>
          <w:szCs w:val="24"/>
        </w:rPr>
        <w:t>Semestralne oceny klasyfikacyjne ustala się po przeprowadzeniu egzaminów semestralnych z poszczególnych obowiązkowych zajęć edukacyjnych</w:t>
      </w:r>
      <w:r>
        <w:rPr>
          <w:sz w:val="24"/>
          <w:szCs w:val="24"/>
        </w:rPr>
        <w:t>.</w:t>
      </w:r>
    </w:p>
    <w:p w:rsidR="001064A6" w:rsidRPr="00362181" w:rsidRDefault="001064A6" w:rsidP="006439C1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62181">
        <w:rPr>
          <w:sz w:val="24"/>
          <w:szCs w:val="24"/>
        </w:rPr>
        <w:t>Egzamin semestralny przeprowadza się w terminie:</w:t>
      </w:r>
    </w:p>
    <w:p w:rsidR="001064A6" w:rsidRPr="00362181" w:rsidRDefault="001064A6" w:rsidP="003528AE">
      <w:pPr>
        <w:numPr>
          <w:ilvl w:val="0"/>
          <w:numId w:val="3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62181">
        <w:rPr>
          <w:sz w:val="24"/>
          <w:szCs w:val="24"/>
        </w:rPr>
        <w:t>semestr jesienny do końca stycznia;</w:t>
      </w:r>
    </w:p>
    <w:p w:rsidR="001064A6" w:rsidRDefault="001064A6" w:rsidP="003528AE">
      <w:pPr>
        <w:numPr>
          <w:ilvl w:val="0"/>
          <w:numId w:val="3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62181">
        <w:rPr>
          <w:sz w:val="24"/>
          <w:szCs w:val="24"/>
        </w:rPr>
        <w:t>semestr wiosenny do końca czerwca.</w:t>
      </w:r>
    </w:p>
    <w:p w:rsidR="001064A6" w:rsidRDefault="001064A6" w:rsidP="00313F96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42092">
        <w:rPr>
          <w:sz w:val="24"/>
          <w:szCs w:val="24"/>
        </w:rPr>
        <w:t xml:space="preserve">Dokładna data </w:t>
      </w:r>
      <w:r>
        <w:rPr>
          <w:sz w:val="24"/>
          <w:szCs w:val="24"/>
        </w:rPr>
        <w:t xml:space="preserve">egzaminów semestralnych, o których mowa w ust. 2, </w:t>
      </w:r>
      <w:r w:rsidRPr="00542092">
        <w:rPr>
          <w:sz w:val="24"/>
          <w:szCs w:val="24"/>
        </w:rPr>
        <w:t xml:space="preserve">ustalana jest przez Dyrektora Zespołu przed rozpoczęciem </w:t>
      </w:r>
      <w:r>
        <w:rPr>
          <w:sz w:val="24"/>
          <w:szCs w:val="24"/>
        </w:rPr>
        <w:t>każdego semestru</w:t>
      </w:r>
      <w:r w:rsidRPr="00542092">
        <w:rPr>
          <w:sz w:val="24"/>
          <w:szCs w:val="24"/>
        </w:rPr>
        <w:t>.</w:t>
      </w:r>
    </w:p>
    <w:p w:rsidR="001064A6" w:rsidRDefault="001064A6" w:rsidP="00313F96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87D22">
        <w:rPr>
          <w:sz w:val="24"/>
          <w:szCs w:val="24"/>
        </w:rPr>
        <w:t>Nauczyciele prowadzący poszczególne obowiązkowe zajęcia edukacyjne na początku każdego semestru informują słuchaczy o terminach egzaminów semestralnych.</w:t>
      </w:r>
    </w:p>
    <w:p w:rsidR="001064A6" w:rsidRPr="00845E66" w:rsidRDefault="001064A6" w:rsidP="00313F96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45E66">
        <w:rPr>
          <w:sz w:val="24"/>
          <w:szCs w:val="24"/>
        </w:rPr>
        <w:t>Semestralne oceny klasyfikacyjne z praktycznej nauki zawodu, ustalają nauczyciele prowadzący poszczególne zajęcia edukacyjne, w przypadku organizowania praktycznej nauki zawodu u pracodawcy iw indywidualnych gospodarstwach rolnych - nauczyciel praktyczna nauki zawodu, instruktor praktycznej nauki zawodu lub opiekun praktyk zawodowych.</w:t>
      </w:r>
    </w:p>
    <w:p w:rsidR="001064A6" w:rsidRDefault="001064A6" w:rsidP="00271F3D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</w:p>
    <w:p w:rsidR="001064A6" w:rsidRPr="00B45433" w:rsidRDefault="001064A6" w:rsidP="00265817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B45433">
        <w:rPr>
          <w:b/>
          <w:bCs/>
          <w:sz w:val="24"/>
          <w:szCs w:val="24"/>
        </w:rPr>
        <w:t>§ 52.</w:t>
      </w:r>
      <w:r w:rsidRPr="00B45433">
        <w:rPr>
          <w:sz w:val="24"/>
          <w:szCs w:val="24"/>
        </w:rPr>
        <w:t xml:space="preserve"> 1. Słuchacz może wnioskować do nauczyciela prowadzącego dane zajęcia edukacyjne o ustalanie wyższej niż przewidywana semestralna ocena klasyfikacyjna z zajęć edukacyjnych w terminie nie dłuższym niż 3 dni od otrzymania informacji o przewidywanych dla niego semestralnych ocenach klasyfikacyjnych z zajęć edukacyjnych. </w:t>
      </w:r>
    </w:p>
    <w:p w:rsidR="001064A6" w:rsidRPr="00B45433" w:rsidRDefault="001064A6" w:rsidP="00265817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B45433">
        <w:rPr>
          <w:sz w:val="24"/>
          <w:szCs w:val="24"/>
        </w:rPr>
        <w:t>2. Warunkiem wnioskowania o uzyskanie wyższych niż przewidywane semestralne oceny klasyfikacyjne z obowiązkowych i dodatkowych zajęć edukacyjnych jest:</w:t>
      </w:r>
    </w:p>
    <w:p w:rsidR="001064A6" w:rsidRPr="00B45433" w:rsidRDefault="001064A6" w:rsidP="00621053">
      <w:pPr>
        <w:pStyle w:val="ListParagraph"/>
        <w:numPr>
          <w:ilvl w:val="0"/>
          <w:numId w:val="37"/>
        </w:numPr>
        <w:suppressAutoHyphens w:val="0"/>
        <w:spacing w:after="120"/>
        <w:ind w:hanging="357"/>
        <w:jc w:val="both"/>
      </w:pPr>
      <w:r w:rsidRPr="00B45433">
        <w:t>uzyskanie co najmniej 75 % frekwencji na zajęciach edukacyjnych, z których słuchacz wystąpił o ustalenie wyższej oceny;</w:t>
      </w:r>
    </w:p>
    <w:p w:rsidR="001064A6" w:rsidRPr="00B45433" w:rsidRDefault="001064A6" w:rsidP="00621053">
      <w:pPr>
        <w:pStyle w:val="ListParagraph"/>
        <w:numPr>
          <w:ilvl w:val="0"/>
          <w:numId w:val="37"/>
        </w:numPr>
        <w:suppressAutoHyphens w:val="0"/>
        <w:spacing w:after="120"/>
        <w:ind w:hanging="357"/>
        <w:jc w:val="both"/>
      </w:pPr>
      <w:r w:rsidRPr="00B45433">
        <w:t>wszystkie godziny opuszczone są usprawiedliwione;</w:t>
      </w:r>
    </w:p>
    <w:p w:rsidR="001064A6" w:rsidRPr="00B45433" w:rsidRDefault="001064A6" w:rsidP="00621053">
      <w:pPr>
        <w:pStyle w:val="ListParagraph"/>
        <w:numPr>
          <w:ilvl w:val="0"/>
          <w:numId w:val="37"/>
        </w:numPr>
        <w:suppressAutoHyphens w:val="0"/>
        <w:spacing w:after="120"/>
        <w:ind w:hanging="357"/>
        <w:jc w:val="both"/>
      </w:pPr>
      <w:r w:rsidRPr="00B45433">
        <w:t>z pisemnych prac kontrolnych otrzymał oceny pozytywne.</w:t>
      </w:r>
    </w:p>
    <w:p w:rsidR="001064A6" w:rsidRPr="00B45433" w:rsidRDefault="001064A6" w:rsidP="00B45433">
      <w:pPr>
        <w:spacing w:after="120"/>
        <w:ind w:firstLine="709"/>
        <w:jc w:val="both"/>
        <w:rPr>
          <w:sz w:val="24"/>
          <w:szCs w:val="24"/>
        </w:rPr>
      </w:pPr>
      <w:r w:rsidRPr="00B45433">
        <w:rPr>
          <w:sz w:val="24"/>
          <w:szCs w:val="24"/>
        </w:rPr>
        <w:t xml:space="preserve">3. Jeżeli słuchacz spełnia warunki określone w ust.  2 nauczyciel danych zajęć edukacyjnych określa formę sprawdzenia wiadomości i umiejętności i na tej podstawie ustala ocenę, najpóźniej w dniu klasyfikacji semestralnej. </w:t>
      </w:r>
    </w:p>
    <w:p w:rsidR="001064A6" w:rsidRDefault="001064A6" w:rsidP="00271F3D">
      <w:pPr>
        <w:pStyle w:val="ListParagraph"/>
        <w:suppressAutoHyphens w:val="0"/>
        <w:spacing w:after="120"/>
        <w:ind w:left="360"/>
        <w:jc w:val="both"/>
      </w:pPr>
    </w:p>
    <w:p w:rsidR="001064A6" w:rsidRDefault="001064A6" w:rsidP="00CD40BF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53.</w:t>
      </w:r>
      <w:r>
        <w:rPr>
          <w:sz w:val="24"/>
          <w:szCs w:val="24"/>
        </w:rPr>
        <w:t xml:space="preserve"> 1. </w:t>
      </w:r>
      <w:r w:rsidRPr="00D7062C">
        <w:rPr>
          <w:sz w:val="24"/>
          <w:szCs w:val="24"/>
        </w:rPr>
        <w:t>Ocenianie, klasyfikowanie i promowanie słuchaczy odbywa się zgodnie z</w:t>
      </w:r>
      <w:r>
        <w:rPr>
          <w:sz w:val="24"/>
          <w:szCs w:val="24"/>
        </w:rPr>
        <w:t> </w:t>
      </w:r>
      <w:r w:rsidRPr="00D7062C">
        <w:rPr>
          <w:sz w:val="24"/>
          <w:szCs w:val="24"/>
        </w:rPr>
        <w:t xml:space="preserve">zasadami określonymi w art. 44s–44za </w:t>
      </w:r>
      <w:r>
        <w:rPr>
          <w:sz w:val="24"/>
          <w:szCs w:val="24"/>
        </w:rPr>
        <w:t xml:space="preserve">ustawy o systemie oświaty </w:t>
      </w:r>
      <w:r w:rsidRPr="00D7062C">
        <w:rPr>
          <w:sz w:val="24"/>
          <w:szCs w:val="24"/>
        </w:rPr>
        <w:t xml:space="preserve">oraz </w:t>
      </w:r>
      <w:r>
        <w:rPr>
          <w:sz w:val="24"/>
          <w:szCs w:val="24"/>
        </w:rPr>
        <w:t xml:space="preserve">rozporządzeniem </w:t>
      </w:r>
      <w:r w:rsidRPr="00D7062C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D7062C">
        <w:rPr>
          <w:sz w:val="24"/>
          <w:szCs w:val="24"/>
        </w:rPr>
        <w:t>sprawie oceniania, klasyfikowania i promowania uczniów i słuchaczy w szkołach publicznych.</w:t>
      </w:r>
    </w:p>
    <w:p w:rsidR="001064A6" w:rsidRDefault="001064A6" w:rsidP="00CD40BF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Zasady przeprowadzania i dokumentowania egzaminów klasyfikacyjnych, semestralnych i poprawkowych oraz sprawdzianu wiadomości i umiejętności słuchaczy przeprowadzanego w wyniku z</w:t>
      </w:r>
      <w:r w:rsidRPr="00C255F6">
        <w:rPr>
          <w:sz w:val="24"/>
          <w:szCs w:val="24"/>
        </w:rPr>
        <w:t>astrzeżeń, o których mowa w art. 44ya ustawy o systemie oświaty</w:t>
      </w:r>
      <w:r>
        <w:rPr>
          <w:sz w:val="24"/>
          <w:szCs w:val="24"/>
        </w:rPr>
        <w:t xml:space="preserve"> określa rozdział 3 </w:t>
      </w:r>
      <w:r w:rsidRPr="00C255F6">
        <w:rPr>
          <w:sz w:val="24"/>
          <w:szCs w:val="24"/>
        </w:rPr>
        <w:t>rozporządzeni</w:t>
      </w:r>
      <w:r>
        <w:rPr>
          <w:sz w:val="24"/>
          <w:szCs w:val="24"/>
        </w:rPr>
        <w:t>a</w:t>
      </w:r>
      <w:r w:rsidRPr="00C255F6">
        <w:rPr>
          <w:sz w:val="24"/>
          <w:szCs w:val="24"/>
        </w:rPr>
        <w:t xml:space="preserve"> w sprawie oceniania, klasyfikowania i</w:t>
      </w:r>
      <w:r>
        <w:rPr>
          <w:sz w:val="24"/>
          <w:szCs w:val="24"/>
        </w:rPr>
        <w:t> </w:t>
      </w:r>
      <w:r w:rsidRPr="00C255F6">
        <w:rPr>
          <w:sz w:val="24"/>
          <w:szCs w:val="24"/>
        </w:rPr>
        <w:t>promowania uczniów i słuchaczy w szkołach publicznych</w:t>
      </w:r>
      <w:r>
        <w:rPr>
          <w:sz w:val="24"/>
          <w:szCs w:val="24"/>
        </w:rPr>
        <w:t>.</w:t>
      </w:r>
    </w:p>
    <w:p w:rsidR="001064A6" w:rsidRDefault="001064A6" w:rsidP="00271F3D">
      <w:pPr>
        <w:spacing w:after="120"/>
        <w:jc w:val="both"/>
        <w:rPr>
          <w:sz w:val="24"/>
          <w:szCs w:val="24"/>
        </w:rPr>
      </w:pPr>
    </w:p>
    <w:p w:rsidR="001064A6" w:rsidRDefault="001064A6" w:rsidP="00271F3D">
      <w:pPr>
        <w:spacing w:after="120"/>
        <w:ind w:left="360"/>
        <w:jc w:val="both"/>
        <w:rPr>
          <w:sz w:val="24"/>
          <w:szCs w:val="24"/>
        </w:rPr>
      </w:pPr>
    </w:p>
    <w:p w:rsidR="001064A6" w:rsidRPr="00542092" w:rsidRDefault="001064A6" w:rsidP="00271F3D">
      <w:pPr>
        <w:pStyle w:val="Heading1"/>
      </w:pPr>
      <w:bookmarkStart w:id="28" w:name="_Toc4407021"/>
      <w:bookmarkStart w:id="29" w:name="_Toc19263471"/>
      <w:bookmarkStart w:id="30" w:name="_Toc41374984"/>
      <w:bookmarkStart w:id="31" w:name="_Toc45812458"/>
      <w:r w:rsidRPr="00542092">
        <w:rPr>
          <w:b w:val="0"/>
          <w:bCs w:val="0"/>
        </w:rPr>
        <w:t xml:space="preserve">Rozdział </w:t>
      </w:r>
      <w:r>
        <w:rPr>
          <w:b w:val="0"/>
          <w:bCs w:val="0"/>
        </w:rPr>
        <w:t>8</w:t>
      </w:r>
      <w:r w:rsidRPr="00542092">
        <w:br/>
        <w:t>Postanowienia końcowe</w:t>
      </w:r>
      <w:bookmarkEnd w:id="28"/>
      <w:bookmarkEnd w:id="29"/>
      <w:bookmarkEnd w:id="30"/>
      <w:bookmarkEnd w:id="31"/>
    </w:p>
    <w:p w:rsidR="001064A6" w:rsidRPr="00542092" w:rsidRDefault="001064A6" w:rsidP="00271F3D">
      <w:pPr>
        <w:spacing w:after="120"/>
        <w:ind w:left="360"/>
        <w:jc w:val="both"/>
        <w:rPr>
          <w:sz w:val="24"/>
          <w:szCs w:val="24"/>
        </w:rPr>
      </w:pPr>
    </w:p>
    <w:p w:rsidR="001064A6" w:rsidRDefault="001064A6" w:rsidP="006877D5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54.</w:t>
      </w:r>
      <w:r>
        <w:rPr>
          <w:sz w:val="24"/>
          <w:szCs w:val="24"/>
        </w:rPr>
        <w:t xml:space="preserve"> 1. </w:t>
      </w:r>
      <w:r w:rsidRPr="00542092">
        <w:rPr>
          <w:sz w:val="24"/>
          <w:szCs w:val="24"/>
        </w:rPr>
        <w:t>Szkoła używa pieczęci i stempli o wzorze i treści ustalonej odrębnymi przepisami.</w:t>
      </w:r>
    </w:p>
    <w:p w:rsidR="001064A6" w:rsidRPr="00542092" w:rsidRDefault="001064A6" w:rsidP="006877D5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Szkoła</w:t>
      </w:r>
      <w:r w:rsidRPr="00542092">
        <w:rPr>
          <w:sz w:val="24"/>
          <w:szCs w:val="24"/>
        </w:rPr>
        <w:t xml:space="preserve"> prowadzi i przechowuje dokumentację zgodnie z odrębnymi przepisami.</w:t>
      </w:r>
    </w:p>
    <w:p w:rsidR="001064A6" w:rsidRPr="00542092" w:rsidRDefault="001064A6" w:rsidP="006877D5">
      <w:pPr>
        <w:suppressAutoHyphens/>
        <w:spacing w:after="120"/>
        <w:jc w:val="both"/>
        <w:rPr>
          <w:sz w:val="24"/>
          <w:szCs w:val="24"/>
        </w:rPr>
      </w:pPr>
    </w:p>
    <w:p w:rsidR="001064A6" w:rsidRPr="00542092" w:rsidRDefault="001064A6" w:rsidP="006877D5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55.</w:t>
      </w:r>
      <w:r>
        <w:rPr>
          <w:sz w:val="24"/>
          <w:szCs w:val="24"/>
        </w:rPr>
        <w:t xml:space="preserve"> </w:t>
      </w:r>
      <w:r w:rsidRPr="00542092">
        <w:rPr>
          <w:sz w:val="24"/>
          <w:szCs w:val="24"/>
        </w:rPr>
        <w:t xml:space="preserve">Zasady prowadzenia przez </w:t>
      </w:r>
      <w:r>
        <w:rPr>
          <w:sz w:val="24"/>
          <w:szCs w:val="24"/>
        </w:rPr>
        <w:t>Szkołę</w:t>
      </w:r>
      <w:r w:rsidRPr="00542092">
        <w:rPr>
          <w:sz w:val="24"/>
          <w:szCs w:val="24"/>
        </w:rPr>
        <w:t xml:space="preserve"> gospodarki finansowej określają odrębne przepisy</w:t>
      </w:r>
      <w:r>
        <w:rPr>
          <w:sz w:val="24"/>
          <w:szCs w:val="24"/>
        </w:rPr>
        <w:t>.</w:t>
      </w:r>
    </w:p>
    <w:p w:rsidR="001064A6" w:rsidRPr="00542092" w:rsidRDefault="001064A6" w:rsidP="006877D5">
      <w:pPr>
        <w:spacing w:after="120"/>
        <w:jc w:val="both"/>
        <w:rPr>
          <w:sz w:val="24"/>
          <w:szCs w:val="24"/>
        </w:rPr>
      </w:pPr>
    </w:p>
    <w:p w:rsidR="001064A6" w:rsidRPr="006877D5" w:rsidRDefault="001064A6" w:rsidP="006877D5">
      <w:pPr>
        <w:spacing w:after="120"/>
        <w:ind w:firstLine="709"/>
        <w:jc w:val="both"/>
        <w:rPr>
          <w:sz w:val="24"/>
          <w:szCs w:val="24"/>
        </w:rPr>
      </w:pPr>
      <w:r w:rsidRPr="006877D5">
        <w:rPr>
          <w:b/>
          <w:bCs/>
          <w:sz w:val="24"/>
          <w:szCs w:val="24"/>
        </w:rPr>
        <w:t>§ 56.</w:t>
      </w:r>
      <w:r w:rsidRPr="006877D5">
        <w:rPr>
          <w:sz w:val="24"/>
          <w:szCs w:val="24"/>
        </w:rPr>
        <w:t xml:space="preserve"> 1. Zmiany w statucie Szkoły Policealnej przygotowuje i uchwala Rada Pedagogiczna.</w:t>
      </w:r>
    </w:p>
    <w:p w:rsidR="001064A6" w:rsidRPr="006877D5" w:rsidRDefault="001064A6" w:rsidP="006877D5">
      <w:pPr>
        <w:spacing w:after="120"/>
        <w:ind w:firstLine="709"/>
        <w:jc w:val="both"/>
        <w:rPr>
          <w:sz w:val="24"/>
          <w:szCs w:val="24"/>
        </w:rPr>
      </w:pPr>
      <w:r w:rsidRPr="006877D5">
        <w:rPr>
          <w:sz w:val="24"/>
          <w:szCs w:val="24"/>
        </w:rPr>
        <w:t>2. Sprawy nieuregulowane w statucie Szkoły Policealnej rozstrzyga statut Powiatowego Zespołu Szkół w Chęcinach.</w:t>
      </w:r>
    </w:p>
    <w:p w:rsidR="001064A6" w:rsidRPr="006877D5" w:rsidRDefault="001064A6" w:rsidP="006877D5">
      <w:pPr>
        <w:spacing w:after="120"/>
        <w:ind w:firstLine="709"/>
        <w:jc w:val="both"/>
        <w:rPr>
          <w:sz w:val="24"/>
          <w:szCs w:val="24"/>
        </w:rPr>
      </w:pPr>
      <w:r w:rsidRPr="006877D5">
        <w:rPr>
          <w:sz w:val="24"/>
          <w:szCs w:val="24"/>
        </w:rPr>
        <w:t>3. Dyrektor po nowelizacji statutu opracowuje ujednolicony tekst statutu i udostępnia na stronie internetowej Zespołu oraz w Biuletynie Informacji Publicznej.</w:t>
      </w:r>
    </w:p>
    <w:p w:rsidR="001064A6" w:rsidRPr="00D300D1" w:rsidRDefault="001064A6" w:rsidP="006877D5">
      <w:pPr>
        <w:pStyle w:val="Default"/>
        <w:spacing w:after="120"/>
        <w:jc w:val="both"/>
      </w:pPr>
    </w:p>
    <w:sectPr w:rsidR="001064A6" w:rsidRPr="00D300D1" w:rsidSect="00756DFF">
      <w:headerReference w:type="default" r:id="rId8"/>
      <w:footerReference w:type="default" r:id="rId9"/>
      <w:pgSz w:w="11907" w:h="16840" w:code="9"/>
      <w:pgMar w:top="1276" w:right="1418" w:bottom="993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4A6" w:rsidRDefault="001064A6">
      <w:r>
        <w:separator/>
      </w:r>
    </w:p>
  </w:endnote>
  <w:endnote w:type="continuationSeparator" w:id="0">
    <w:p w:rsidR="001064A6" w:rsidRDefault="001064A6">
      <w:r>
        <w:continuationSeparator/>
      </w:r>
    </w:p>
  </w:endnote>
  <w:endnote w:type="continuationNotice" w:id="1">
    <w:p w:rsidR="001064A6" w:rsidRDefault="001064A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4A6" w:rsidRDefault="001064A6" w:rsidP="00150DE1">
    <w:pPr>
      <w:pStyle w:val="Footer"/>
      <w:pBdr>
        <w:top w:val="single" w:sz="4" w:space="1" w:color="auto"/>
      </w:pBdr>
      <w:jc w:val="center"/>
    </w:pPr>
    <w:fldSimple w:instr="PAGE   \* MERGEFORMAT">
      <w:r>
        <w:rPr>
          <w:noProof/>
        </w:rPr>
        <w:t>2</w:t>
      </w:r>
    </w:fldSimple>
  </w:p>
  <w:p w:rsidR="001064A6" w:rsidRDefault="001064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4A6" w:rsidRDefault="001064A6">
      <w:r>
        <w:separator/>
      </w:r>
    </w:p>
  </w:footnote>
  <w:footnote w:type="continuationSeparator" w:id="0">
    <w:p w:rsidR="001064A6" w:rsidRDefault="001064A6">
      <w:r>
        <w:continuationSeparator/>
      </w:r>
    </w:p>
  </w:footnote>
  <w:footnote w:type="continuationNotice" w:id="1">
    <w:p w:rsidR="001064A6" w:rsidRDefault="001064A6"/>
  </w:footnote>
  <w:footnote w:id="2">
    <w:p w:rsidR="001064A6" w:rsidRDefault="001064A6" w:rsidP="00803AA3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Pr="00E1069C">
        <w:rPr>
          <w:sz w:val="18"/>
          <w:szCs w:val="18"/>
        </w:rPr>
        <w:t xml:space="preserve">zmiany tekstu wymienionej ustawy zostały ogłoszone w </w:t>
      </w:r>
      <w:r w:rsidRPr="00E1069C">
        <w:rPr>
          <w:b/>
          <w:bCs/>
          <w:sz w:val="18"/>
          <w:szCs w:val="18"/>
        </w:rPr>
        <w:t xml:space="preserve">Dz. U. z 2019 r. </w:t>
      </w:r>
      <w:r w:rsidRPr="002A44A9">
        <w:rPr>
          <w:sz w:val="18"/>
          <w:szCs w:val="18"/>
        </w:rPr>
        <w:t>poz.</w:t>
      </w:r>
      <w:r>
        <w:rPr>
          <w:sz w:val="18"/>
          <w:szCs w:val="18"/>
        </w:rPr>
        <w:t xml:space="preserve"> </w:t>
      </w:r>
      <w:r w:rsidRPr="002A44A9">
        <w:rPr>
          <w:sz w:val="18"/>
          <w:szCs w:val="18"/>
        </w:rPr>
        <w:t>1818</w:t>
      </w:r>
      <w:r>
        <w:rPr>
          <w:sz w:val="18"/>
          <w:szCs w:val="18"/>
        </w:rPr>
        <w:t xml:space="preserve"> i</w:t>
      </w:r>
      <w:r w:rsidRPr="002A44A9">
        <w:rPr>
          <w:sz w:val="18"/>
          <w:szCs w:val="18"/>
        </w:rPr>
        <w:t xml:space="preserve"> 2197</w:t>
      </w:r>
      <w:r>
        <w:rPr>
          <w:sz w:val="18"/>
          <w:szCs w:val="18"/>
        </w:rPr>
        <w:t>.</w:t>
      </w:r>
    </w:p>
  </w:footnote>
  <w:footnote w:id="3">
    <w:p w:rsidR="001064A6" w:rsidRDefault="001064A6" w:rsidP="00803A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069C">
        <w:rPr>
          <w:sz w:val="18"/>
          <w:szCs w:val="18"/>
        </w:rPr>
        <w:t xml:space="preserve">zmiany tekstu wymienionej ustawy zostały ogłoszone w </w:t>
      </w:r>
      <w:r w:rsidRPr="00E1069C">
        <w:rPr>
          <w:b/>
          <w:bCs/>
          <w:sz w:val="18"/>
          <w:szCs w:val="18"/>
        </w:rPr>
        <w:t xml:space="preserve">Dz. U. z 2017 r. poz. </w:t>
      </w:r>
      <w:r w:rsidRPr="00E1069C">
        <w:rPr>
          <w:sz w:val="18"/>
          <w:szCs w:val="18"/>
        </w:rPr>
        <w:t>949, 2203</w:t>
      </w:r>
      <w:r>
        <w:rPr>
          <w:sz w:val="18"/>
          <w:szCs w:val="18"/>
        </w:rPr>
        <w:t xml:space="preserve"> i </w:t>
      </w:r>
      <w:r w:rsidRPr="00E1069C">
        <w:rPr>
          <w:sz w:val="18"/>
          <w:szCs w:val="18"/>
        </w:rPr>
        <w:t>2245</w:t>
      </w:r>
      <w:r>
        <w:rPr>
          <w:sz w:val="18"/>
          <w:szCs w:val="18"/>
        </w:rPr>
        <w:t>;</w:t>
      </w:r>
      <w:r w:rsidRPr="00E1069C">
        <w:rPr>
          <w:sz w:val="18"/>
          <w:szCs w:val="18"/>
        </w:rPr>
        <w:t xml:space="preserve"> </w:t>
      </w:r>
      <w:r w:rsidRPr="00E1069C">
        <w:rPr>
          <w:b/>
          <w:bCs/>
          <w:sz w:val="18"/>
          <w:szCs w:val="18"/>
        </w:rPr>
        <w:t>z 2019 r</w:t>
      </w:r>
      <w:r w:rsidRPr="00E1069C">
        <w:rPr>
          <w:sz w:val="18"/>
          <w:szCs w:val="18"/>
        </w:rPr>
        <w:t>. poz. 1287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4A6" w:rsidRPr="004D50E5" w:rsidRDefault="001064A6" w:rsidP="004D50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E35833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35C8B8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2A148D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00000028"/>
    <w:multiLevelType w:val="singleLevel"/>
    <w:tmpl w:val="F9E6ABB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>
    <w:nsid w:val="00000035"/>
    <w:multiLevelType w:val="singleLevel"/>
    <w:tmpl w:val="021EA628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0032353D"/>
    <w:multiLevelType w:val="hybridMultilevel"/>
    <w:tmpl w:val="0FD6D3D6"/>
    <w:lvl w:ilvl="0" w:tplc="632ADE8A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5D700C2C">
      <w:start w:val="1"/>
      <w:numFmt w:val="lowerLetter"/>
      <w:lvlText w:val="%2)"/>
      <w:lvlJc w:val="left"/>
      <w:pPr>
        <w:ind w:left="107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7">
    <w:nsid w:val="06AF121B"/>
    <w:multiLevelType w:val="hybridMultilevel"/>
    <w:tmpl w:val="9D80B38A"/>
    <w:lvl w:ilvl="0" w:tplc="53E2935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F72E52"/>
    <w:multiLevelType w:val="hybridMultilevel"/>
    <w:tmpl w:val="6FA2F58C"/>
    <w:lvl w:ilvl="0" w:tplc="974005EE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7434E0"/>
    <w:multiLevelType w:val="hybridMultilevel"/>
    <w:tmpl w:val="3B4AF07E"/>
    <w:lvl w:ilvl="0" w:tplc="D88C2150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A7F52CF"/>
    <w:multiLevelType w:val="hybridMultilevel"/>
    <w:tmpl w:val="A5427C1E"/>
    <w:lvl w:ilvl="0" w:tplc="F66C187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65026F"/>
    <w:multiLevelType w:val="hybridMultilevel"/>
    <w:tmpl w:val="2310A2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5D0EDE"/>
    <w:multiLevelType w:val="hybridMultilevel"/>
    <w:tmpl w:val="F956FE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09135B3"/>
    <w:multiLevelType w:val="hybridMultilevel"/>
    <w:tmpl w:val="93C6874E"/>
    <w:lvl w:ilvl="0" w:tplc="04150011">
      <w:start w:val="1"/>
      <w:numFmt w:val="decimal"/>
      <w:lvlText w:val="%1)"/>
      <w:lvlJc w:val="left"/>
      <w:pPr>
        <w:ind w:left="-1080" w:hanging="360"/>
      </w:pPr>
    </w:lvl>
    <w:lvl w:ilvl="1" w:tplc="04150019">
      <w:start w:val="1"/>
      <w:numFmt w:val="lowerLetter"/>
      <w:lvlText w:val="%2."/>
      <w:lvlJc w:val="left"/>
      <w:pPr>
        <w:ind w:left="-360" w:hanging="360"/>
      </w:pPr>
    </w:lvl>
    <w:lvl w:ilvl="2" w:tplc="0415001B">
      <w:start w:val="1"/>
      <w:numFmt w:val="lowerRoman"/>
      <w:lvlText w:val="%3."/>
      <w:lvlJc w:val="right"/>
      <w:pPr>
        <w:ind w:left="360" w:hanging="180"/>
      </w:pPr>
    </w:lvl>
    <w:lvl w:ilvl="3" w:tplc="0415000F">
      <w:start w:val="1"/>
      <w:numFmt w:val="decimal"/>
      <w:lvlText w:val="%4."/>
      <w:lvlJc w:val="left"/>
      <w:pPr>
        <w:ind w:left="1080" w:hanging="360"/>
      </w:pPr>
    </w:lvl>
    <w:lvl w:ilvl="4" w:tplc="04150019">
      <w:start w:val="1"/>
      <w:numFmt w:val="lowerLetter"/>
      <w:lvlText w:val="%5."/>
      <w:lvlJc w:val="left"/>
      <w:pPr>
        <w:ind w:left="1800" w:hanging="360"/>
      </w:pPr>
    </w:lvl>
    <w:lvl w:ilvl="5" w:tplc="0415001B">
      <w:start w:val="1"/>
      <w:numFmt w:val="lowerRoman"/>
      <w:lvlText w:val="%6."/>
      <w:lvlJc w:val="right"/>
      <w:pPr>
        <w:ind w:left="2520" w:hanging="180"/>
      </w:pPr>
    </w:lvl>
    <w:lvl w:ilvl="6" w:tplc="0415000F">
      <w:start w:val="1"/>
      <w:numFmt w:val="decimal"/>
      <w:lvlText w:val="%7."/>
      <w:lvlJc w:val="left"/>
      <w:pPr>
        <w:ind w:left="3240" w:hanging="360"/>
      </w:pPr>
    </w:lvl>
    <w:lvl w:ilvl="7" w:tplc="04150019">
      <w:start w:val="1"/>
      <w:numFmt w:val="lowerLetter"/>
      <w:lvlText w:val="%8."/>
      <w:lvlJc w:val="left"/>
      <w:pPr>
        <w:ind w:left="3960" w:hanging="360"/>
      </w:pPr>
    </w:lvl>
    <w:lvl w:ilvl="8" w:tplc="0415001B">
      <w:start w:val="1"/>
      <w:numFmt w:val="lowerRoman"/>
      <w:lvlText w:val="%9."/>
      <w:lvlJc w:val="right"/>
      <w:pPr>
        <w:ind w:left="4680" w:hanging="180"/>
      </w:pPr>
    </w:lvl>
  </w:abstractNum>
  <w:abstractNum w:abstractNumId="14">
    <w:nsid w:val="13D05580"/>
    <w:multiLevelType w:val="hybridMultilevel"/>
    <w:tmpl w:val="88940A84"/>
    <w:lvl w:ilvl="0" w:tplc="53EE6A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77282C"/>
    <w:multiLevelType w:val="hybridMultilevel"/>
    <w:tmpl w:val="2D42A6A0"/>
    <w:lvl w:ilvl="0" w:tplc="4F8E8218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  <w:color w:val="auto"/>
      </w:rPr>
    </w:lvl>
    <w:lvl w:ilvl="1" w:tplc="FB30FD90">
      <w:start w:val="1"/>
      <w:numFmt w:val="lowerLetter"/>
      <w:lvlText w:val="%2)"/>
      <w:lvlJc w:val="left"/>
      <w:pPr>
        <w:tabs>
          <w:tab w:val="num" w:pos="-343"/>
        </w:tabs>
        <w:ind w:left="54" w:hanging="397"/>
      </w:pPr>
      <w:rPr>
        <w:rFonts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16544425"/>
    <w:multiLevelType w:val="hybridMultilevel"/>
    <w:tmpl w:val="E0DACDE2"/>
    <w:lvl w:ilvl="0" w:tplc="BAD86196">
      <w:start w:val="1"/>
      <w:numFmt w:val="decimal"/>
      <w:lvlText w:val="%1)"/>
      <w:lvlJc w:val="left"/>
      <w:pPr>
        <w:ind w:left="357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7">
    <w:nsid w:val="195D33A4"/>
    <w:multiLevelType w:val="hybridMultilevel"/>
    <w:tmpl w:val="51C0C608"/>
    <w:lvl w:ilvl="0" w:tplc="9EB0601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CA62D0D4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C19326A"/>
    <w:multiLevelType w:val="hybridMultilevel"/>
    <w:tmpl w:val="85CA0716"/>
    <w:lvl w:ilvl="0" w:tplc="5284E3B0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9">
    <w:nsid w:val="1C232CE2"/>
    <w:multiLevelType w:val="hybridMultilevel"/>
    <w:tmpl w:val="8C44861A"/>
    <w:lvl w:ilvl="0" w:tplc="1396E248">
      <w:start w:val="1"/>
      <w:numFmt w:val="decimal"/>
      <w:lvlText w:val="%1)"/>
      <w:lvlJc w:val="left"/>
      <w:pPr>
        <w:ind w:left="-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1CF21F35"/>
    <w:multiLevelType w:val="hybridMultilevel"/>
    <w:tmpl w:val="D9C4CD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D974E5B"/>
    <w:multiLevelType w:val="hybridMultilevel"/>
    <w:tmpl w:val="25EC558A"/>
    <w:name w:val="WW8Num91222"/>
    <w:lvl w:ilvl="0" w:tplc="2154F0B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2174D0"/>
    <w:multiLevelType w:val="hybridMultilevel"/>
    <w:tmpl w:val="42C28F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BA4ACE"/>
    <w:multiLevelType w:val="hybridMultilevel"/>
    <w:tmpl w:val="F2DA38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3EF418E"/>
    <w:multiLevelType w:val="hybridMultilevel"/>
    <w:tmpl w:val="062E952E"/>
    <w:lvl w:ilvl="0" w:tplc="B0A88D10">
      <w:start w:val="1"/>
      <w:numFmt w:val="decimal"/>
      <w:lvlText w:val="%1)"/>
      <w:lvlJc w:val="left"/>
      <w:pPr>
        <w:ind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2447680B"/>
    <w:multiLevelType w:val="hybridMultilevel"/>
    <w:tmpl w:val="8FD0BFAC"/>
    <w:lvl w:ilvl="0" w:tplc="E04081C6">
      <w:start w:val="1"/>
      <w:numFmt w:val="decimal"/>
      <w:lvlText w:val="%1)"/>
      <w:lvlJc w:val="left"/>
      <w:pPr>
        <w:ind w:left="-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26">
    <w:nsid w:val="24CF637F"/>
    <w:multiLevelType w:val="hybridMultilevel"/>
    <w:tmpl w:val="A68CD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0260D9"/>
    <w:multiLevelType w:val="hybridMultilevel"/>
    <w:tmpl w:val="1E7E0E82"/>
    <w:lvl w:ilvl="0" w:tplc="DF44EAB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8C26555"/>
    <w:multiLevelType w:val="hybridMultilevel"/>
    <w:tmpl w:val="5D98E4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507" w:hanging="360"/>
      </w:pPr>
    </w:lvl>
    <w:lvl w:ilvl="2" w:tplc="0415001B">
      <w:start w:val="1"/>
      <w:numFmt w:val="lowerRoman"/>
      <w:lvlText w:val="%3."/>
      <w:lvlJc w:val="right"/>
      <w:pPr>
        <w:ind w:left="1227" w:hanging="180"/>
      </w:pPr>
    </w:lvl>
    <w:lvl w:ilvl="3" w:tplc="0415000F">
      <w:start w:val="1"/>
      <w:numFmt w:val="decimal"/>
      <w:lvlText w:val="%4."/>
      <w:lvlJc w:val="left"/>
      <w:pPr>
        <w:ind w:left="1947" w:hanging="360"/>
      </w:pPr>
    </w:lvl>
    <w:lvl w:ilvl="4" w:tplc="04150019">
      <w:start w:val="1"/>
      <w:numFmt w:val="lowerLetter"/>
      <w:lvlText w:val="%5."/>
      <w:lvlJc w:val="left"/>
      <w:pPr>
        <w:ind w:left="2667" w:hanging="360"/>
      </w:pPr>
    </w:lvl>
    <w:lvl w:ilvl="5" w:tplc="0415001B">
      <w:start w:val="1"/>
      <w:numFmt w:val="lowerRoman"/>
      <w:lvlText w:val="%6."/>
      <w:lvlJc w:val="right"/>
      <w:pPr>
        <w:ind w:left="3387" w:hanging="180"/>
      </w:pPr>
    </w:lvl>
    <w:lvl w:ilvl="6" w:tplc="0415000F">
      <w:start w:val="1"/>
      <w:numFmt w:val="decimal"/>
      <w:lvlText w:val="%7."/>
      <w:lvlJc w:val="left"/>
      <w:pPr>
        <w:ind w:left="4107" w:hanging="360"/>
      </w:pPr>
    </w:lvl>
    <w:lvl w:ilvl="7" w:tplc="04150019">
      <w:start w:val="1"/>
      <w:numFmt w:val="lowerLetter"/>
      <w:lvlText w:val="%8."/>
      <w:lvlJc w:val="left"/>
      <w:pPr>
        <w:ind w:left="4827" w:hanging="360"/>
      </w:pPr>
    </w:lvl>
    <w:lvl w:ilvl="8" w:tplc="0415001B">
      <w:start w:val="1"/>
      <w:numFmt w:val="lowerRoman"/>
      <w:lvlText w:val="%9."/>
      <w:lvlJc w:val="right"/>
      <w:pPr>
        <w:ind w:left="5547" w:hanging="180"/>
      </w:pPr>
    </w:lvl>
  </w:abstractNum>
  <w:abstractNum w:abstractNumId="29">
    <w:nsid w:val="290E3BEE"/>
    <w:multiLevelType w:val="hybridMultilevel"/>
    <w:tmpl w:val="3D00ABA4"/>
    <w:lvl w:ilvl="0" w:tplc="604A6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7523C3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630F"/>
    <w:multiLevelType w:val="hybridMultilevel"/>
    <w:tmpl w:val="DA826F96"/>
    <w:lvl w:ilvl="0" w:tplc="4F32838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290852"/>
    <w:multiLevelType w:val="hybridMultilevel"/>
    <w:tmpl w:val="63CE37AA"/>
    <w:lvl w:ilvl="0" w:tplc="C396EA3A">
      <w:start w:val="1"/>
      <w:numFmt w:val="decimal"/>
      <w:lvlText w:val="%1)"/>
      <w:lvlJc w:val="left"/>
      <w:pPr>
        <w:ind w:left="-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32">
    <w:nsid w:val="2B4938B6"/>
    <w:multiLevelType w:val="hybridMultilevel"/>
    <w:tmpl w:val="9918D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1E4113"/>
    <w:multiLevelType w:val="singleLevel"/>
    <w:tmpl w:val="5EE4C4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34">
    <w:nsid w:val="303C1BCF"/>
    <w:multiLevelType w:val="hybridMultilevel"/>
    <w:tmpl w:val="7F86CA18"/>
    <w:lvl w:ilvl="0" w:tplc="94FE56FE">
      <w:start w:val="1"/>
      <w:numFmt w:val="decimal"/>
      <w:lvlText w:val="%1)"/>
      <w:lvlJc w:val="left"/>
      <w:pPr>
        <w:ind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3B41685D"/>
    <w:multiLevelType w:val="hybridMultilevel"/>
    <w:tmpl w:val="EE1AF506"/>
    <w:lvl w:ilvl="0" w:tplc="7E12153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CC62CA2"/>
    <w:multiLevelType w:val="hybridMultilevel"/>
    <w:tmpl w:val="39001654"/>
    <w:lvl w:ilvl="0" w:tplc="E07479DA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E5F7ACD"/>
    <w:multiLevelType w:val="hybridMultilevel"/>
    <w:tmpl w:val="F9D2B470"/>
    <w:lvl w:ilvl="0" w:tplc="DE201B8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C46A93"/>
    <w:multiLevelType w:val="hybridMultilevel"/>
    <w:tmpl w:val="09568112"/>
    <w:lvl w:ilvl="0" w:tplc="F7D2F438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6DF26C2"/>
    <w:multiLevelType w:val="hybridMultilevel"/>
    <w:tmpl w:val="EA9AB85C"/>
    <w:lvl w:ilvl="0" w:tplc="53044DB4">
      <w:start w:val="1"/>
      <w:numFmt w:val="decimal"/>
      <w:lvlText w:val="%1)"/>
      <w:lvlJc w:val="left"/>
      <w:pPr>
        <w:ind w:left="-7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12" w:hanging="360"/>
      </w:pPr>
    </w:lvl>
    <w:lvl w:ilvl="2" w:tplc="0415001B">
      <w:start w:val="1"/>
      <w:numFmt w:val="lowerRoman"/>
      <w:lvlText w:val="%3."/>
      <w:lvlJc w:val="right"/>
      <w:pPr>
        <w:ind w:left="708" w:hanging="180"/>
      </w:pPr>
    </w:lvl>
    <w:lvl w:ilvl="3" w:tplc="0415000F">
      <w:start w:val="1"/>
      <w:numFmt w:val="decimal"/>
      <w:lvlText w:val="%4."/>
      <w:lvlJc w:val="left"/>
      <w:pPr>
        <w:ind w:left="1428" w:hanging="360"/>
      </w:pPr>
    </w:lvl>
    <w:lvl w:ilvl="4" w:tplc="04150019">
      <w:start w:val="1"/>
      <w:numFmt w:val="lowerLetter"/>
      <w:lvlText w:val="%5."/>
      <w:lvlJc w:val="left"/>
      <w:pPr>
        <w:ind w:left="2148" w:hanging="360"/>
      </w:pPr>
    </w:lvl>
    <w:lvl w:ilvl="5" w:tplc="0415001B">
      <w:start w:val="1"/>
      <w:numFmt w:val="lowerRoman"/>
      <w:lvlText w:val="%6."/>
      <w:lvlJc w:val="right"/>
      <w:pPr>
        <w:ind w:left="2868" w:hanging="180"/>
      </w:pPr>
    </w:lvl>
    <w:lvl w:ilvl="6" w:tplc="0415000F">
      <w:start w:val="1"/>
      <w:numFmt w:val="decimal"/>
      <w:lvlText w:val="%7."/>
      <w:lvlJc w:val="left"/>
      <w:pPr>
        <w:ind w:left="3588" w:hanging="360"/>
      </w:pPr>
    </w:lvl>
    <w:lvl w:ilvl="7" w:tplc="04150019">
      <w:start w:val="1"/>
      <w:numFmt w:val="lowerLetter"/>
      <w:lvlText w:val="%8."/>
      <w:lvlJc w:val="left"/>
      <w:pPr>
        <w:ind w:left="4308" w:hanging="360"/>
      </w:pPr>
    </w:lvl>
    <w:lvl w:ilvl="8" w:tplc="0415001B">
      <w:start w:val="1"/>
      <w:numFmt w:val="lowerRoman"/>
      <w:lvlText w:val="%9."/>
      <w:lvlJc w:val="right"/>
      <w:pPr>
        <w:ind w:left="5028" w:hanging="180"/>
      </w:pPr>
    </w:lvl>
  </w:abstractNum>
  <w:abstractNum w:abstractNumId="40">
    <w:nsid w:val="4760045A"/>
    <w:multiLevelType w:val="hybridMultilevel"/>
    <w:tmpl w:val="32D0D94A"/>
    <w:lvl w:ilvl="0" w:tplc="822C64E0">
      <w:start w:val="1"/>
      <w:numFmt w:val="decimal"/>
      <w:lvlText w:val="%1)"/>
      <w:lvlJc w:val="left"/>
      <w:pPr>
        <w:ind w:left="-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41">
    <w:nsid w:val="48B629FB"/>
    <w:multiLevelType w:val="hybridMultilevel"/>
    <w:tmpl w:val="747C37CE"/>
    <w:lvl w:ilvl="0" w:tplc="04150011">
      <w:start w:val="1"/>
      <w:numFmt w:val="decimal"/>
      <w:lvlText w:val="%1)"/>
      <w:lvlJc w:val="left"/>
      <w:pPr>
        <w:ind w:left="-354" w:hanging="360"/>
      </w:pPr>
    </w:lvl>
    <w:lvl w:ilvl="1" w:tplc="04150019">
      <w:start w:val="1"/>
      <w:numFmt w:val="lowerLetter"/>
      <w:lvlText w:val="%2."/>
      <w:lvlJc w:val="left"/>
      <w:pPr>
        <w:ind w:left="366" w:hanging="360"/>
      </w:pPr>
    </w:lvl>
    <w:lvl w:ilvl="2" w:tplc="0415001B">
      <w:start w:val="1"/>
      <w:numFmt w:val="lowerRoman"/>
      <w:lvlText w:val="%3."/>
      <w:lvlJc w:val="right"/>
      <w:pPr>
        <w:ind w:left="1086" w:hanging="180"/>
      </w:pPr>
    </w:lvl>
    <w:lvl w:ilvl="3" w:tplc="0415000F">
      <w:start w:val="1"/>
      <w:numFmt w:val="decimal"/>
      <w:lvlText w:val="%4."/>
      <w:lvlJc w:val="left"/>
      <w:pPr>
        <w:ind w:left="1806" w:hanging="360"/>
      </w:pPr>
    </w:lvl>
    <w:lvl w:ilvl="4" w:tplc="04150019">
      <w:start w:val="1"/>
      <w:numFmt w:val="lowerLetter"/>
      <w:lvlText w:val="%5."/>
      <w:lvlJc w:val="left"/>
      <w:pPr>
        <w:ind w:left="2526" w:hanging="360"/>
      </w:pPr>
    </w:lvl>
    <w:lvl w:ilvl="5" w:tplc="0415001B">
      <w:start w:val="1"/>
      <w:numFmt w:val="lowerRoman"/>
      <w:lvlText w:val="%6."/>
      <w:lvlJc w:val="right"/>
      <w:pPr>
        <w:ind w:left="3246" w:hanging="180"/>
      </w:pPr>
    </w:lvl>
    <w:lvl w:ilvl="6" w:tplc="0415000F">
      <w:start w:val="1"/>
      <w:numFmt w:val="decimal"/>
      <w:lvlText w:val="%7."/>
      <w:lvlJc w:val="left"/>
      <w:pPr>
        <w:ind w:left="3966" w:hanging="360"/>
      </w:pPr>
    </w:lvl>
    <w:lvl w:ilvl="7" w:tplc="04150019">
      <w:start w:val="1"/>
      <w:numFmt w:val="lowerLetter"/>
      <w:lvlText w:val="%8."/>
      <w:lvlJc w:val="left"/>
      <w:pPr>
        <w:ind w:left="4686" w:hanging="360"/>
      </w:pPr>
    </w:lvl>
    <w:lvl w:ilvl="8" w:tplc="0415001B">
      <w:start w:val="1"/>
      <w:numFmt w:val="lowerRoman"/>
      <w:lvlText w:val="%9."/>
      <w:lvlJc w:val="right"/>
      <w:pPr>
        <w:ind w:left="5406" w:hanging="180"/>
      </w:pPr>
    </w:lvl>
  </w:abstractNum>
  <w:abstractNum w:abstractNumId="42">
    <w:nsid w:val="4C0B7794"/>
    <w:multiLevelType w:val="hybridMultilevel"/>
    <w:tmpl w:val="9BD82BF4"/>
    <w:lvl w:ilvl="0" w:tplc="53EE6A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C4A05A6"/>
    <w:multiLevelType w:val="hybridMultilevel"/>
    <w:tmpl w:val="7A1C0BE2"/>
    <w:lvl w:ilvl="0" w:tplc="3BF8F19C">
      <w:start w:val="1"/>
      <w:numFmt w:val="lowerLetter"/>
      <w:lvlText w:val="%1)"/>
      <w:lvlJc w:val="left"/>
      <w:pPr>
        <w:ind w:left="71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34" w:hanging="360"/>
      </w:pPr>
    </w:lvl>
    <w:lvl w:ilvl="2" w:tplc="0415001B">
      <w:start w:val="1"/>
      <w:numFmt w:val="lowerRoman"/>
      <w:lvlText w:val="%3."/>
      <w:lvlJc w:val="right"/>
      <w:pPr>
        <w:ind w:left="2154" w:hanging="180"/>
      </w:pPr>
    </w:lvl>
    <w:lvl w:ilvl="3" w:tplc="0415000F">
      <w:start w:val="1"/>
      <w:numFmt w:val="decimal"/>
      <w:lvlText w:val="%4."/>
      <w:lvlJc w:val="left"/>
      <w:pPr>
        <w:ind w:left="2874" w:hanging="360"/>
      </w:pPr>
    </w:lvl>
    <w:lvl w:ilvl="4" w:tplc="04150019">
      <w:start w:val="1"/>
      <w:numFmt w:val="lowerLetter"/>
      <w:lvlText w:val="%5."/>
      <w:lvlJc w:val="left"/>
      <w:pPr>
        <w:ind w:left="3594" w:hanging="360"/>
      </w:pPr>
    </w:lvl>
    <w:lvl w:ilvl="5" w:tplc="0415001B">
      <w:start w:val="1"/>
      <w:numFmt w:val="lowerRoman"/>
      <w:lvlText w:val="%6."/>
      <w:lvlJc w:val="right"/>
      <w:pPr>
        <w:ind w:left="4314" w:hanging="180"/>
      </w:pPr>
    </w:lvl>
    <w:lvl w:ilvl="6" w:tplc="0415000F">
      <w:start w:val="1"/>
      <w:numFmt w:val="decimal"/>
      <w:lvlText w:val="%7."/>
      <w:lvlJc w:val="left"/>
      <w:pPr>
        <w:ind w:left="5034" w:hanging="360"/>
      </w:pPr>
    </w:lvl>
    <w:lvl w:ilvl="7" w:tplc="04150019">
      <w:start w:val="1"/>
      <w:numFmt w:val="lowerLetter"/>
      <w:lvlText w:val="%8."/>
      <w:lvlJc w:val="left"/>
      <w:pPr>
        <w:ind w:left="5754" w:hanging="360"/>
      </w:pPr>
    </w:lvl>
    <w:lvl w:ilvl="8" w:tplc="0415001B">
      <w:start w:val="1"/>
      <w:numFmt w:val="lowerRoman"/>
      <w:lvlText w:val="%9."/>
      <w:lvlJc w:val="right"/>
      <w:pPr>
        <w:ind w:left="6474" w:hanging="180"/>
      </w:pPr>
    </w:lvl>
  </w:abstractNum>
  <w:abstractNum w:abstractNumId="44">
    <w:nsid w:val="4E171D62"/>
    <w:multiLevelType w:val="hybridMultilevel"/>
    <w:tmpl w:val="C046D974"/>
    <w:lvl w:ilvl="0" w:tplc="53EE6A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0313DDC"/>
    <w:multiLevelType w:val="hybridMultilevel"/>
    <w:tmpl w:val="9F2AA1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0AF7E26"/>
    <w:multiLevelType w:val="hybridMultilevel"/>
    <w:tmpl w:val="71681C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2F30572"/>
    <w:multiLevelType w:val="hybridMultilevel"/>
    <w:tmpl w:val="2DFC8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37D3A40"/>
    <w:multiLevelType w:val="hybridMultilevel"/>
    <w:tmpl w:val="033EBF6A"/>
    <w:lvl w:ilvl="0" w:tplc="FC807E1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E82F26"/>
    <w:multiLevelType w:val="hybridMultilevel"/>
    <w:tmpl w:val="13889F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4D2338F"/>
    <w:multiLevelType w:val="hybridMultilevel"/>
    <w:tmpl w:val="7F9620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6A711F2"/>
    <w:multiLevelType w:val="hybridMultilevel"/>
    <w:tmpl w:val="2E9EB6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79A6811"/>
    <w:multiLevelType w:val="hybridMultilevel"/>
    <w:tmpl w:val="545A6A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95279B6"/>
    <w:multiLevelType w:val="singleLevel"/>
    <w:tmpl w:val="CF740A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4">
    <w:nsid w:val="599A2525"/>
    <w:multiLevelType w:val="hybridMultilevel"/>
    <w:tmpl w:val="D4348808"/>
    <w:lvl w:ilvl="0" w:tplc="FBD265F6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55">
    <w:nsid w:val="5D490029"/>
    <w:multiLevelType w:val="hybridMultilevel"/>
    <w:tmpl w:val="9384D192"/>
    <w:lvl w:ilvl="0" w:tplc="04150011">
      <w:start w:val="1"/>
      <w:numFmt w:val="decimal"/>
      <w:lvlText w:val="%1)"/>
      <w:lvlJc w:val="left"/>
      <w:pPr>
        <w:ind w:left="-6" w:hanging="360"/>
      </w:pPr>
    </w:lvl>
    <w:lvl w:ilvl="1" w:tplc="04150019">
      <w:start w:val="1"/>
      <w:numFmt w:val="lowerLetter"/>
      <w:lvlText w:val="%2."/>
      <w:lvlJc w:val="left"/>
      <w:pPr>
        <w:ind w:left="714" w:hanging="360"/>
      </w:pPr>
    </w:lvl>
    <w:lvl w:ilvl="2" w:tplc="0415001B">
      <w:start w:val="1"/>
      <w:numFmt w:val="lowerRoman"/>
      <w:lvlText w:val="%3."/>
      <w:lvlJc w:val="right"/>
      <w:pPr>
        <w:ind w:left="1434" w:hanging="180"/>
      </w:pPr>
    </w:lvl>
    <w:lvl w:ilvl="3" w:tplc="0415000F">
      <w:start w:val="1"/>
      <w:numFmt w:val="decimal"/>
      <w:lvlText w:val="%4."/>
      <w:lvlJc w:val="left"/>
      <w:pPr>
        <w:ind w:left="2154" w:hanging="360"/>
      </w:pPr>
    </w:lvl>
    <w:lvl w:ilvl="4" w:tplc="04150019">
      <w:start w:val="1"/>
      <w:numFmt w:val="lowerLetter"/>
      <w:lvlText w:val="%5."/>
      <w:lvlJc w:val="left"/>
      <w:pPr>
        <w:ind w:left="2874" w:hanging="360"/>
      </w:pPr>
    </w:lvl>
    <w:lvl w:ilvl="5" w:tplc="0415001B">
      <w:start w:val="1"/>
      <w:numFmt w:val="lowerRoman"/>
      <w:lvlText w:val="%6."/>
      <w:lvlJc w:val="right"/>
      <w:pPr>
        <w:ind w:left="3594" w:hanging="180"/>
      </w:pPr>
    </w:lvl>
    <w:lvl w:ilvl="6" w:tplc="0415000F">
      <w:start w:val="1"/>
      <w:numFmt w:val="decimal"/>
      <w:lvlText w:val="%7."/>
      <w:lvlJc w:val="left"/>
      <w:pPr>
        <w:ind w:left="4314" w:hanging="360"/>
      </w:pPr>
    </w:lvl>
    <w:lvl w:ilvl="7" w:tplc="04150019">
      <w:start w:val="1"/>
      <w:numFmt w:val="lowerLetter"/>
      <w:lvlText w:val="%8."/>
      <w:lvlJc w:val="left"/>
      <w:pPr>
        <w:ind w:left="5034" w:hanging="360"/>
      </w:pPr>
    </w:lvl>
    <w:lvl w:ilvl="8" w:tplc="0415001B">
      <w:start w:val="1"/>
      <w:numFmt w:val="lowerRoman"/>
      <w:lvlText w:val="%9."/>
      <w:lvlJc w:val="right"/>
      <w:pPr>
        <w:ind w:left="5754" w:hanging="180"/>
      </w:pPr>
    </w:lvl>
  </w:abstractNum>
  <w:abstractNum w:abstractNumId="56">
    <w:nsid w:val="62E77F02"/>
    <w:multiLevelType w:val="hybridMultilevel"/>
    <w:tmpl w:val="73C48274"/>
    <w:lvl w:ilvl="0" w:tplc="53EE6A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2ED5D4D"/>
    <w:multiLevelType w:val="hybridMultilevel"/>
    <w:tmpl w:val="3CCCC9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38F1F16"/>
    <w:multiLevelType w:val="hybridMultilevel"/>
    <w:tmpl w:val="C6EAA790"/>
    <w:lvl w:ilvl="0" w:tplc="F328C4B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2929B6"/>
    <w:multiLevelType w:val="hybridMultilevel"/>
    <w:tmpl w:val="D1369C7C"/>
    <w:lvl w:ilvl="0" w:tplc="53EE6A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6995187"/>
    <w:multiLevelType w:val="hybridMultilevel"/>
    <w:tmpl w:val="B22E16E4"/>
    <w:lvl w:ilvl="0" w:tplc="89445A1C">
      <w:start w:val="1"/>
      <w:numFmt w:val="decimal"/>
      <w:lvlText w:val="%1)"/>
      <w:lvlJc w:val="left"/>
      <w:pPr>
        <w:ind w:left="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>
      <w:start w:val="1"/>
      <w:numFmt w:val="lowerRoman"/>
      <w:lvlText w:val="%3."/>
      <w:lvlJc w:val="right"/>
      <w:pPr>
        <w:ind w:left="1446" w:hanging="180"/>
      </w:pPr>
    </w:lvl>
    <w:lvl w:ilvl="3" w:tplc="0415000F">
      <w:start w:val="1"/>
      <w:numFmt w:val="decimal"/>
      <w:lvlText w:val="%4."/>
      <w:lvlJc w:val="left"/>
      <w:pPr>
        <w:ind w:left="2166" w:hanging="360"/>
      </w:pPr>
    </w:lvl>
    <w:lvl w:ilvl="4" w:tplc="04150019">
      <w:start w:val="1"/>
      <w:numFmt w:val="lowerLetter"/>
      <w:lvlText w:val="%5."/>
      <w:lvlJc w:val="left"/>
      <w:pPr>
        <w:ind w:left="2886" w:hanging="360"/>
      </w:pPr>
    </w:lvl>
    <w:lvl w:ilvl="5" w:tplc="0415001B">
      <w:start w:val="1"/>
      <w:numFmt w:val="lowerRoman"/>
      <w:lvlText w:val="%6."/>
      <w:lvlJc w:val="right"/>
      <w:pPr>
        <w:ind w:left="3606" w:hanging="180"/>
      </w:pPr>
    </w:lvl>
    <w:lvl w:ilvl="6" w:tplc="0415000F">
      <w:start w:val="1"/>
      <w:numFmt w:val="decimal"/>
      <w:lvlText w:val="%7."/>
      <w:lvlJc w:val="left"/>
      <w:pPr>
        <w:ind w:left="4326" w:hanging="360"/>
      </w:pPr>
    </w:lvl>
    <w:lvl w:ilvl="7" w:tplc="04150019">
      <w:start w:val="1"/>
      <w:numFmt w:val="lowerLetter"/>
      <w:lvlText w:val="%8."/>
      <w:lvlJc w:val="left"/>
      <w:pPr>
        <w:ind w:left="5046" w:hanging="360"/>
      </w:pPr>
    </w:lvl>
    <w:lvl w:ilvl="8" w:tplc="0415001B">
      <w:start w:val="1"/>
      <w:numFmt w:val="lowerRoman"/>
      <w:lvlText w:val="%9."/>
      <w:lvlJc w:val="right"/>
      <w:pPr>
        <w:ind w:left="5766" w:hanging="180"/>
      </w:pPr>
    </w:lvl>
  </w:abstractNum>
  <w:abstractNum w:abstractNumId="61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>
    <w:nsid w:val="6B0A26DF"/>
    <w:multiLevelType w:val="hybridMultilevel"/>
    <w:tmpl w:val="F864D9C2"/>
    <w:name w:val="WW8Num422"/>
    <w:lvl w:ilvl="0" w:tplc="4B683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5E38CA"/>
    <w:multiLevelType w:val="hybridMultilevel"/>
    <w:tmpl w:val="B9962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DD71ECA"/>
    <w:multiLevelType w:val="hybridMultilevel"/>
    <w:tmpl w:val="134A3D98"/>
    <w:lvl w:ilvl="0" w:tplc="7056140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DA6D1F"/>
    <w:multiLevelType w:val="hybridMultilevel"/>
    <w:tmpl w:val="0E6EDC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FCA70DE"/>
    <w:multiLevelType w:val="hybridMultilevel"/>
    <w:tmpl w:val="95008FD0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712570D4"/>
    <w:multiLevelType w:val="hybridMultilevel"/>
    <w:tmpl w:val="AB22D850"/>
    <w:lvl w:ilvl="0" w:tplc="3620D542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26A21E2"/>
    <w:multiLevelType w:val="hybridMultilevel"/>
    <w:tmpl w:val="316C4CFE"/>
    <w:lvl w:ilvl="0" w:tplc="53EE6A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6101B19"/>
    <w:multiLevelType w:val="hybridMultilevel"/>
    <w:tmpl w:val="71EE34BC"/>
    <w:lvl w:ilvl="0" w:tplc="53EE6A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764145E"/>
    <w:multiLevelType w:val="hybridMultilevel"/>
    <w:tmpl w:val="298062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7A2B0FDB"/>
    <w:multiLevelType w:val="hybridMultilevel"/>
    <w:tmpl w:val="F5E28866"/>
    <w:lvl w:ilvl="0" w:tplc="53EE6AFE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ADF1491"/>
    <w:multiLevelType w:val="hybridMultilevel"/>
    <w:tmpl w:val="6302B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CE83208"/>
    <w:multiLevelType w:val="singleLevel"/>
    <w:tmpl w:val="B5ECCA8C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color w:val="auto"/>
      </w:rPr>
    </w:lvl>
  </w:abstractNum>
  <w:abstractNum w:abstractNumId="74">
    <w:nsid w:val="7E374622"/>
    <w:multiLevelType w:val="hybridMultilevel"/>
    <w:tmpl w:val="0968418C"/>
    <w:lvl w:ilvl="0" w:tplc="EE50155A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7E607F91"/>
    <w:multiLevelType w:val="hybridMultilevel"/>
    <w:tmpl w:val="DAD24F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3"/>
  </w:num>
  <w:num w:numId="5">
    <w:abstractNumId w:val="33"/>
  </w:num>
  <w:num w:numId="6">
    <w:abstractNumId w:val="15"/>
  </w:num>
  <w:num w:numId="7">
    <w:abstractNumId w:val="17"/>
  </w:num>
  <w:num w:numId="8">
    <w:abstractNumId w:val="19"/>
  </w:num>
  <w:num w:numId="9">
    <w:abstractNumId w:val="27"/>
  </w:num>
  <w:num w:numId="10">
    <w:abstractNumId w:val="31"/>
  </w:num>
  <w:num w:numId="11">
    <w:abstractNumId w:val="39"/>
  </w:num>
  <w:num w:numId="12">
    <w:abstractNumId w:val="25"/>
  </w:num>
  <w:num w:numId="13">
    <w:abstractNumId w:val="24"/>
  </w:num>
  <w:num w:numId="14">
    <w:abstractNumId w:val="66"/>
  </w:num>
  <w:num w:numId="15">
    <w:abstractNumId w:val="6"/>
  </w:num>
  <w:num w:numId="16">
    <w:abstractNumId w:val="40"/>
  </w:num>
  <w:num w:numId="17">
    <w:abstractNumId w:val="41"/>
  </w:num>
  <w:num w:numId="18">
    <w:abstractNumId w:val="34"/>
  </w:num>
  <w:num w:numId="19">
    <w:abstractNumId w:val="61"/>
  </w:num>
  <w:num w:numId="20">
    <w:abstractNumId w:val="13"/>
  </w:num>
  <w:num w:numId="21">
    <w:abstractNumId w:val="55"/>
  </w:num>
  <w:num w:numId="22">
    <w:abstractNumId w:val="29"/>
  </w:num>
  <w:num w:numId="23">
    <w:abstractNumId w:val="18"/>
  </w:num>
  <w:num w:numId="24">
    <w:abstractNumId w:val="43"/>
  </w:num>
  <w:num w:numId="25">
    <w:abstractNumId w:val="10"/>
  </w:num>
  <w:num w:numId="26">
    <w:abstractNumId w:val="65"/>
  </w:num>
  <w:num w:numId="27">
    <w:abstractNumId w:val="70"/>
  </w:num>
  <w:num w:numId="28">
    <w:abstractNumId w:val="72"/>
  </w:num>
  <w:num w:numId="29">
    <w:abstractNumId w:val="49"/>
  </w:num>
  <w:num w:numId="30">
    <w:abstractNumId w:val="50"/>
  </w:num>
  <w:num w:numId="31">
    <w:abstractNumId w:val="71"/>
  </w:num>
  <w:num w:numId="32">
    <w:abstractNumId w:val="59"/>
  </w:num>
  <w:num w:numId="33">
    <w:abstractNumId w:val="26"/>
  </w:num>
  <w:num w:numId="34">
    <w:abstractNumId w:val="42"/>
  </w:num>
  <w:num w:numId="35">
    <w:abstractNumId w:val="69"/>
  </w:num>
  <w:num w:numId="36">
    <w:abstractNumId w:val="68"/>
  </w:num>
  <w:num w:numId="37">
    <w:abstractNumId w:val="16"/>
  </w:num>
  <w:num w:numId="38">
    <w:abstractNumId w:val="56"/>
  </w:num>
  <w:num w:numId="39">
    <w:abstractNumId w:val="14"/>
  </w:num>
  <w:num w:numId="40">
    <w:abstractNumId w:val="44"/>
  </w:num>
  <w:num w:numId="41">
    <w:abstractNumId w:val="51"/>
  </w:num>
  <w:num w:numId="42">
    <w:abstractNumId w:val="20"/>
  </w:num>
  <w:num w:numId="43">
    <w:abstractNumId w:val="12"/>
  </w:num>
  <w:num w:numId="44">
    <w:abstractNumId w:val="54"/>
  </w:num>
  <w:num w:numId="45">
    <w:abstractNumId w:val="9"/>
  </w:num>
  <w:num w:numId="46">
    <w:abstractNumId w:val="35"/>
  </w:num>
  <w:num w:numId="47">
    <w:abstractNumId w:val="74"/>
  </w:num>
  <w:num w:numId="48">
    <w:abstractNumId w:val="47"/>
  </w:num>
  <w:num w:numId="49">
    <w:abstractNumId w:val="23"/>
  </w:num>
  <w:num w:numId="50">
    <w:abstractNumId w:val="22"/>
  </w:num>
  <w:num w:numId="51">
    <w:abstractNumId w:val="57"/>
  </w:num>
  <w:num w:numId="52">
    <w:abstractNumId w:val="32"/>
  </w:num>
  <w:num w:numId="53">
    <w:abstractNumId w:val="28"/>
  </w:num>
  <w:num w:numId="54">
    <w:abstractNumId w:val="75"/>
  </w:num>
  <w:num w:numId="55">
    <w:abstractNumId w:val="52"/>
  </w:num>
  <w:num w:numId="56">
    <w:abstractNumId w:val="63"/>
  </w:num>
  <w:num w:numId="57">
    <w:abstractNumId w:val="45"/>
  </w:num>
  <w:num w:numId="58">
    <w:abstractNumId w:val="36"/>
  </w:num>
  <w:num w:numId="59">
    <w:abstractNumId w:val="38"/>
  </w:num>
  <w:num w:numId="60">
    <w:abstractNumId w:val="67"/>
  </w:num>
  <w:num w:numId="61">
    <w:abstractNumId w:val="48"/>
  </w:num>
  <w:num w:numId="62">
    <w:abstractNumId w:val="58"/>
  </w:num>
  <w:num w:numId="63">
    <w:abstractNumId w:val="30"/>
  </w:num>
  <w:num w:numId="64">
    <w:abstractNumId w:val="8"/>
  </w:num>
  <w:num w:numId="65">
    <w:abstractNumId w:val="64"/>
  </w:num>
  <w:num w:numId="66">
    <w:abstractNumId w:val="37"/>
  </w:num>
  <w:num w:numId="67">
    <w:abstractNumId w:val="7"/>
  </w:num>
  <w:num w:numId="68">
    <w:abstractNumId w:val="11"/>
  </w:num>
  <w:num w:numId="69">
    <w:abstractNumId w:val="60"/>
  </w:num>
  <w:num w:numId="70">
    <w:abstractNumId w:val="53"/>
  </w:num>
  <w:num w:numId="71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123"/>
    <w:rsid w:val="00001607"/>
    <w:rsid w:val="000022AF"/>
    <w:rsid w:val="00004F89"/>
    <w:rsid w:val="000051AE"/>
    <w:rsid w:val="0001114F"/>
    <w:rsid w:val="00011186"/>
    <w:rsid w:val="00014F5E"/>
    <w:rsid w:val="00015BFD"/>
    <w:rsid w:val="00020262"/>
    <w:rsid w:val="00020E0E"/>
    <w:rsid w:val="00023A16"/>
    <w:rsid w:val="000248FE"/>
    <w:rsid w:val="00024B3F"/>
    <w:rsid w:val="00024D98"/>
    <w:rsid w:val="00030880"/>
    <w:rsid w:val="00030A2C"/>
    <w:rsid w:val="00031606"/>
    <w:rsid w:val="00031F97"/>
    <w:rsid w:val="0003211D"/>
    <w:rsid w:val="0003405A"/>
    <w:rsid w:val="00036AA3"/>
    <w:rsid w:val="000419BA"/>
    <w:rsid w:val="00042854"/>
    <w:rsid w:val="00044D42"/>
    <w:rsid w:val="000457DB"/>
    <w:rsid w:val="0004678F"/>
    <w:rsid w:val="00047EF4"/>
    <w:rsid w:val="00051834"/>
    <w:rsid w:val="000548C7"/>
    <w:rsid w:val="00055FBA"/>
    <w:rsid w:val="00060118"/>
    <w:rsid w:val="0006221A"/>
    <w:rsid w:val="000624BC"/>
    <w:rsid w:val="0006467F"/>
    <w:rsid w:val="000649D6"/>
    <w:rsid w:val="00064AAD"/>
    <w:rsid w:val="0006509B"/>
    <w:rsid w:val="000701B5"/>
    <w:rsid w:val="00073193"/>
    <w:rsid w:val="00074BC2"/>
    <w:rsid w:val="0007553B"/>
    <w:rsid w:val="00076E5D"/>
    <w:rsid w:val="000779B6"/>
    <w:rsid w:val="000829BA"/>
    <w:rsid w:val="00085396"/>
    <w:rsid w:val="00087291"/>
    <w:rsid w:val="000875D0"/>
    <w:rsid w:val="000875EF"/>
    <w:rsid w:val="00087692"/>
    <w:rsid w:val="00087AFC"/>
    <w:rsid w:val="00087DA3"/>
    <w:rsid w:val="00091660"/>
    <w:rsid w:val="000916A6"/>
    <w:rsid w:val="0009364A"/>
    <w:rsid w:val="00093C8B"/>
    <w:rsid w:val="000965BA"/>
    <w:rsid w:val="000966DB"/>
    <w:rsid w:val="000977BF"/>
    <w:rsid w:val="000A004E"/>
    <w:rsid w:val="000A0734"/>
    <w:rsid w:val="000A092D"/>
    <w:rsid w:val="000A0C10"/>
    <w:rsid w:val="000A125C"/>
    <w:rsid w:val="000A6B2A"/>
    <w:rsid w:val="000A75C7"/>
    <w:rsid w:val="000B485B"/>
    <w:rsid w:val="000B60A8"/>
    <w:rsid w:val="000C47BB"/>
    <w:rsid w:val="000C6BFF"/>
    <w:rsid w:val="000C77F9"/>
    <w:rsid w:val="000D094C"/>
    <w:rsid w:val="000D1F27"/>
    <w:rsid w:val="000D51EF"/>
    <w:rsid w:val="000D679E"/>
    <w:rsid w:val="000E04A0"/>
    <w:rsid w:val="000E21E7"/>
    <w:rsid w:val="000E2BAF"/>
    <w:rsid w:val="000E360A"/>
    <w:rsid w:val="000E38AD"/>
    <w:rsid w:val="000E4D03"/>
    <w:rsid w:val="000E5ED5"/>
    <w:rsid w:val="000E6BEB"/>
    <w:rsid w:val="000E6EFF"/>
    <w:rsid w:val="000E7247"/>
    <w:rsid w:val="000E7F0A"/>
    <w:rsid w:val="000F06B1"/>
    <w:rsid w:val="000F0CAE"/>
    <w:rsid w:val="000F14CF"/>
    <w:rsid w:val="000F34DE"/>
    <w:rsid w:val="000F4D0B"/>
    <w:rsid w:val="000F5227"/>
    <w:rsid w:val="000F5C4F"/>
    <w:rsid w:val="00100FA7"/>
    <w:rsid w:val="00101646"/>
    <w:rsid w:val="001019F7"/>
    <w:rsid w:val="00104F98"/>
    <w:rsid w:val="001064A6"/>
    <w:rsid w:val="00106F9B"/>
    <w:rsid w:val="00112DE6"/>
    <w:rsid w:val="00112F13"/>
    <w:rsid w:val="00113DD0"/>
    <w:rsid w:val="00115879"/>
    <w:rsid w:val="00122C9A"/>
    <w:rsid w:val="00125C7D"/>
    <w:rsid w:val="00130E26"/>
    <w:rsid w:val="001313B7"/>
    <w:rsid w:val="00132079"/>
    <w:rsid w:val="00134F34"/>
    <w:rsid w:val="001354A0"/>
    <w:rsid w:val="00143187"/>
    <w:rsid w:val="0014460E"/>
    <w:rsid w:val="001459C7"/>
    <w:rsid w:val="0014769E"/>
    <w:rsid w:val="00150DE1"/>
    <w:rsid w:val="001545FB"/>
    <w:rsid w:val="00154A1F"/>
    <w:rsid w:val="001563FB"/>
    <w:rsid w:val="001622E9"/>
    <w:rsid w:val="001661EC"/>
    <w:rsid w:val="00166A30"/>
    <w:rsid w:val="00170A53"/>
    <w:rsid w:val="00171407"/>
    <w:rsid w:val="00171995"/>
    <w:rsid w:val="00171B44"/>
    <w:rsid w:val="00172234"/>
    <w:rsid w:val="001730CA"/>
    <w:rsid w:val="00174433"/>
    <w:rsid w:val="00176E1B"/>
    <w:rsid w:val="001802DE"/>
    <w:rsid w:val="00180838"/>
    <w:rsid w:val="00180E92"/>
    <w:rsid w:val="001826FD"/>
    <w:rsid w:val="00182BF1"/>
    <w:rsid w:val="001836B0"/>
    <w:rsid w:val="00183837"/>
    <w:rsid w:val="00184177"/>
    <w:rsid w:val="00184A9B"/>
    <w:rsid w:val="00191849"/>
    <w:rsid w:val="001948B0"/>
    <w:rsid w:val="00195F67"/>
    <w:rsid w:val="001A09E7"/>
    <w:rsid w:val="001A24D6"/>
    <w:rsid w:val="001A25A9"/>
    <w:rsid w:val="001A42D4"/>
    <w:rsid w:val="001A4D9D"/>
    <w:rsid w:val="001A55EA"/>
    <w:rsid w:val="001A578C"/>
    <w:rsid w:val="001B4825"/>
    <w:rsid w:val="001B733C"/>
    <w:rsid w:val="001C0F26"/>
    <w:rsid w:val="001C1885"/>
    <w:rsid w:val="001C2707"/>
    <w:rsid w:val="001C2D5C"/>
    <w:rsid w:val="001C557D"/>
    <w:rsid w:val="001D1064"/>
    <w:rsid w:val="001D5188"/>
    <w:rsid w:val="001E0E76"/>
    <w:rsid w:val="001E20F0"/>
    <w:rsid w:val="001E512C"/>
    <w:rsid w:val="001F0F3C"/>
    <w:rsid w:val="001F19B9"/>
    <w:rsid w:val="001F31B1"/>
    <w:rsid w:val="001F4C54"/>
    <w:rsid w:val="002003C9"/>
    <w:rsid w:val="0020198D"/>
    <w:rsid w:val="00204A6B"/>
    <w:rsid w:val="00205211"/>
    <w:rsid w:val="00207921"/>
    <w:rsid w:val="00210DA5"/>
    <w:rsid w:val="00211DD5"/>
    <w:rsid w:val="00212410"/>
    <w:rsid w:val="00212F50"/>
    <w:rsid w:val="00214798"/>
    <w:rsid w:val="002164BD"/>
    <w:rsid w:val="00222D9B"/>
    <w:rsid w:val="002235B6"/>
    <w:rsid w:val="00224DAB"/>
    <w:rsid w:val="00225C6E"/>
    <w:rsid w:val="00227E08"/>
    <w:rsid w:val="00231C22"/>
    <w:rsid w:val="00232345"/>
    <w:rsid w:val="002324EC"/>
    <w:rsid w:val="00240FDC"/>
    <w:rsid w:val="002412E2"/>
    <w:rsid w:val="00243116"/>
    <w:rsid w:val="00243A90"/>
    <w:rsid w:val="002468A0"/>
    <w:rsid w:val="00247827"/>
    <w:rsid w:val="00247D4C"/>
    <w:rsid w:val="0025408D"/>
    <w:rsid w:val="0025722C"/>
    <w:rsid w:val="0026348F"/>
    <w:rsid w:val="00263E78"/>
    <w:rsid w:val="00264558"/>
    <w:rsid w:val="00265817"/>
    <w:rsid w:val="002658A3"/>
    <w:rsid w:val="002669EC"/>
    <w:rsid w:val="00270C5A"/>
    <w:rsid w:val="00271F3D"/>
    <w:rsid w:val="00271F46"/>
    <w:rsid w:val="00272277"/>
    <w:rsid w:val="00272863"/>
    <w:rsid w:val="00273997"/>
    <w:rsid w:val="00274897"/>
    <w:rsid w:val="00274C07"/>
    <w:rsid w:val="00276514"/>
    <w:rsid w:val="00281E16"/>
    <w:rsid w:val="0028258E"/>
    <w:rsid w:val="00283FDA"/>
    <w:rsid w:val="00285ED9"/>
    <w:rsid w:val="00286FEA"/>
    <w:rsid w:val="00287E4D"/>
    <w:rsid w:val="0029123E"/>
    <w:rsid w:val="002935C3"/>
    <w:rsid w:val="00293E32"/>
    <w:rsid w:val="00297031"/>
    <w:rsid w:val="002A0A2C"/>
    <w:rsid w:val="002A165D"/>
    <w:rsid w:val="002A1DAC"/>
    <w:rsid w:val="002A2534"/>
    <w:rsid w:val="002A3171"/>
    <w:rsid w:val="002A44A9"/>
    <w:rsid w:val="002A518E"/>
    <w:rsid w:val="002A5216"/>
    <w:rsid w:val="002A6BC5"/>
    <w:rsid w:val="002B061B"/>
    <w:rsid w:val="002B0E35"/>
    <w:rsid w:val="002B1036"/>
    <w:rsid w:val="002B1CB5"/>
    <w:rsid w:val="002B3A0D"/>
    <w:rsid w:val="002B5099"/>
    <w:rsid w:val="002B51DE"/>
    <w:rsid w:val="002B5DDF"/>
    <w:rsid w:val="002B6797"/>
    <w:rsid w:val="002C39C0"/>
    <w:rsid w:val="002C3B41"/>
    <w:rsid w:val="002D1ACE"/>
    <w:rsid w:val="002D2321"/>
    <w:rsid w:val="002D33EF"/>
    <w:rsid w:val="002D4B6F"/>
    <w:rsid w:val="002D5F21"/>
    <w:rsid w:val="002D7AF3"/>
    <w:rsid w:val="002E5B30"/>
    <w:rsid w:val="002F08C7"/>
    <w:rsid w:val="002F3A54"/>
    <w:rsid w:val="002F3EF3"/>
    <w:rsid w:val="002F406C"/>
    <w:rsid w:val="002F4C09"/>
    <w:rsid w:val="002F7817"/>
    <w:rsid w:val="00300B3C"/>
    <w:rsid w:val="003029B6"/>
    <w:rsid w:val="00302A2B"/>
    <w:rsid w:val="0030370E"/>
    <w:rsid w:val="00303FBF"/>
    <w:rsid w:val="003111BA"/>
    <w:rsid w:val="00311924"/>
    <w:rsid w:val="0031214A"/>
    <w:rsid w:val="00313F96"/>
    <w:rsid w:val="003161B6"/>
    <w:rsid w:val="00316B46"/>
    <w:rsid w:val="00320EFA"/>
    <w:rsid w:val="00322647"/>
    <w:rsid w:val="00322B3C"/>
    <w:rsid w:val="00323397"/>
    <w:rsid w:val="003247D3"/>
    <w:rsid w:val="0032714B"/>
    <w:rsid w:val="003311CE"/>
    <w:rsid w:val="003336DD"/>
    <w:rsid w:val="003342AE"/>
    <w:rsid w:val="00335793"/>
    <w:rsid w:val="003430DD"/>
    <w:rsid w:val="0034420B"/>
    <w:rsid w:val="00344234"/>
    <w:rsid w:val="00345641"/>
    <w:rsid w:val="00345690"/>
    <w:rsid w:val="0034584D"/>
    <w:rsid w:val="00346622"/>
    <w:rsid w:val="003513DF"/>
    <w:rsid w:val="003528AE"/>
    <w:rsid w:val="00353AC5"/>
    <w:rsid w:val="00353B34"/>
    <w:rsid w:val="00356A56"/>
    <w:rsid w:val="00356EF7"/>
    <w:rsid w:val="00362181"/>
    <w:rsid w:val="00365943"/>
    <w:rsid w:val="00366DFA"/>
    <w:rsid w:val="0036776A"/>
    <w:rsid w:val="00367B0C"/>
    <w:rsid w:val="00370080"/>
    <w:rsid w:val="00370B26"/>
    <w:rsid w:val="00371A41"/>
    <w:rsid w:val="00372556"/>
    <w:rsid w:val="00374532"/>
    <w:rsid w:val="003772B9"/>
    <w:rsid w:val="003803E2"/>
    <w:rsid w:val="00384722"/>
    <w:rsid w:val="00384C9E"/>
    <w:rsid w:val="00386FA7"/>
    <w:rsid w:val="0038780A"/>
    <w:rsid w:val="00392893"/>
    <w:rsid w:val="00393E91"/>
    <w:rsid w:val="0039645E"/>
    <w:rsid w:val="003A03F3"/>
    <w:rsid w:val="003A24B8"/>
    <w:rsid w:val="003A3049"/>
    <w:rsid w:val="003A68E9"/>
    <w:rsid w:val="003A7041"/>
    <w:rsid w:val="003B042B"/>
    <w:rsid w:val="003B273F"/>
    <w:rsid w:val="003B3A66"/>
    <w:rsid w:val="003B5BCB"/>
    <w:rsid w:val="003B5DB6"/>
    <w:rsid w:val="003B760A"/>
    <w:rsid w:val="003C3F12"/>
    <w:rsid w:val="003C43EB"/>
    <w:rsid w:val="003C4470"/>
    <w:rsid w:val="003C4EB3"/>
    <w:rsid w:val="003C7656"/>
    <w:rsid w:val="003D0557"/>
    <w:rsid w:val="003D67A3"/>
    <w:rsid w:val="003D70D6"/>
    <w:rsid w:val="003E33F6"/>
    <w:rsid w:val="003E37B0"/>
    <w:rsid w:val="003E5499"/>
    <w:rsid w:val="003E5FF3"/>
    <w:rsid w:val="003F205C"/>
    <w:rsid w:val="003F31E5"/>
    <w:rsid w:val="003F4374"/>
    <w:rsid w:val="003F77E6"/>
    <w:rsid w:val="00401B1B"/>
    <w:rsid w:val="00402756"/>
    <w:rsid w:val="00403569"/>
    <w:rsid w:val="00403942"/>
    <w:rsid w:val="0040730C"/>
    <w:rsid w:val="004108E8"/>
    <w:rsid w:val="00415560"/>
    <w:rsid w:val="00416014"/>
    <w:rsid w:val="0041776D"/>
    <w:rsid w:val="00417FB5"/>
    <w:rsid w:val="00420422"/>
    <w:rsid w:val="004229F3"/>
    <w:rsid w:val="0042624F"/>
    <w:rsid w:val="00432828"/>
    <w:rsid w:val="00434861"/>
    <w:rsid w:val="0043575C"/>
    <w:rsid w:val="0044017A"/>
    <w:rsid w:val="00440CA3"/>
    <w:rsid w:val="0044266C"/>
    <w:rsid w:val="00443BE4"/>
    <w:rsid w:val="004447F2"/>
    <w:rsid w:val="004449A7"/>
    <w:rsid w:val="00444FEC"/>
    <w:rsid w:val="004462E3"/>
    <w:rsid w:val="00451368"/>
    <w:rsid w:val="004540D9"/>
    <w:rsid w:val="004578A0"/>
    <w:rsid w:val="00460812"/>
    <w:rsid w:val="004608D6"/>
    <w:rsid w:val="00460906"/>
    <w:rsid w:val="00460E59"/>
    <w:rsid w:val="00461A41"/>
    <w:rsid w:val="004669D5"/>
    <w:rsid w:val="00466A0A"/>
    <w:rsid w:val="00467384"/>
    <w:rsid w:val="00470A4F"/>
    <w:rsid w:val="004715C3"/>
    <w:rsid w:val="00471FCC"/>
    <w:rsid w:val="0047244A"/>
    <w:rsid w:val="00475163"/>
    <w:rsid w:val="004779B7"/>
    <w:rsid w:val="00477F78"/>
    <w:rsid w:val="00481081"/>
    <w:rsid w:val="00482E8C"/>
    <w:rsid w:val="0048456A"/>
    <w:rsid w:val="00486B4C"/>
    <w:rsid w:val="00490CB0"/>
    <w:rsid w:val="0049323F"/>
    <w:rsid w:val="00495D6F"/>
    <w:rsid w:val="004A0DC3"/>
    <w:rsid w:val="004A15E9"/>
    <w:rsid w:val="004A2AD9"/>
    <w:rsid w:val="004A3016"/>
    <w:rsid w:val="004A305B"/>
    <w:rsid w:val="004A6D5F"/>
    <w:rsid w:val="004B3421"/>
    <w:rsid w:val="004B3BD7"/>
    <w:rsid w:val="004C0433"/>
    <w:rsid w:val="004C066E"/>
    <w:rsid w:val="004C07FB"/>
    <w:rsid w:val="004C0C43"/>
    <w:rsid w:val="004C2826"/>
    <w:rsid w:val="004C411F"/>
    <w:rsid w:val="004C534C"/>
    <w:rsid w:val="004C69F8"/>
    <w:rsid w:val="004D0CF5"/>
    <w:rsid w:val="004D1090"/>
    <w:rsid w:val="004D2F82"/>
    <w:rsid w:val="004D4A2B"/>
    <w:rsid w:val="004D50E5"/>
    <w:rsid w:val="004D5BB4"/>
    <w:rsid w:val="004D62CF"/>
    <w:rsid w:val="004E2E1A"/>
    <w:rsid w:val="004E3229"/>
    <w:rsid w:val="004E41FE"/>
    <w:rsid w:val="004E4806"/>
    <w:rsid w:val="004E579B"/>
    <w:rsid w:val="004E6847"/>
    <w:rsid w:val="004E6B91"/>
    <w:rsid w:val="004E70FB"/>
    <w:rsid w:val="004E73E4"/>
    <w:rsid w:val="004F0A2E"/>
    <w:rsid w:val="004F0C49"/>
    <w:rsid w:val="004F3171"/>
    <w:rsid w:val="004F43E0"/>
    <w:rsid w:val="004F4A68"/>
    <w:rsid w:val="004F56E8"/>
    <w:rsid w:val="004F584C"/>
    <w:rsid w:val="004F5A5B"/>
    <w:rsid w:val="004F615F"/>
    <w:rsid w:val="004F6756"/>
    <w:rsid w:val="004F67BE"/>
    <w:rsid w:val="004F70A8"/>
    <w:rsid w:val="004F7BDA"/>
    <w:rsid w:val="00500B6B"/>
    <w:rsid w:val="005021AB"/>
    <w:rsid w:val="005064B4"/>
    <w:rsid w:val="00506DEC"/>
    <w:rsid w:val="005078CB"/>
    <w:rsid w:val="00507A0A"/>
    <w:rsid w:val="005103CA"/>
    <w:rsid w:val="00510F24"/>
    <w:rsid w:val="005120FA"/>
    <w:rsid w:val="00512B8F"/>
    <w:rsid w:val="005133F3"/>
    <w:rsid w:val="00513F01"/>
    <w:rsid w:val="005167EB"/>
    <w:rsid w:val="00517129"/>
    <w:rsid w:val="00521943"/>
    <w:rsid w:val="00522386"/>
    <w:rsid w:val="00523980"/>
    <w:rsid w:val="00525203"/>
    <w:rsid w:val="005252ED"/>
    <w:rsid w:val="00525844"/>
    <w:rsid w:val="00526783"/>
    <w:rsid w:val="00527102"/>
    <w:rsid w:val="00527B95"/>
    <w:rsid w:val="00531803"/>
    <w:rsid w:val="00531CA7"/>
    <w:rsid w:val="00535D31"/>
    <w:rsid w:val="00542092"/>
    <w:rsid w:val="005426F5"/>
    <w:rsid w:val="00545AB4"/>
    <w:rsid w:val="005461C7"/>
    <w:rsid w:val="0054660C"/>
    <w:rsid w:val="00552322"/>
    <w:rsid w:val="00555A3B"/>
    <w:rsid w:val="005570D3"/>
    <w:rsid w:val="0056059A"/>
    <w:rsid w:val="00561A67"/>
    <w:rsid w:val="00563201"/>
    <w:rsid w:val="00563EB9"/>
    <w:rsid w:val="005668DE"/>
    <w:rsid w:val="005754F5"/>
    <w:rsid w:val="00575A19"/>
    <w:rsid w:val="005806AF"/>
    <w:rsid w:val="0058118C"/>
    <w:rsid w:val="00585737"/>
    <w:rsid w:val="00592DA4"/>
    <w:rsid w:val="0059307B"/>
    <w:rsid w:val="00593B73"/>
    <w:rsid w:val="00594971"/>
    <w:rsid w:val="005968A0"/>
    <w:rsid w:val="00596D42"/>
    <w:rsid w:val="005A050A"/>
    <w:rsid w:val="005A115C"/>
    <w:rsid w:val="005A35D3"/>
    <w:rsid w:val="005A3932"/>
    <w:rsid w:val="005A4DEE"/>
    <w:rsid w:val="005B267C"/>
    <w:rsid w:val="005B2B01"/>
    <w:rsid w:val="005B3AAE"/>
    <w:rsid w:val="005C2BF4"/>
    <w:rsid w:val="005C6DCC"/>
    <w:rsid w:val="005C7B72"/>
    <w:rsid w:val="005C7BFA"/>
    <w:rsid w:val="005D194B"/>
    <w:rsid w:val="005D2583"/>
    <w:rsid w:val="005D30D9"/>
    <w:rsid w:val="005D607A"/>
    <w:rsid w:val="005D6899"/>
    <w:rsid w:val="005D7CE0"/>
    <w:rsid w:val="005E26DF"/>
    <w:rsid w:val="005E365D"/>
    <w:rsid w:val="005E4ECB"/>
    <w:rsid w:val="005E75CA"/>
    <w:rsid w:val="005F1D54"/>
    <w:rsid w:val="005F74A8"/>
    <w:rsid w:val="006042B4"/>
    <w:rsid w:val="0060523B"/>
    <w:rsid w:val="006057A2"/>
    <w:rsid w:val="00605BFF"/>
    <w:rsid w:val="00607434"/>
    <w:rsid w:val="00607D04"/>
    <w:rsid w:val="00610D09"/>
    <w:rsid w:val="00611D0C"/>
    <w:rsid w:val="0061356E"/>
    <w:rsid w:val="00614456"/>
    <w:rsid w:val="00617708"/>
    <w:rsid w:val="00621053"/>
    <w:rsid w:val="006225F4"/>
    <w:rsid w:val="006231F0"/>
    <w:rsid w:val="006236C9"/>
    <w:rsid w:val="00624E7F"/>
    <w:rsid w:val="0062544A"/>
    <w:rsid w:val="00627275"/>
    <w:rsid w:val="00627D9A"/>
    <w:rsid w:val="006334FB"/>
    <w:rsid w:val="00633E87"/>
    <w:rsid w:val="00634B17"/>
    <w:rsid w:val="00636127"/>
    <w:rsid w:val="00636515"/>
    <w:rsid w:val="006439C1"/>
    <w:rsid w:val="00644AC2"/>
    <w:rsid w:val="00644C08"/>
    <w:rsid w:val="00645F89"/>
    <w:rsid w:val="006468BE"/>
    <w:rsid w:val="00646DFC"/>
    <w:rsid w:val="00652D01"/>
    <w:rsid w:val="00652F28"/>
    <w:rsid w:val="00654A0F"/>
    <w:rsid w:val="00661DA7"/>
    <w:rsid w:val="00664152"/>
    <w:rsid w:val="0066489F"/>
    <w:rsid w:val="00665CA1"/>
    <w:rsid w:val="006746E4"/>
    <w:rsid w:val="0067788E"/>
    <w:rsid w:val="00681271"/>
    <w:rsid w:val="006819DC"/>
    <w:rsid w:val="00681A96"/>
    <w:rsid w:val="0068236A"/>
    <w:rsid w:val="006824DC"/>
    <w:rsid w:val="00683A61"/>
    <w:rsid w:val="00684CDC"/>
    <w:rsid w:val="006877D5"/>
    <w:rsid w:val="00687CF8"/>
    <w:rsid w:val="00690392"/>
    <w:rsid w:val="00690912"/>
    <w:rsid w:val="00690A6F"/>
    <w:rsid w:val="00690BE3"/>
    <w:rsid w:val="00692257"/>
    <w:rsid w:val="00694756"/>
    <w:rsid w:val="00697893"/>
    <w:rsid w:val="006A0BA1"/>
    <w:rsid w:val="006A4E99"/>
    <w:rsid w:val="006A617C"/>
    <w:rsid w:val="006B4886"/>
    <w:rsid w:val="006B574D"/>
    <w:rsid w:val="006C09C0"/>
    <w:rsid w:val="006C3F79"/>
    <w:rsid w:val="006C40A6"/>
    <w:rsid w:val="006C4317"/>
    <w:rsid w:val="006C5708"/>
    <w:rsid w:val="006C682B"/>
    <w:rsid w:val="006C7042"/>
    <w:rsid w:val="006C7939"/>
    <w:rsid w:val="006D114F"/>
    <w:rsid w:val="006D1F0A"/>
    <w:rsid w:val="006D2299"/>
    <w:rsid w:val="006D6299"/>
    <w:rsid w:val="006E18B0"/>
    <w:rsid w:val="006E3624"/>
    <w:rsid w:val="006E43A6"/>
    <w:rsid w:val="006E5903"/>
    <w:rsid w:val="006E5B19"/>
    <w:rsid w:val="006F513C"/>
    <w:rsid w:val="006F572A"/>
    <w:rsid w:val="006F6BA8"/>
    <w:rsid w:val="006F7098"/>
    <w:rsid w:val="006F7837"/>
    <w:rsid w:val="007021EE"/>
    <w:rsid w:val="0070550C"/>
    <w:rsid w:val="0070731B"/>
    <w:rsid w:val="007074E4"/>
    <w:rsid w:val="007176F2"/>
    <w:rsid w:val="00720444"/>
    <w:rsid w:val="00721F13"/>
    <w:rsid w:val="007222DD"/>
    <w:rsid w:val="007230BA"/>
    <w:rsid w:val="0072369E"/>
    <w:rsid w:val="00724130"/>
    <w:rsid w:val="00724C38"/>
    <w:rsid w:val="00727424"/>
    <w:rsid w:val="00727F2D"/>
    <w:rsid w:val="00730094"/>
    <w:rsid w:val="007301D2"/>
    <w:rsid w:val="00731677"/>
    <w:rsid w:val="00731E98"/>
    <w:rsid w:val="007362F5"/>
    <w:rsid w:val="00736C09"/>
    <w:rsid w:val="0073799D"/>
    <w:rsid w:val="0074204F"/>
    <w:rsid w:val="00742AD9"/>
    <w:rsid w:val="00752709"/>
    <w:rsid w:val="007548F9"/>
    <w:rsid w:val="00756D63"/>
    <w:rsid w:val="00756DFF"/>
    <w:rsid w:val="007627F8"/>
    <w:rsid w:val="00763C22"/>
    <w:rsid w:val="00765491"/>
    <w:rsid w:val="00766D11"/>
    <w:rsid w:val="007718F7"/>
    <w:rsid w:val="00773BAF"/>
    <w:rsid w:val="0077574D"/>
    <w:rsid w:val="007758FC"/>
    <w:rsid w:val="007760A7"/>
    <w:rsid w:val="007776E5"/>
    <w:rsid w:val="00780F17"/>
    <w:rsid w:val="0078113F"/>
    <w:rsid w:val="00781AB2"/>
    <w:rsid w:val="007845AC"/>
    <w:rsid w:val="00784E84"/>
    <w:rsid w:val="00786D99"/>
    <w:rsid w:val="0079040D"/>
    <w:rsid w:val="00792A9C"/>
    <w:rsid w:val="0079337A"/>
    <w:rsid w:val="00794983"/>
    <w:rsid w:val="0079643F"/>
    <w:rsid w:val="007A02D7"/>
    <w:rsid w:val="007A2C20"/>
    <w:rsid w:val="007A3CC9"/>
    <w:rsid w:val="007A3DC3"/>
    <w:rsid w:val="007A5CD9"/>
    <w:rsid w:val="007B0AEB"/>
    <w:rsid w:val="007B15DE"/>
    <w:rsid w:val="007B17C0"/>
    <w:rsid w:val="007B2086"/>
    <w:rsid w:val="007B4866"/>
    <w:rsid w:val="007B6A37"/>
    <w:rsid w:val="007C03D0"/>
    <w:rsid w:val="007C090B"/>
    <w:rsid w:val="007C33FA"/>
    <w:rsid w:val="007C4804"/>
    <w:rsid w:val="007C4FE9"/>
    <w:rsid w:val="007C5D4A"/>
    <w:rsid w:val="007C63CC"/>
    <w:rsid w:val="007C6D14"/>
    <w:rsid w:val="007C7034"/>
    <w:rsid w:val="007D277A"/>
    <w:rsid w:val="007D6CF6"/>
    <w:rsid w:val="007D772D"/>
    <w:rsid w:val="007E00EF"/>
    <w:rsid w:val="007E0D10"/>
    <w:rsid w:val="007E28EA"/>
    <w:rsid w:val="007E32E5"/>
    <w:rsid w:val="007E555C"/>
    <w:rsid w:val="007E64B1"/>
    <w:rsid w:val="007F0CE0"/>
    <w:rsid w:val="007F1D1B"/>
    <w:rsid w:val="007F3943"/>
    <w:rsid w:val="007F54D2"/>
    <w:rsid w:val="007F5AAF"/>
    <w:rsid w:val="00800767"/>
    <w:rsid w:val="00800DE0"/>
    <w:rsid w:val="008013F2"/>
    <w:rsid w:val="00801DCC"/>
    <w:rsid w:val="00802202"/>
    <w:rsid w:val="00802339"/>
    <w:rsid w:val="00803AA3"/>
    <w:rsid w:val="0080585E"/>
    <w:rsid w:val="00805C18"/>
    <w:rsid w:val="00812E42"/>
    <w:rsid w:val="00814C17"/>
    <w:rsid w:val="00815DE1"/>
    <w:rsid w:val="0081606D"/>
    <w:rsid w:val="00817300"/>
    <w:rsid w:val="00817DAD"/>
    <w:rsid w:val="00820A94"/>
    <w:rsid w:val="00823F49"/>
    <w:rsid w:val="00824BD4"/>
    <w:rsid w:val="0082695A"/>
    <w:rsid w:val="008331DF"/>
    <w:rsid w:val="008348C6"/>
    <w:rsid w:val="0084208C"/>
    <w:rsid w:val="0084289C"/>
    <w:rsid w:val="00843246"/>
    <w:rsid w:val="008454CE"/>
    <w:rsid w:val="00845E66"/>
    <w:rsid w:val="008476C2"/>
    <w:rsid w:val="008512DF"/>
    <w:rsid w:val="00851C70"/>
    <w:rsid w:val="008621C7"/>
    <w:rsid w:val="00864829"/>
    <w:rsid w:val="00864869"/>
    <w:rsid w:val="008658D5"/>
    <w:rsid w:val="00866358"/>
    <w:rsid w:val="0086769B"/>
    <w:rsid w:val="00870757"/>
    <w:rsid w:val="00872EC1"/>
    <w:rsid w:val="00873EB7"/>
    <w:rsid w:val="0087452D"/>
    <w:rsid w:val="00876A33"/>
    <w:rsid w:val="0087751E"/>
    <w:rsid w:val="00877A45"/>
    <w:rsid w:val="0088035C"/>
    <w:rsid w:val="008813D7"/>
    <w:rsid w:val="00883A4B"/>
    <w:rsid w:val="00884C71"/>
    <w:rsid w:val="0088582F"/>
    <w:rsid w:val="00885D00"/>
    <w:rsid w:val="00886DA0"/>
    <w:rsid w:val="00893F63"/>
    <w:rsid w:val="00897FC4"/>
    <w:rsid w:val="008A0804"/>
    <w:rsid w:val="008A0962"/>
    <w:rsid w:val="008A0B0F"/>
    <w:rsid w:val="008A1FD9"/>
    <w:rsid w:val="008A2DA9"/>
    <w:rsid w:val="008A4708"/>
    <w:rsid w:val="008A4E61"/>
    <w:rsid w:val="008A5180"/>
    <w:rsid w:val="008A7F69"/>
    <w:rsid w:val="008B1712"/>
    <w:rsid w:val="008B2456"/>
    <w:rsid w:val="008B309D"/>
    <w:rsid w:val="008B5411"/>
    <w:rsid w:val="008B5D8F"/>
    <w:rsid w:val="008B6630"/>
    <w:rsid w:val="008B6B31"/>
    <w:rsid w:val="008B7181"/>
    <w:rsid w:val="008B7EAF"/>
    <w:rsid w:val="008C0242"/>
    <w:rsid w:val="008C0684"/>
    <w:rsid w:val="008C2284"/>
    <w:rsid w:val="008C2CFC"/>
    <w:rsid w:val="008C3870"/>
    <w:rsid w:val="008C6DFD"/>
    <w:rsid w:val="008C7507"/>
    <w:rsid w:val="008D0F8A"/>
    <w:rsid w:val="008D43CC"/>
    <w:rsid w:val="008D5251"/>
    <w:rsid w:val="008D69E4"/>
    <w:rsid w:val="008D79A9"/>
    <w:rsid w:val="008E0249"/>
    <w:rsid w:val="008E0BA0"/>
    <w:rsid w:val="008E172B"/>
    <w:rsid w:val="008E215F"/>
    <w:rsid w:val="008E2207"/>
    <w:rsid w:val="008E3422"/>
    <w:rsid w:val="008E5C76"/>
    <w:rsid w:val="008E69B8"/>
    <w:rsid w:val="008F16FC"/>
    <w:rsid w:val="008F49E0"/>
    <w:rsid w:val="008F50DF"/>
    <w:rsid w:val="008F6D84"/>
    <w:rsid w:val="008F70A1"/>
    <w:rsid w:val="008F7878"/>
    <w:rsid w:val="00901BB2"/>
    <w:rsid w:val="00902B22"/>
    <w:rsid w:val="0090505D"/>
    <w:rsid w:val="00906549"/>
    <w:rsid w:val="00906D01"/>
    <w:rsid w:val="009071AC"/>
    <w:rsid w:val="0090740F"/>
    <w:rsid w:val="009114E7"/>
    <w:rsid w:val="009116A3"/>
    <w:rsid w:val="00911753"/>
    <w:rsid w:val="00914707"/>
    <w:rsid w:val="00914D8F"/>
    <w:rsid w:val="00915BA0"/>
    <w:rsid w:val="00915BAA"/>
    <w:rsid w:val="00922229"/>
    <w:rsid w:val="0092287F"/>
    <w:rsid w:val="009242A4"/>
    <w:rsid w:val="00926499"/>
    <w:rsid w:val="00926C70"/>
    <w:rsid w:val="0092733B"/>
    <w:rsid w:val="00927B21"/>
    <w:rsid w:val="0093014B"/>
    <w:rsid w:val="009322A4"/>
    <w:rsid w:val="00935175"/>
    <w:rsid w:val="0093565B"/>
    <w:rsid w:val="00937ED4"/>
    <w:rsid w:val="00943166"/>
    <w:rsid w:val="0094636B"/>
    <w:rsid w:val="009473A0"/>
    <w:rsid w:val="00951530"/>
    <w:rsid w:val="00956451"/>
    <w:rsid w:val="00957C52"/>
    <w:rsid w:val="00962AF5"/>
    <w:rsid w:val="009655DD"/>
    <w:rsid w:val="00965BE2"/>
    <w:rsid w:val="00965F02"/>
    <w:rsid w:val="00971093"/>
    <w:rsid w:val="00973E29"/>
    <w:rsid w:val="009748A8"/>
    <w:rsid w:val="00975B44"/>
    <w:rsid w:val="00976C6C"/>
    <w:rsid w:val="00981B61"/>
    <w:rsid w:val="00982137"/>
    <w:rsid w:val="00987E87"/>
    <w:rsid w:val="009945E5"/>
    <w:rsid w:val="009952F2"/>
    <w:rsid w:val="00997034"/>
    <w:rsid w:val="0099776B"/>
    <w:rsid w:val="009A1174"/>
    <w:rsid w:val="009A1241"/>
    <w:rsid w:val="009A3354"/>
    <w:rsid w:val="009A6165"/>
    <w:rsid w:val="009A61A0"/>
    <w:rsid w:val="009A7256"/>
    <w:rsid w:val="009B0E00"/>
    <w:rsid w:val="009C51EE"/>
    <w:rsid w:val="009C658D"/>
    <w:rsid w:val="009C76AD"/>
    <w:rsid w:val="009D0A8A"/>
    <w:rsid w:val="009D2AB2"/>
    <w:rsid w:val="009D33B2"/>
    <w:rsid w:val="009D46ED"/>
    <w:rsid w:val="009D5A99"/>
    <w:rsid w:val="009D6167"/>
    <w:rsid w:val="009D77D2"/>
    <w:rsid w:val="009D78AA"/>
    <w:rsid w:val="009E08B8"/>
    <w:rsid w:val="009E1277"/>
    <w:rsid w:val="009E1D13"/>
    <w:rsid w:val="009E366A"/>
    <w:rsid w:val="009E3B1A"/>
    <w:rsid w:val="009E3C26"/>
    <w:rsid w:val="009E3E04"/>
    <w:rsid w:val="009E5A94"/>
    <w:rsid w:val="009E6F3C"/>
    <w:rsid w:val="009F1012"/>
    <w:rsid w:val="009F2364"/>
    <w:rsid w:val="009F3A22"/>
    <w:rsid w:val="009F42E2"/>
    <w:rsid w:val="009F6EF2"/>
    <w:rsid w:val="00A01512"/>
    <w:rsid w:val="00A015DF"/>
    <w:rsid w:val="00A01E6F"/>
    <w:rsid w:val="00A02495"/>
    <w:rsid w:val="00A0355F"/>
    <w:rsid w:val="00A05036"/>
    <w:rsid w:val="00A05A77"/>
    <w:rsid w:val="00A05D5D"/>
    <w:rsid w:val="00A068DE"/>
    <w:rsid w:val="00A075C3"/>
    <w:rsid w:val="00A07937"/>
    <w:rsid w:val="00A11C7B"/>
    <w:rsid w:val="00A13378"/>
    <w:rsid w:val="00A14667"/>
    <w:rsid w:val="00A177B3"/>
    <w:rsid w:val="00A205BF"/>
    <w:rsid w:val="00A20A50"/>
    <w:rsid w:val="00A2185D"/>
    <w:rsid w:val="00A21A6D"/>
    <w:rsid w:val="00A240C1"/>
    <w:rsid w:val="00A248EC"/>
    <w:rsid w:val="00A26A4B"/>
    <w:rsid w:val="00A31965"/>
    <w:rsid w:val="00A319D7"/>
    <w:rsid w:val="00A339F0"/>
    <w:rsid w:val="00A34BFA"/>
    <w:rsid w:val="00A36572"/>
    <w:rsid w:val="00A365A4"/>
    <w:rsid w:val="00A37E0E"/>
    <w:rsid w:val="00A429E8"/>
    <w:rsid w:val="00A446EE"/>
    <w:rsid w:val="00A449DC"/>
    <w:rsid w:val="00A468D7"/>
    <w:rsid w:val="00A502AE"/>
    <w:rsid w:val="00A52818"/>
    <w:rsid w:val="00A54DD1"/>
    <w:rsid w:val="00A5522F"/>
    <w:rsid w:val="00A55386"/>
    <w:rsid w:val="00A55A3D"/>
    <w:rsid w:val="00A56E85"/>
    <w:rsid w:val="00A62536"/>
    <w:rsid w:val="00A645F3"/>
    <w:rsid w:val="00A6478D"/>
    <w:rsid w:val="00A6664D"/>
    <w:rsid w:val="00A72237"/>
    <w:rsid w:val="00A723D1"/>
    <w:rsid w:val="00A728DF"/>
    <w:rsid w:val="00A72BB4"/>
    <w:rsid w:val="00A760EB"/>
    <w:rsid w:val="00A770D4"/>
    <w:rsid w:val="00A77EB5"/>
    <w:rsid w:val="00A77FF1"/>
    <w:rsid w:val="00A80B8B"/>
    <w:rsid w:val="00A81004"/>
    <w:rsid w:val="00A829D2"/>
    <w:rsid w:val="00A84EDF"/>
    <w:rsid w:val="00A862CB"/>
    <w:rsid w:val="00A8713B"/>
    <w:rsid w:val="00A87B85"/>
    <w:rsid w:val="00A87D22"/>
    <w:rsid w:val="00A91DC5"/>
    <w:rsid w:val="00A93444"/>
    <w:rsid w:val="00A93F37"/>
    <w:rsid w:val="00A971B9"/>
    <w:rsid w:val="00AA1618"/>
    <w:rsid w:val="00AA463F"/>
    <w:rsid w:val="00AA57D2"/>
    <w:rsid w:val="00AA7741"/>
    <w:rsid w:val="00AB4568"/>
    <w:rsid w:val="00AB4AFD"/>
    <w:rsid w:val="00AB64C2"/>
    <w:rsid w:val="00AC1B13"/>
    <w:rsid w:val="00AC2A2B"/>
    <w:rsid w:val="00AC2F7A"/>
    <w:rsid w:val="00AC304E"/>
    <w:rsid w:val="00AC3501"/>
    <w:rsid w:val="00AC4CB0"/>
    <w:rsid w:val="00AC5C52"/>
    <w:rsid w:val="00AC602A"/>
    <w:rsid w:val="00AC630A"/>
    <w:rsid w:val="00AC6374"/>
    <w:rsid w:val="00AC6A79"/>
    <w:rsid w:val="00AE145B"/>
    <w:rsid w:val="00AE3090"/>
    <w:rsid w:val="00AE58BF"/>
    <w:rsid w:val="00AF087F"/>
    <w:rsid w:val="00AF113B"/>
    <w:rsid w:val="00AF3791"/>
    <w:rsid w:val="00AF4DEC"/>
    <w:rsid w:val="00AF514F"/>
    <w:rsid w:val="00AF5409"/>
    <w:rsid w:val="00B012C2"/>
    <w:rsid w:val="00B02C06"/>
    <w:rsid w:val="00B044ED"/>
    <w:rsid w:val="00B12E9B"/>
    <w:rsid w:val="00B13814"/>
    <w:rsid w:val="00B15AA4"/>
    <w:rsid w:val="00B16435"/>
    <w:rsid w:val="00B166C6"/>
    <w:rsid w:val="00B16826"/>
    <w:rsid w:val="00B168A9"/>
    <w:rsid w:val="00B21149"/>
    <w:rsid w:val="00B23FAC"/>
    <w:rsid w:val="00B25F8F"/>
    <w:rsid w:val="00B30F37"/>
    <w:rsid w:val="00B319BD"/>
    <w:rsid w:val="00B3645D"/>
    <w:rsid w:val="00B450E0"/>
    <w:rsid w:val="00B451FE"/>
    <w:rsid w:val="00B45433"/>
    <w:rsid w:val="00B455E2"/>
    <w:rsid w:val="00B47BC2"/>
    <w:rsid w:val="00B50B55"/>
    <w:rsid w:val="00B50FF4"/>
    <w:rsid w:val="00B5157D"/>
    <w:rsid w:val="00B51785"/>
    <w:rsid w:val="00B5314C"/>
    <w:rsid w:val="00B5484A"/>
    <w:rsid w:val="00B54A1D"/>
    <w:rsid w:val="00B54F8C"/>
    <w:rsid w:val="00B57574"/>
    <w:rsid w:val="00B60671"/>
    <w:rsid w:val="00B60740"/>
    <w:rsid w:val="00B612E4"/>
    <w:rsid w:val="00B62250"/>
    <w:rsid w:val="00B6262E"/>
    <w:rsid w:val="00B631D7"/>
    <w:rsid w:val="00B646B5"/>
    <w:rsid w:val="00B64C4F"/>
    <w:rsid w:val="00B65EF8"/>
    <w:rsid w:val="00B667DE"/>
    <w:rsid w:val="00B703D2"/>
    <w:rsid w:val="00B70B38"/>
    <w:rsid w:val="00B7403C"/>
    <w:rsid w:val="00B76220"/>
    <w:rsid w:val="00B76FE4"/>
    <w:rsid w:val="00B80F05"/>
    <w:rsid w:val="00B813AF"/>
    <w:rsid w:val="00B81B1C"/>
    <w:rsid w:val="00B82305"/>
    <w:rsid w:val="00B82B9A"/>
    <w:rsid w:val="00B8481B"/>
    <w:rsid w:val="00B87F56"/>
    <w:rsid w:val="00B9069F"/>
    <w:rsid w:val="00B9225D"/>
    <w:rsid w:val="00B92D6C"/>
    <w:rsid w:val="00B92E9C"/>
    <w:rsid w:val="00B94DC1"/>
    <w:rsid w:val="00B94EF5"/>
    <w:rsid w:val="00B9623E"/>
    <w:rsid w:val="00BA465C"/>
    <w:rsid w:val="00BA7171"/>
    <w:rsid w:val="00BA73BF"/>
    <w:rsid w:val="00BB038F"/>
    <w:rsid w:val="00BB1083"/>
    <w:rsid w:val="00BB432D"/>
    <w:rsid w:val="00BB5001"/>
    <w:rsid w:val="00BC0505"/>
    <w:rsid w:val="00BC0A32"/>
    <w:rsid w:val="00BC1E7C"/>
    <w:rsid w:val="00BC4994"/>
    <w:rsid w:val="00BC6DCC"/>
    <w:rsid w:val="00BD27F9"/>
    <w:rsid w:val="00BD3594"/>
    <w:rsid w:val="00BD416E"/>
    <w:rsid w:val="00BD4641"/>
    <w:rsid w:val="00BD68D9"/>
    <w:rsid w:val="00BE38BF"/>
    <w:rsid w:val="00BE4F0B"/>
    <w:rsid w:val="00BE5165"/>
    <w:rsid w:val="00BE593D"/>
    <w:rsid w:val="00BE59AC"/>
    <w:rsid w:val="00BF278C"/>
    <w:rsid w:val="00BF425E"/>
    <w:rsid w:val="00BF5915"/>
    <w:rsid w:val="00BF5CD5"/>
    <w:rsid w:val="00BF7FC1"/>
    <w:rsid w:val="00C00E55"/>
    <w:rsid w:val="00C035BB"/>
    <w:rsid w:val="00C0505A"/>
    <w:rsid w:val="00C06298"/>
    <w:rsid w:val="00C068FE"/>
    <w:rsid w:val="00C07FFD"/>
    <w:rsid w:val="00C10C7E"/>
    <w:rsid w:val="00C11A37"/>
    <w:rsid w:val="00C11EAC"/>
    <w:rsid w:val="00C12CAE"/>
    <w:rsid w:val="00C13280"/>
    <w:rsid w:val="00C16668"/>
    <w:rsid w:val="00C16792"/>
    <w:rsid w:val="00C217C3"/>
    <w:rsid w:val="00C22EB9"/>
    <w:rsid w:val="00C23560"/>
    <w:rsid w:val="00C2368A"/>
    <w:rsid w:val="00C24984"/>
    <w:rsid w:val="00C255F6"/>
    <w:rsid w:val="00C26188"/>
    <w:rsid w:val="00C26716"/>
    <w:rsid w:val="00C27123"/>
    <w:rsid w:val="00C27EB3"/>
    <w:rsid w:val="00C312F5"/>
    <w:rsid w:val="00C31D3B"/>
    <w:rsid w:val="00C3470D"/>
    <w:rsid w:val="00C350BB"/>
    <w:rsid w:val="00C359E2"/>
    <w:rsid w:val="00C36EAF"/>
    <w:rsid w:val="00C37D82"/>
    <w:rsid w:val="00C40B7E"/>
    <w:rsid w:val="00C419C6"/>
    <w:rsid w:val="00C41AFC"/>
    <w:rsid w:val="00C42112"/>
    <w:rsid w:val="00C424BE"/>
    <w:rsid w:val="00C4342E"/>
    <w:rsid w:val="00C4424F"/>
    <w:rsid w:val="00C44318"/>
    <w:rsid w:val="00C51CDD"/>
    <w:rsid w:val="00C56FF3"/>
    <w:rsid w:val="00C57EF1"/>
    <w:rsid w:val="00C62B85"/>
    <w:rsid w:val="00C62E98"/>
    <w:rsid w:val="00C64B1B"/>
    <w:rsid w:val="00C65915"/>
    <w:rsid w:val="00C677CB"/>
    <w:rsid w:val="00C7232A"/>
    <w:rsid w:val="00C728BD"/>
    <w:rsid w:val="00C741F3"/>
    <w:rsid w:val="00C75313"/>
    <w:rsid w:val="00C76A67"/>
    <w:rsid w:val="00C76EA0"/>
    <w:rsid w:val="00C7747E"/>
    <w:rsid w:val="00C80989"/>
    <w:rsid w:val="00C81A92"/>
    <w:rsid w:val="00C81AA7"/>
    <w:rsid w:val="00C8628A"/>
    <w:rsid w:val="00C93622"/>
    <w:rsid w:val="00C94090"/>
    <w:rsid w:val="00C94D92"/>
    <w:rsid w:val="00C94E5B"/>
    <w:rsid w:val="00C95DD4"/>
    <w:rsid w:val="00C95ECF"/>
    <w:rsid w:val="00C965F2"/>
    <w:rsid w:val="00C97134"/>
    <w:rsid w:val="00C97AB4"/>
    <w:rsid w:val="00CA1D66"/>
    <w:rsid w:val="00CA42C0"/>
    <w:rsid w:val="00CA450C"/>
    <w:rsid w:val="00CA4D55"/>
    <w:rsid w:val="00CA6ADE"/>
    <w:rsid w:val="00CA7959"/>
    <w:rsid w:val="00CA7B45"/>
    <w:rsid w:val="00CB286A"/>
    <w:rsid w:val="00CB6796"/>
    <w:rsid w:val="00CB6875"/>
    <w:rsid w:val="00CC5E75"/>
    <w:rsid w:val="00CC74C9"/>
    <w:rsid w:val="00CC7F90"/>
    <w:rsid w:val="00CC7FB9"/>
    <w:rsid w:val="00CD05BD"/>
    <w:rsid w:val="00CD16C5"/>
    <w:rsid w:val="00CD1B69"/>
    <w:rsid w:val="00CD40BF"/>
    <w:rsid w:val="00CD5082"/>
    <w:rsid w:val="00CD5AF6"/>
    <w:rsid w:val="00CD75D4"/>
    <w:rsid w:val="00CE0A9A"/>
    <w:rsid w:val="00CE2487"/>
    <w:rsid w:val="00CE379A"/>
    <w:rsid w:val="00CE48A7"/>
    <w:rsid w:val="00CE4EF7"/>
    <w:rsid w:val="00CE52CE"/>
    <w:rsid w:val="00CE59A9"/>
    <w:rsid w:val="00CF0384"/>
    <w:rsid w:val="00CF0507"/>
    <w:rsid w:val="00CF337A"/>
    <w:rsid w:val="00CF34E6"/>
    <w:rsid w:val="00CF3B90"/>
    <w:rsid w:val="00CF76B3"/>
    <w:rsid w:val="00D013B5"/>
    <w:rsid w:val="00D02741"/>
    <w:rsid w:val="00D03DC6"/>
    <w:rsid w:val="00D076FB"/>
    <w:rsid w:val="00D10F3C"/>
    <w:rsid w:val="00D11C42"/>
    <w:rsid w:val="00D13C48"/>
    <w:rsid w:val="00D158A7"/>
    <w:rsid w:val="00D159AF"/>
    <w:rsid w:val="00D164EF"/>
    <w:rsid w:val="00D176E1"/>
    <w:rsid w:val="00D17BF0"/>
    <w:rsid w:val="00D17D73"/>
    <w:rsid w:val="00D22A64"/>
    <w:rsid w:val="00D26FE5"/>
    <w:rsid w:val="00D27CC7"/>
    <w:rsid w:val="00D300D1"/>
    <w:rsid w:val="00D30C59"/>
    <w:rsid w:val="00D3376C"/>
    <w:rsid w:val="00D415DD"/>
    <w:rsid w:val="00D42311"/>
    <w:rsid w:val="00D42426"/>
    <w:rsid w:val="00D42897"/>
    <w:rsid w:val="00D42C8D"/>
    <w:rsid w:val="00D44364"/>
    <w:rsid w:val="00D44727"/>
    <w:rsid w:val="00D45855"/>
    <w:rsid w:val="00D458EB"/>
    <w:rsid w:val="00D462A9"/>
    <w:rsid w:val="00D468A9"/>
    <w:rsid w:val="00D46900"/>
    <w:rsid w:val="00D546E7"/>
    <w:rsid w:val="00D56AFD"/>
    <w:rsid w:val="00D5765A"/>
    <w:rsid w:val="00D659E9"/>
    <w:rsid w:val="00D66CD0"/>
    <w:rsid w:val="00D7062C"/>
    <w:rsid w:val="00D708D7"/>
    <w:rsid w:val="00D7273A"/>
    <w:rsid w:val="00D7311B"/>
    <w:rsid w:val="00D74329"/>
    <w:rsid w:val="00D762E8"/>
    <w:rsid w:val="00D76CC0"/>
    <w:rsid w:val="00D76F6B"/>
    <w:rsid w:val="00D77864"/>
    <w:rsid w:val="00D77E25"/>
    <w:rsid w:val="00D85878"/>
    <w:rsid w:val="00D8679F"/>
    <w:rsid w:val="00D86B19"/>
    <w:rsid w:val="00D87D37"/>
    <w:rsid w:val="00D901AE"/>
    <w:rsid w:val="00D929EF"/>
    <w:rsid w:val="00D9318F"/>
    <w:rsid w:val="00D942DC"/>
    <w:rsid w:val="00D95747"/>
    <w:rsid w:val="00D95B4B"/>
    <w:rsid w:val="00DA16A5"/>
    <w:rsid w:val="00DA32BC"/>
    <w:rsid w:val="00DA6BC5"/>
    <w:rsid w:val="00DB0E85"/>
    <w:rsid w:val="00DB1896"/>
    <w:rsid w:val="00DB39CF"/>
    <w:rsid w:val="00DB3EB2"/>
    <w:rsid w:val="00DB409D"/>
    <w:rsid w:val="00DB4339"/>
    <w:rsid w:val="00DB4F7E"/>
    <w:rsid w:val="00DB5EFB"/>
    <w:rsid w:val="00DB612B"/>
    <w:rsid w:val="00DB72EE"/>
    <w:rsid w:val="00DC2169"/>
    <w:rsid w:val="00DC2831"/>
    <w:rsid w:val="00DC3913"/>
    <w:rsid w:val="00DC4F1A"/>
    <w:rsid w:val="00DC59A9"/>
    <w:rsid w:val="00DD180E"/>
    <w:rsid w:val="00DD19D9"/>
    <w:rsid w:val="00DE150E"/>
    <w:rsid w:val="00DE18BF"/>
    <w:rsid w:val="00DE1AE1"/>
    <w:rsid w:val="00DE22A9"/>
    <w:rsid w:val="00DE22C7"/>
    <w:rsid w:val="00DE3981"/>
    <w:rsid w:val="00DE56ED"/>
    <w:rsid w:val="00DE5CF3"/>
    <w:rsid w:val="00DE7EFD"/>
    <w:rsid w:val="00DF0F35"/>
    <w:rsid w:val="00DF2BC9"/>
    <w:rsid w:val="00DF4382"/>
    <w:rsid w:val="00DF54EE"/>
    <w:rsid w:val="00DF5A12"/>
    <w:rsid w:val="00DF60EC"/>
    <w:rsid w:val="00DF6EF8"/>
    <w:rsid w:val="00E00062"/>
    <w:rsid w:val="00E03058"/>
    <w:rsid w:val="00E03C8C"/>
    <w:rsid w:val="00E04C53"/>
    <w:rsid w:val="00E04C7A"/>
    <w:rsid w:val="00E06258"/>
    <w:rsid w:val="00E1069C"/>
    <w:rsid w:val="00E1120F"/>
    <w:rsid w:val="00E12EE1"/>
    <w:rsid w:val="00E13644"/>
    <w:rsid w:val="00E13788"/>
    <w:rsid w:val="00E13B3B"/>
    <w:rsid w:val="00E15F6B"/>
    <w:rsid w:val="00E25A24"/>
    <w:rsid w:val="00E2754C"/>
    <w:rsid w:val="00E30F1A"/>
    <w:rsid w:val="00E326DC"/>
    <w:rsid w:val="00E35296"/>
    <w:rsid w:val="00E3602A"/>
    <w:rsid w:val="00E36E85"/>
    <w:rsid w:val="00E43678"/>
    <w:rsid w:val="00E5340E"/>
    <w:rsid w:val="00E537F1"/>
    <w:rsid w:val="00E5579E"/>
    <w:rsid w:val="00E576EF"/>
    <w:rsid w:val="00E60D2C"/>
    <w:rsid w:val="00E63120"/>
    <w:rsid w:val="00E64333"/>
    <w:rsid w:val="00E64F6F"/>
    <w:rsid w:val="00E75374"/>
    <w:rsid w:val="00E76E33"/>
    <w:rsid w:val="00E7731A"/>
    <w:rsid w:val="00E85677"/>
    <w:rsid w:val="00E85D28"/>
    <w:rsid w:val="00E877A1"/>
    <w:rsid w:val="00E910C5"/>
    <w:rsid w:val="00E9166B"/>
    <w:rsid w:val="00E9431E"/>
    <w:rsid w:val="00E95088"/>
    <w:rsid w:val="00E9612B"/>
    <w:rsid w:val="00E97D26"/>
    <w:rsid w:val="00EA0F5D"/>
    <w:rsid w:val="00EA125C"/>
    <w:rsid w:val="00EA28FB"/>
    <w:rsid w:val="00EA429A"/>
    <w:rsid w:val="00EA5DC8"/>
    <w:rsid w:val="00EB20D4"/>
    <w:rsid w:val="00EB71DC"/>
    <w:rsid w:val="00EC0533"/>
    <w:rsid w:val="00EC0C86"/>
    <w:rsid w:val="00EC2C1C"/>
    <w:rsid w:val="00EC36B1"/>
    <w:rsid w:val="00EC4E4A"/>
    <w:rsid w:val="00EC50FA"/>
    <w:rsid w:val="00EC5CEA"/>
    <w:rsid w:val="00EC6C30"/>
    <w:rsid w:val="00EC7E4B"/>
    <w:rsid w:val="00ED03F7"/>
    <w:rsid w:val="00ED0527"/>
    <w:rsid w:val="00ED0578"/>
    <w:rsid w:val="00ED1FEA"/>
    <w:rsid w:val="00ED276A"/>
    <w:rsid w:val="00ED28F0"/>
    <w:rsid w:val="00ED3F62"/>
    <w:rsid w:val="00ED5989"/>
    <w:rsid w:val="00ED7B6A"/>
    <w:rsid w:val="00EE064E"/>
    <w:rsid w:val="00EE2374"/>
    <w:rsid w:val="00EE2EB7"/>
    <w:rsid w:val="00EE5384"/>
    <w:rsid w:val="00EE6E55"/>
    <w:rsid w:val="00EE7EEA"/>
    <w:rsid w:val="00EF2E98"/>
    <w:rsid w:val="00EF39B2"/>
    <w:rsid w:val="00EF4613"/>
    <w:rsid w:val="00F00C41"/>
    <w:rsid w:val="00F017D1"/>
    <w:rsid w:val="00F01804"/>
    <w:rsid w:val="00F030A5"/>
    <w:rsid w:val="00F06247"/>
    <w:rsid w:val="00F06900"/>
    <w:rsid w:val="00F06E95"/>
    <w:rsid w:val="00F06FFB"/>
    <w:rsid w:val="00F1129D"/>
    <w:rsid w:val="00F12509"/>
    <w:rsid w:val="00F12B8F"/>
    <w:rsid w:val="00F136DC"/>
    <w:rsid w:val="00F13B1D"/>
    <w:rsid w:val="00F13F60"/>
    <w:rsid w:val="00F13F65"/>
    <w:rsid w:val="00F14A69"/>
    <w:rsid w:val="00F15389"/>
    <w:rsid w:val="00F1674B"/>
    <w:rsid w:val="00F20BED"/>
    <w:rsid w:val="00F21F63"/>
    <w:rsid w:val="00F235FF"/>
    <w:rsid w:val="00F24CA7"/>
    <w:rsid w:val="00F24D9B"/>
    <w:rsid w:val="00F25574"/>
    <w:rsid w:val="00F26B34"/>
    <w:rsid w:val="00F26EC8"/>
    <w:rsid w:val="00F30BE3"/>
    <w:rsid w:val="00F30D32"/>
    <w:rsid w:val="00F352E9"/>
    <w:rsid w:val="00F352F0"/>
    <w:rsid w:val="00F37538"/>
    <w:rsid w:val="00F40C2A"/>
    <w:rsid w:val="00F423C1"/>
    <w:rsid w:val="00F42D74"/>
    <w:rsid w:val="00F42F1C"/>
    <w:rsid w:val="00F44578"/>
    <w:rsid w:val="00F46DC7"/>
    <w:rsid w:val="00F50409"/>
    <w:rsid w:val="00F53820"/>
    <w:rsid w:val="00F53D91"/>
    <w:rsid w:val="00F55364"/>
    <w:rsid w:val="00F56595"/>
    <w:rsid w:val="00F56FB6"/>
    <w:rsid w:val="00F644D2"/>
    <w:rsid w:val="00F64C67"/>
    <w:rsid w:val="00F656E0"/>
    <w:rsid w:val="00F65E0A"/>
    <w:rsid w:val="00F70D65"/>
    <w:rsid w:val="00F72999"/>
    <w:rsid w:val="00F737D6"/>
    <w:rsid w:val="00F746BC"/>
    <w:rsid w:val="00F7577F"/>
    <w:rsid w:val="00F80179"/>
    <w:rsid w:val="00F807A2"/>
    <w:rsid w:val="00F80C74"/>
    <w:rsid w:val="00F82276"/>
    <w:rsid w:val="00F8339E"/>
    <w:rsid w:val="00F84F89"/>
    <w:rsid w:val="00F852A0"/>
    <w:rsid w:val="00F85980"/>
    <w:rsid w:val="00F85EE8"/>
    <w:rsid w:val="00F86421"/>
    <w:rsid w:val="00F90C4F"/>
    <w:rsid w:val="00F918E7"/>
    <w:rsid w:val="00F91C9D"/>
    <w:rsid w:val="00F92090"/>
    <w:rsid w:val="00F92FCB"/>
    <w:rsid w:val="00F931FE"/>
    <w:rsid w:val="00F93C4E"/>
    <w:rsid w:val="00F940EF"/>
    <w:rsid w:val="00F94C43"/>
    <w:rsid w:val="00F96CCB"/>
    <w:rsid w:val="00FA053F"/>
    <w:rsid w:val="00FA223C"/>
    <w:rsid w:val="00FB0A2C"/>
    <w:rsid w:val="00FB1153"/>
    <w:rsid w:val="00FB14FB"/>
    <w:rsid w:val="00FB3B25"/>
    <w:rsid w:val="00FB3FE8"/>
    <w:rsid w:val="00FB44D4"/>
    <w:rsid w:val="00FB5856"/>
    <w:rsid w:val="00FC0AB5"/>
    <w:rsid w:val="00FC1E99"/>
    <w:rsid w:val="00FC3A21"/>
    <w:rsid w:val="00FC5155"/>
    <w:rsid w:val="00FC58E6"/>
    <w:rsid w:val="00FC59E5"/>
    <w:rsid w:val="00FD121D"/>
    <w:rsid w:val="00FD23FD"/>
    <w:rsid w:val="00FD74A2"/>
    <w:rsid w:val="00FD7597"/>
    <w:rsid w:val="00FD7B58"/>
    <w:rsid w:val="00FD7D32"/>
    <w:rsid w:val="00FE0CDF"/>
    <w:rsid w:val="00FE1D62"/>
    <w:rsid w:val="00FE4079"/>
    <w:rsid w:val="00FE6F68"/>
    <w:rsid w:val="00FF18CB"/>
    <w:rsid w:val="00FF28FD"/>
    <w:rsid w:val="00FF355C"/>
    <w:rsid w:val="00FF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E3C26"/>
    <w:rPr>
      <w:sz w:val="20"/>
      <w:szCs w:val="20"/>
    </w:rPr>
  </w:style>
  <w:style w:type="paragraph" w:styleId="Heading1">
    <w:name w:val="heading 1"/>
    <w:aliases w:val="AAA_Rozdział"/>
    <w:basedOn w:val="Normal"/>
    <w:next w:val="Normal"/>
    <w:link w:val="Heading1Char"/>
    <w:autoRedefine/>
    <w:uiPriority w:val="99"/>
    <w:qFormat/>
    <w:rsid w:val="005103CA"/>
    <w:pPr>
      <w:keepNext/>
      <w:spacing w:before="240" w:after="60" w:line="360" w:lineRule="auto"/>
      <w:jc w:val="center"/>
      <w:outlineLvl w:val="0"/>
    </w:pPr>
    <w:rPr>
      <w:b/>
      <w:bC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3C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aliases w:val="AA_Rozdział"/>
    <w:basedOn w:val="Heading1"/>
    <w:next w:val="Normal"/>
    <w:link w:val="Heading3Char"/>
    <w:uiPriority w:val="99"/>
    <w:qFormat/>
    <w:rsid w:val="00420422"/>
    <w:pPr>
      <w:outlineLvl w:val="2"/>
    </w:pPr>
  </w:style>
  <w:style w:type="paragraph" w:styleId="Heading4">
    <w:name w:val="heading 4"/>
    <w:aliases w:val="A_Rozdział"/>
    <w:basedOn w:val="Normal"/>
    <w:next w:val="Normal"/>
    <w:link w:val="Heading4Char"/>
    <w:autoRedefine/>
    <w:uiPriority w:val="99"/>
    <w:qFormat/>
    <w:rsid w:val="00420422"/>
    <w:pPr>
      <w:keepNext/>
      <w:tabs>
        <w:tab w:val="left" w:pos="426"/>
      </w:tabs>
      <w:spacing w:line="360" w:lineRule="auto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AA_Rozdział Char"/>
    <w:basedOn w:val="DefaultParagraphFont"/>
    <w:link w:val="Heading1"/>
    <w:uiPriority w:val="99"/>
    <w:locked/>
    <w:rsid w:val="00271F3D"/>
    <w:rPr>
      <w:b/>
      <w:bCs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1F3D"/>
    <w:rPr>
      <w:rFonts w:ascii="Arial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aliases w:val="AA_Rozdział Char"/>
    <w:basedOn w:val="DefaultParagraphFont"/>
    <w:link w:val="Heading3"/>
    <w:uiPriority w:val="99"/>
    <w:locked/>
    <w:rsid w:val="00271F3D"/>
    <w:rPr>
      <w:b/>
      <w:bCs/>
      <w:kern w:val="28"/>
      <w:sz w:val="24"/>
      <w:szCs w:val="24"/>
    </w:rPr>
  </w:style>
  <w:style w:type="character" w:customStyle="1" w:styleId="Heading4Char">
    <w:name w:val="Heading 4 Char"/>
    <w:aliases w:val="A_Rozdział Char"/>
    <w:basedOn w:val="DefaultParagraphFont"/>
    <w:link w:val="Heading4"/>
    <w:uiPriority w:val="99"/>
    <w:locked/>
    <w:rsid w:val="00420422"/>
    <w:rPr>
      <w:b/>
      <w:bCs/>
      <w:sz w:val="28"/>
      <w:szCs w:val="28"/>
    </w:rPr>
  </w:style>
  <w:style w:type="paragraph" w:styleId="List">
    <w:name w:val="List"/>
    <w:basedOn w:val="Normal"/>
    <w:uiPriority w:val="99"/>
    <w:rsid w:val="009E3C26"/>
    <w:pPr>
      <w:ind w:left="283" w:hanging="283"/>
    </w:pPr>
  </w:style>
  <w:style w:type="paragraph" w:styleId="BodyText">
    <w:name w:val="Body Text"/>
    <w:basedOn w:val="Normal"/>
    <w:link w:val="BodyTextChar"/>
    <w:uiPriority w:val="99"/>
    <w:rsid w:val="009E3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37E0E"/>
  </w:style>
  <w:style w:type="paragraph" w:styleId="BodyTextIndent">
    <w:name w:val="Body Text Indent"/>
    <w:basedOn w:val="Normal"/>
    <w:link w:val="BodyTextIndentChar"/>
    <w:uiPriority w:val="99"/>
    <w:rsid w:val="009E3C2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71F3D"/>
  </w:style>
  <w:style w:type="paragraph" w:styleId="List2">
    <w:name w:val="List 2"/>
    <w:basedOn w:val="Normal"/>
    <w:uiPriority w:val="99"/>
    <w:rsid w:val="009E3C26"/>
    <w:pPr>
      <w:ind w:left="566" w:hanging="283"/>
    </w:pPr>
  </w:style>
  <w:style w:type="paragraph" w:styleId="List3">
    <w:name w:val="List 3"/>
    <w:basedOn w:val="Normal"/>
    <w:uiPriority w:val="99"/>
    <w:rsid w:val="009E3C26"/>
    <w:pPr>
      <w:ind w:left="849" w:hanging="283"/>
    </w:pPr>
  </w:style>
  <w:style w:type="paragraph" w:styleId="ListBullet2">
    <w:name w:val="List Bullet 2"/>
    <w:basedOn w:val="Normal"/>
    <w:uiPriority w:val="99"/>
    <w:rsid w:val="009E3C26"/>
    <w:pPr>
      <w:ind w:left="566" w:hanging="283"/>
    </w:pPr>
  </w:style>
  <w:style w:type="paragraph" w:styleId="ListBullet3">
    <w:name w:val="List Bullet 3"/>
    <w:basedOn w:val="Normal"/>
    <w:uiPriority w:val="99"/>
    <w:rsid w:val="009E3C26"/>
    <w:pPr>
      <w:ind w:left="849" w:hanging="283"/>
    </w:pPr>
  </w:style>
  <w:style w:type="paragraph" w:styleId="ListBullet4">
    <w:name w:val="List Bullet 4"/>
    <w:basedOn w:val="Normal"/>
    <w:uiPriority w:val="99"/>
    <w:rsid w:val="009E3C26"/>
    <w:pPr>
      <w:ind w:left="1132" w:hanging="283"/>
    </w:pPr>
  </w:style>
  <w:style w:type="paragraph" w:styleId="BodyText3">
    <w:name w:val="Body Text 3"/>
    <w:basedOn w:val="BodyTextIndent"/>
    <w:link w:val="BodyText3Char"/>
    <w:uiPriority w:val="99"/>
    <w:rsid w:val="009E3C26"/>
  </w:style>
  <w:style w:type="character" w:customStyle="1" w:styleId="BodyText3Char">
    <w:name w:val="Body Text 3 Char"/>
    <w:basedOn w:val="DefaultParagraphFont"/>
    <w:link w:val="BodyText3"/>
    <w:uiPriority w:val="99"/>
    <w:locked/>
    <w:rsid w:val="00271F3D"/>
  </w:style>
  <w:style w:type="paragraph" w:styleId="Header">
    <w:name w:val="header"/>
    <w:basedOn w:val="Normal"/>
    <w:link w:val="HeaderChar"/>
    <w:uiPriority w:val="99"/>
    <w:rsid w:val="009E3C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12E4"/>
  </w:style>
  <w:style w:type="character" w:styleId="PageNumber">
    <w:name w:val="page number"/>
    <w:basedOn w:val="DefaultParagraphFont"/>
    <w:uiPriority w:val="99"/>
    <w:rsid w:val="009E3C26"/>
  </w:style>
  <w:style w:type="character" w:styleId="CommentReference">
    <w:name w:val="annotation reference"/>
    <w:basedOn w:val="DefaultParagraphFont"/>
    <w:uiPriority w:val="99"/>
    <w:semiHidden/>
    <w:rsid w:val="009E3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3C2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07FB"/>
  </w:style>
  <w:style w:type="paragraph" w:styleId="Title">
    <w:name w:val="Title"/>
    <w:basedOn w:val="Normal"/>
    <w:link w:val="TitleChar"/>
    <w:uiPriority w:val="99"/>
    <w:qFormat/>
    <w:rsid w:val="009E3C26"/>
    <w:pPr>
      <w:jc w:val="center"/>
    </w:pPr>
    <w:rPr>
      <w:b/>
      <w:bCs/>
      <w:color w:val="0000FF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271F3D"/>
    <w:rPr>
      <w:b/>
      <w:bCs/>
      <w:color w:val="0000FF"/>
      <w:sz w:val="40"/>
      <w:szCs w:val="40"/>
    </w:rPr>
  </w:style>
  <w:style w:type="paragraph" w:styleId="BodyText2">
    <w:name w:val="Body Text 2"/>
    <w:basedOn w:val="Normal"/>
    <w:link w:val="BodyText2Char"/>
    <w:uiPriority w:val="99"/>
    <w:rsid w:val="009E3C26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71F3D"/>
    <w:rPr>
      <w:sz w:val="28"/>
      <w:szCs w:val="28"/>
    </w:rPr>
  </w:style>
  <w:style w:type="paragraph" w:styleId="DocumentMap">
    <w:name w:val="Document Map"/>
    <w:basedOn w:val="Normal"/>
    <w:link w:val="DocumentMapChar1"/>
    <w:uiPriority w:val="99"/>
    <w:semiHidden/>
    <w:rsid w:val="009E3C2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B4568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9E3C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EF3"/>
  </w:style>
  <w:style w:type="paragraph" w:styleId="BodyTextIndent2">
    <w:name w:val="Body Text Indent 2"/>
    <w:basedOn w:val="Normal"/>
    <w:link w:val="BodyTextIndent2Char"/>
    <w:uiPriority w:val="99"/>
    <w:rsid w:val="009E3C26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71F3D"/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9E3C26"/>
    <w:pPr>
      <w:ind w:left="709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71F3D"/>
    <w:rPr>
      <w:sz w:val="24"/>
      <w:szCs w:val="24"/>
    </w:rPr>
  </w:style>
  <w:style w:type="paragraph" w:customStyle="1" w:styleId="Default">
    <w:name w:val="Default"/>
    <w:uiPriority w:val="99"/>
    <w:rsid w:val="008858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wcity21">
    <w:name w:val="Tekst podstawowy wcięty 21"/>
    <w:basedOn w:val="Normal"/>
    <w:uiPriority w:val="99"/>
    <w:rsid w:val="005D30D9"/>
    <w:pPr>
      <w:tabs>
        <w:tab w:val="left" w:pos="284"/>
      </w:tabs>
      <w:suppressAutoHyphens/>
      <w:ind w:left="426" w:hanging="426"/>
      <w:jc w:val="both"/>
    </w:pPr>
    <w:rPr>
      <w:sz w:val="24"/>
      <w:szCs w:val="24"/>
      <w:lang w:eastAsia="ar-SA"/>
    </w:rPr>
  </w:style>
  <w:style w:type="paragraph" w:customStyle="1" w:styleId="PKTpunkt">
    <w:name w:val="PKT – punkt"/>
    <w:uiPriority w:val="99"/>
    <w:rsid w:val="002A165D"/>
    <w:pPr>
      <w:spacing w:line="360" w:lineRule="auto"/>
      <w:ind w:left="510" w:hanging="510"/>
      <w:jc w:val="both"/>
    </w:pPr>
    <w:rPr>
      <w:rFonts w:ascii="Times" w:hAnsi="Times" w:cs="Times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612E4"/>
    <w:pPr>
      <w:keepLines/>
      <w:spacing w:after="0" w:line="259" w:lineRule="auto"/>
      <w:outlineLvl w:val="9"/>
    </w:pPr>
    <w:rPr>
      <w:rFonts w:ascii="Calibri Light" w:hAnsi="Calibri Light" w:cs="Calibri Light"/>
      <w:b w:val="0"/>
      <w:bCs w:val="0"/>
      <w:color w:val="2F5496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B612E4"/>
  </w:style>
  <w:style w:type="character" w:styleId="Hyperlink">
    <w:name w:val="Hyperlink"/>
    <w:basedOn w:val="DefaultParagraphFont"/>
    <w:uiPriority w:val="99"/>
    <w:rsid w:val="00B612E4"/>
    <w:rPr>
      <w:color w:val="0563C1"/>
      <w:u w:val="single"/>
    </w:rPr>
  </w:style>
  <w:style w:type="paragraph" w:customStyle="1" w:styleId="Rozdziawstatucie">
    <w:name w:val="Rozdział w statucie"/>
    <w:basedOn w:val="Heading2"/>
    <w:autoRedefine/>
    <w:uiPriority w:val="99"/>
    <w:rsid w:val="004A2AD9"/>
    <w:pPr>
      <w:overflowPunct w:val="0"/>
      <w:autoSpaceDE w:val="0"/>
      <w:autoSpaceDN w:val="0"/>
      <w:adjustRightInd w:val="0"/>
      <w:spacing w:after="120" w:line="360" w:lineRule="auto"/>
      <w:jc w:val="center"/>
      <w:outlineLvl w:val="0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Tekstpodstawowywcity31">
    <w:name w:val="Tekst podstawowy wcięty 31"/>
    <w:basedOn w:val="Normal"/>
    <w:uiPriority w:val="99"/>
    <w:rsid w:val="004A2AD9"/>
    <w:pPr>
      <w:suppressAutoHyphens/>
      <w:ind w:left="360" w:firstLine="66"/>
      <w:jc w:val="both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4A2AD9"/>
    <w:pPr>
      <w:suppressAutoHyphens/>
      <w:ind w:left="720"/>
    </w:pPr>
    <w:rPr>
      <w:sz w:val="24"/>
      <w:szCs w:val="24"/>
      <w:lang w:eastAsia="ar-SA"/>
    </w:rPr>
  </w:style>
  <w:style w:type="paragraph" w:customStyle="1" w:styleId="statut">
    <w:name w:val="statut"/>
    <w:basedOn w:val="Normal"/>
    <w:uiPriority w:val="99"/>
    <w:rsid w:val="00F423C1"/>
    <w:pPr>
      <w:suppressAutoHyphens/>
    </w:pPr>
    <w:rPr>
      <w:sz w:val="22"/>
      <w:szCs w:val="22"/>
      <w:lang w:eastAsia="ar-SA"/>
    </w:rPr>
  </w:style>
  <w:style w:type="paragraph" w:styleId="TOC2">
    <w:name w:val="toc 2"/>
    <w:basedOn w:val="Normal"/>
    <w:next w:val="Normal"/>
    <w:autoRedefine/>
    <w:uiPriority w:val="99"/>
    <w:semiHidden/>
    <w:rsid w:val="00B30F37"/>
    <w:pPr>
      <w:spacing w:after="100" w:line="259" w:lineRule="auto"/>
      <w:ind w:left="220"/>
    </w:pPr>
    <w:rPr>
      <w:rFonts w:ascii="Calibri" w:hAnsi="Calibri" w:cs="Calibri"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B30F37"/>
    <w:pPr>
      <w:spacing w:after="100" w:line="259" w:lineRule="auto"/>
      <w:ind w:left="440"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756DF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56DFF"/>
  </w:style>
  <w:style w:type="character" w:styleId="FootnoteReference">
    <w:name w:val="footnote reference"/>
    <w:basedOn w:val="DefaultParagraphFont"/>
    <w:uiPriority w:val="99"/>
    <w:semiHidden/>
    <w:rsid w:val="00756DFF"/>
    <w:rPr>
      <w:vertAlign w:val="superscript"/>
    </w:rPr>
  </w:style>
  <w:style w:type="paragraph" w:styleId="NoSpacing">
    <w:name w:val="No Spacing"/>
    <w:uiPriority w:val="99"/>
    <w:qFormat/>
    <w:rsid w:val="00F70D65"/>
    <w:pPr>
      <w:suppressAutoHyphens/>
      <w:autoSpaceDN w:val="0"/>
      <w:textAlignment w:val="baseline"/>
    </w:pPr>
    <w:rPr>
      <w:rFonts w:ascii="Calibri" w:hAnsi="Calibri" w:cs="Calibri"/>
      <w:lang w:eastAsia="en-US"/>
    </w:rPr>
  </w:style>
  <w:style w:type="paragraph" w:customStyle="1" w:styleId="Obszartekstu">
    <w:name w:val="Obszar tekstu"/>
    <w:basedOn w:val="Normal"/>
    <w:uiPriority w:val="99"/>
    <w:rsid w:val="003456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0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07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C0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7FB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"/>
    <w:uiPriority w:val="99"/>
    <w:rsid w:val="00FB14FB"/>
    <w:pPr>
      <w:suppressAutoHyphens/>
      <w:jc w:val="both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NormalnyWyjustowany">
    <w:name w:val="Normalny + Wyjustowany"/>
    <w:basedOn w:val="Normal"/>
    <w:uiPriority w:val="99"/>
    <w:rsid w:val="005806AF"/>
    <w:pPr>
      <w:numPr>
        <w:ilvl w:val="2"/>
        <w:numId w:val="19"/>
      </w:numPr>
      <w:jc w:val="both"/>
    </w:pPr>
    <w:rPr>
      <w:sz w:val="24"/>
      <w:szCs w:val="24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271F3D"/>
    <w:rPr>
      <w:rFonts w:ascii="Tahoma" w:hAnsi="Tahoma" w:cs="Tahoma"/>
      <w:shd w:val="clear" w:color="auto" w:fill="000080"/>
    </w:rPr>
  </w:style>
  <w:style w:type="character" w:styleId="FollowedHyperlink">
    <w:name w:val="FollowedHyperlink"/>
    <w:basedOn w:val="DefaultParagraphFont"/>
    <w:uiPriority w:val="99"/>
    <w:semiHidden/>
    <w:rsid w:val="00271F3D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26</Pages>
  <Words>7448</Words>
  <Characters>-32766</Characters>
  <Application>Microsoft Office Outlook</Application>
  <DocSecurity>0</DocSecurity>
  <Lines>0</Lines>
  <Paragraphs>0</Paragraphs>
  <ScaleCrop>false</ScaleCrop>
  <Company>Kraków os. Na Skarpie 7/37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LO dla dorosłych</dc:title>
  <dc:subject/>
  <dc:creator>MM;EduProgress</dc:creator>
  <cp:keywords/>
  <dc:description/>
  <cp:lastModifiedBy>D</cp:lastModifiedBy>
  <cp:revision>100</cp:revision>
  <cp:lastPrinted>2021-06-02T13:23:00Z</cp:lastPrinted>
  <dcterms:created xsi:type="dcterms:W3CDTF">2020-07-16T08:50:00Z</dcterms:created>
  <dcterms:modified xsi:type="dcterms:W3CDTF">2021-06-02T13:23:00Z</dcterms:modified>
</cp:coreProperties>
</file>