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182" w:rsidRDefault="00C05182" w:rsidP="00C05182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Szkolny zestaw podręczników na rok szkolny 2022/2023</w:t>
      </w:r>
    </w:p>
    <w:p w:rsidR="00C05182" w:rsidRDefault="00C05182" w:rsidP="00C05182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 5-letniego TECHNIKUM </w:t>
      </w:r>
    </w:p>
    <w:p w:rsidR="00C05182" w:rsidRDefault="00C05182" w:rsidP="00C05182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Powiatowym Zespole Szkół w Chęcinach</w:t>
      </w:r>
    </w:p>
    <w:p w:rsidR="00C05182" w:rsidRDefault="00C05182" w:rsidP="00C05182">
      <w:pPr>
        <w:spacing w:after="0" w:line="36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podbudowie 8-letniej szkoły podstawowej.</w:t>
      </w:r>
    </w:p>
    <w:p w:rsidR="00C05182" w:rsidRDefault="00C05182" w:rsidP="00C05182">
      <w:pPr>
        <w:spacing w:after="0"/>
        <w:ind w:left="708"/>
        <w:jc w:val="center"/>
        <w:rPr>
          <w:rFonts w:ascii="Times New Roman" w:hAnsi="Times New Roman"/>
          <w:b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843"/>
        <w:gridCol w:w="709"/>
        <w:gridCol w:w="1559"/>
        <w:gridCol w:w="3630"/>
        <w:gridCol w:w="1615"/>
      </w:tblGrid>
      <w:tr w:rsidR="00C05182" w:rsidTr="00B63F63">
        <w:trPr>
          <w:trHeight w:val="102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Autor/autorzy podręcznika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Default="00C051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 w:rsidR="00C05182" w:rsidTr="00B63F63">
        <w:trPr>
          <w:trHeight w:val="331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Cs/>
                <w:sz w:val="24"/>
                <w:szCs w:val="24"/>
              </w:rPr>
              <w:t>Oblicza Epok cz.1.1i cz.1.2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, A. Kalbarczyk, </w:t>
            </w:r>
          </w:p>
          <w:p w:rsidR="00C05182" w:rsidRPr="00202180" w:rsidRDefault="00C05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05182" w:rsidTr="00B63F63">
        <w:trPr>
          <w:trHeight w:val="934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Cs/>
                <w:sz w:val="24"/>
                <w:szCs w:val="24"/>
              </w:rPr>
              <w:t>Oblicza epok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D.Chemperek,A.Kalbarczyk,D.Trześniowska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05182" w:rsidTr="00B63F63">
        <w:trPr>
          <w:trHeight w:val="40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Focus Second Edition 1 </w:t>
            </w:r>
          </w:p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82" w:rsidRPr="00202180" w:rsidRDefault="00C05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M. Umińska, P.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Reilly,T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Siuta</w:t>
            </w:r>
            <w:proofErr w:type="spellEnd"/>
          </w:p>
          <w:p w:rsidR="00C05182" w:rsidRPr="00202180" w:rsidRDefault="00C05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Lub Sue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Kay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, V. Jones, D.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5182" w:rsidRPr="00202180" w:rsidRDefault="00C05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B. Michałowski</w:t>
            </w:r>
          </w:p>
          <w:p w:rsidR="00C05182" w:rsidRPr="00202180" w:rsidRDefault="00C0518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</w:tr>
      <w:tr w:rsidR="00C05182" w:rsidTr="00B63F63">
        <w:trPr>
          <w:trHeight w:val="1168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Cs/>
                <w:sz w:val="24"/>
                <w:szCs w:val="24"/>
              </w:rPr>
              <w:t>Focus 2 Second Edition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B63F6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="00C05182" w:rsidRPr="0020218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Kay Sue</w:t>
              </w:r>
            </w:hyperlink>
            <w:r w:rsidR="00C05182" w:rsidRPr="00202180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5" w:history="1">
              <w:r w:rsidR="00C05182" w:rsidRPr="0020218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Jones Vaughan</w:t>
              </w:r>
            </w:hyperlink>
            <w:r w:rsidR="00C05182" w:rsidRPr="00202180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hyperlink r:id="rId6" w:history="1">
              <w:proofErr w:type="spellStart"/>
              <w:r w:rsidR="00C05182" w:rsidRPr="0020218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Brayshaw</w:t>
              </w:r>
              <w:proofErr w:type="spellEnd"/>
              <w:r w:rsidR="00C05182" w:rsidRPr="00202180">
                <w:rPr>
                  <w:rStyle w:val="Hipercze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 xml:space="preserve"> Daniel</w:t>
              </w:r>
            </w:hyperlink>
            <w:r w:rsidR="00C05182" w:rsidRPr="00202180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05182" w:rsidRPr="00202180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Bartosz</w:t>
            </w:r>
            <w:proofErr w:type="spellEnd"/>
            <w:r w:rsidR="00C05182" w:rsidRPr="00202180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05182" w:rsidRPr="00202180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Michałkowski</w:t>
            </w:r>
            <w:proofErr w:type="spellEnd"/>
            <w:r w:rsidR="00C05182" w:rsidRPr="00202180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05182" w:rsidRPr="00202180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B.Trapnell</w:t>
            </w:r>
            <w:proofErr w:type="spellEnd"/>
            <w:r w:rsidR="00C05182" w:rsidRPr="00202180">
              <w:rPr>
                <w:rStyle w:val="value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Dean Russell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Style w:val="value"/>
                <w:rFonts w:ascii="Times New Roman" w:hAnsi="Times New Roman"/>
                <w:sz w:val="24"/>
                <w:szCs w:val="24"/>
              </w:rPr>
            </w:pPr>
            <w:proofErr w:type="spellStart"/>
            <w:r w:rsidRPr="00202180">
              <w:rPr>
                <w:rStyle w:val="value"/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</w:p>
        </w:tc>
      </w:tr>
      <w:tr w:rsidR="00C05182" w:rsidTr="00B63F63">
        <w:trPr>
          <w:trHeight w:val="282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2180">
              <w:rPr>
                <w:rFonts w:ascii="Times New Roman" w:hAnsi="Times New Roman"/>
                <w:bCs/>
                <w:sz w:val="24"/>
                <w:szCs w:val="24"/>
              </w:rPr>
              <w:t>Effekt</w:t>
            </w:r>
            <w:proofErr w:type="spellEnd"/>
            <w:r w:rsidRPr="00202180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202180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202180">
              <w:rPr>
                <w:rStyle w:val="value"/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 w:rsidRPr="00202180">
              <w:rPr>
                <w:rStyle w:val="value"/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02180">
              <w:rPr>
                <w:rStyle w:val="value"/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Style w:val="value"/>
                <w:rFonts w:ascii="Times New Roman" w:hAnsi="Times New Roman"/>
                <w:sz w:val="24"/>
                <w:szCs w:val="24"/>
              </w:rPr>
            </w:pPr>
            <w:r w:rsidRPr="00202180">
              <w:rPr>
                <w:rStyle w:val="value"/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05182" w:rsidTr="00B63F63">
        <w:trPr>
          <w:trHeight w:val="438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Effekt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A.Kryczyńska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05182" w:rsidTr="00B63F63">
        <w:trPr>
          <w:trHeight w:val="25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Muzyka. Podręcznik dla szkoły ponadpodstawowej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M. Rykowska, Z.N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Szałko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182" w:rsidRPr="00202180" w:rsidRDefault="00C05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Operon </w:t>
            </w:r>
          </w:p>
        </w:tc>
      </w:tr>
      <w:tr w:rsidR="00E912B0" w:rsidTr="00B63F63">
        <w:trPr>
          <w:trHeight w:val="2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B0" w:rsidRDefault="00E912B0" w:rsidP="00E91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„Poznać przeszłość 1” – zakres podstawowy</w:t>
            </w:r>
          </w:p>
          <w:p w:rsidR="00E912B0" w:rsidRPr="00A34BF0" w:rsidRDefault="00E912B0" w:rsidP="00E912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4BF0">
              <w:rPr>
                <w:rFonts w:ascii="Times New Roman" w:hAnsi="Times New Roman"/>
                <w:b/>
                <w:sz w:val="24"/>
                <w:szCs w:val="24"/>
              </w:rPr>
              <w:t>Nowa podstawa programowa 2022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C3269" w:rsidRDefault="00E912B0" w:rsidP="00E91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M. Pawlak</w:t>
            </w:r>
            <w:r w:rsidR="00B63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269">
              <w:rPr>
                <w:rFonts w:ascii="Times New Roman" w:hAnsi="Times New Roman"/>
                <w:sz w:val="24"/>
                <w:szCs w:val="24"/>
              </w:rPr>
              <w:t>A. Szweda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C3269" w:rsidRDefault="00E912B0" w:rsidP="00E912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326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5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Historia i Teraźniejszość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Podręcznik do uzgodnienia z nauczycielem we wrześniu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B0" w:rsidTr="00B63F63">
        <w:trPr>
          <w:trHeight w:val="467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Oblicza geografii 1 Zakres podstawowy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R. Malarz, M. Więckowski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138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„Oblicza geografii 2.”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R. Malarz, M. Więckowski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377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Biologia na czasie 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A.Helmin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>, J. Holeczek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1177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„Biologia na czasie 2”-poziom podstawowy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>, J. Holeczek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38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To jest Chemia 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Hassan, A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>Mrzigłod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>Mrzygod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117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„To jest chemia 1” Zakres podstawowy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36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 xml:space="preserve">Fizyka </w:t>
            </w:r>
            <w:r w:rsidRPr="0020218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Odkryć fizykę 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Marcin Braun, W. Śliwa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1197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„Odkryć fizykę” Zakres podstawowy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M. Braun, K.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Byczuk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399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W. Babiański,    L.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Chańko,K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622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Matematyka 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W. Babiański,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L.Chańko,J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 Czarnowska, G. Janocha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409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 xml:space="preserve">Podstawy </w:t>
            </w:r>
            <w:proofErr w:type="spellStart"/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przedsiębior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czości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Z. Makieła,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T.Rachwał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506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Informatyka na czasie 1 – zakres podstawowy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J. Mazur, P.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Perekietka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>, Z. Talaga, J.S. Wierzbicki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856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„Informatyka na czasie 1” poziom podstawowy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J.Mazur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P.Perekietka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Z.Talaga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>, J. S. Wierzbicki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21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Żyję i działam bezpiecznie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J. Słoma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E912B0" w:rsidTr="00B63F63">
        <w:trPr>
          <w:trHeight w:val="350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Szczęśliwi, którzy żyją wolnością 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zbiorowy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E912B0" w:rsidTr="00B63F63">
        <w:trPr>
          <w:trHeight w:val="915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W Blasku Bożej prawdy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zbiorowy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Jedność</w:t>
            </w:r>
          </w:p>
        </w:tc>
      </w:tr>
      <w:tr w:rsidR="00E912B0" w:rsidTr="00B63F63">
        <w:trPr>
          <w:trHeight w:val="428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Wędrując ku dorosłości 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T. Król, M.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Guziak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>-Nowak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E912B0" w:rsidTr="00B63F63">
        <w:trPr>
          <w:trHeight w:val="837"/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„Wędrujemy ku dorosłości 2”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T. Król, M. </w:t>
            </w:r>
            <w:proofErr w:type="spellStart"/>
            <w:r w:rsidRPr="00202180">
              <w:rPr>
                <w:rFonts w:ascii="Times New Roman" w:hAnsi="Times New Roman"/>
                <w:sz w:val="24"/>
                <w:szCs w:val="24"/>
              </w:rPr>
              <w:t>Guziak</w:t>
            </w:r>
            <w:proofErr w:type="spellEnd"/>
            <w:r w:rsidRPr="00202180">
              <w:rPr>
                <w:rFonts w:ascii="Times New Roman" w:hAnsi="Times New Roman"/>
                <w:sz w:val="24"/>
                <w:szCs w:val="24"/>
              </w:rPr>
              <w:t>- Nowak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E912B0" w:rsidTr="00B63F63">
        <w:trPr>
          <w:trHeight w:val="8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Podręcznik do uzgodnienia z nauczycielem we wrześniu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2B0" w:rsidTr="00B63F63">
        <w:trPr>
          <w:trHeight w:val="8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Przedmioty zawodowe na kierunku Technik elektryk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B63F63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  <w:r w:rsidR="00E912B0" w:rsidRPr="0020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Podręczniki do uzgodnienia z nauczycielem we wrześniu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12B0" w:rsidTr="00B63F63">
        <w:trPr>
          <w:trHeight w:val="8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Przedmioty zawodowe na kierunku Technik mechanik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B63F63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Podręczniki do uzgodnienia z nauczycielem we wrześniu</w:t>
            </w:r>
          </w:p>
          <w:p w:rsidR="00E912B0" w:rsidRPr="00202180" w:rsidRDefault="00E912B0" w:rsidP="00E912B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12B0" w:rsidTr="00B63F63">
        <w:trPr>
          <w:trHeight w:val="8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Przedmioty zawodowe na kierunku Technik mechatronik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B63F63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Podręczniki do uzgodnienia z nauczycielem we wrześniu</w:t>
            </w:r>
          </w:p>
          <w:p w:rsidR="00E912B0" w:rsidRPr="00202180" w:rsidRDefault="00E912B0" w:rsidP="00E912B0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B0" w:rsidRPr="00202180" w:rsidRDefault="00E912B0" w:rsidP="00E912B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12B0" w:rsidTr="00B63F63">
        <w:trPr>
          <w:trHeight w:val="8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 xml:space="preserve">Przedmioty zawodowe na </w:t>
            </w:r>
            <w:r w:rsidRPr="002021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kierunku Technik logistyk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B63F63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Podręczniki do uzgodnienia z nauczycielem we wrześniu</w:t>
            </w:r>
          </w:p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12B0" w:rsidTr="00B63F63">
        <w:trPr>
          <w:trHeight w:val="8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Przedmioty zawodowe na kierunku Technik urządzeń i systemów energetyki odnawialnej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B63F63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Podręczniki do uzgodnienia z nauczycielem we wrześniu</w:t>
            </w:r>
          </w:p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912B0" w:rsidTr="00B63F63">
        <w:trPr>
          <w:trHeight w:val="837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180">
              <w:rPr>
                <w:rFonts w:ascii="Times New Roman" w:hAnsi="Times New Roman"/>
                <w:b/>
                <w:sz w:val="24"/>
                <w:szCs w:val="24"/>
              </w:rPr>
              <w:t>Przedmioty zawodowe na kierunku Technik informatyk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B63F63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180">
              <w:rPr>
                <w:rFonts w:ascii="Times New Roman" w:hAnsi="Times New Roman"/>
                <w:sz w:val="24"/>
                <w:szCs w:val="24"/>
              </w:rPr>
              <w:t>Podręczniki do uzgodnienia z nauczycielem we wrześniu</w:t>
            </w:r>
          </w:p>
          <w:p w:rsidR="00E912B0" w:rsidRPr="00202180" w:rsidRDefault="00E912B0" w:rsidP="00E912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2B0" w:rsidRPr="00202180" w:rsidRDefault="00E912B0" w:rsidP="00E912B0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05182" w:rsidRDefault="00C05182" w:rsidP="00C05182">
      <w:pPr>
        <w:ind w:left="708"/>
        <w:jc w:val="center"/>
        <w:rPr>
          <w:rFonts w:ascii="Times New Roman" w:hAnsi="Times New Roman"/>
        </w:rPr>
      </w:pPr>
    </w:p>
    <w:p w:rsidR="00C05182" w:rsidRDefault="00C05182" w:rsidP="00C05182">
      <w:pPr>
        <w:ind w:left="708"/>
        <w:jc w:val="center"/>
        <w:rPr>
          <w:rFonts w:ascii="Times New Roman" w:hAnsi="Times New Roman"/>
        </w:rPr>
      </w:pPr>
    </w:p>
    <w:p w:rsidR="00C05182" w:rsidRDefault="00C05182" w:rsidP="00C05182">
      <w:pPr>
        <w:rPr>
          <w:rFonts w:ascii="Times New Roman" w:hAnsi="Times New Roman"/>
        </w:rPr>
      </w:pPr>
    </w:p>
    <w:p w:rsidR="00C05182" w:rsidRDefault="00C05182" w:rsidP="00C05182">
      <w:pPr>
        <w:rPr>
          <w:rFonts w:ascii="Times New Roman" w:hAnsi="Times New Roman"/>
        </w:rPr>
      </w:pPr>
    </w:p>
    <w:p w:rsidR="00C05182" w:rsidRDefault="00C05182" w:rsidP="00C05182"/>
    <w:p w:rsidR="00C05182" w:rsidRDefault="00C05182" w:rsidP="00C05182"/>
    <w:p w:rsidR="00C05182" w:rsidRDefault="00C05182" w:rsidP="00C05182"/>
    <w:p w:rsidR="005D32BB" w:rsidRDefault="005D32BB"/>
    <w:sectPr w:rsidR="005D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E7"/>
    <w:rsid w:val="00202180"/>
    <w:rsid w:val="002E3A81"/>
    <w:rsid w:val="003D7305"/>
    <w:rsid w:val="005D32BB"/>
    <w:rsid w:val="009F2C00"/>
    <w:rsid w:val="00B63F63"/>
    <w:rsid w:val="00C05182"/>
    <w:rsid w:val="00E912B0"/>
    <w:rsid w:val="00F7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778F"/>
  <w15:docId w15:val="{4D405D59-F2BE-4305-8112-0D3EA00C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1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051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5182"/>
    <w:pPr>
      <w:ind w:left="720"/>
      <w:contextualSpacing/>
    </w:pPr>
  </w:style>
  <w:style w:type="character" w:customStyle="1" w:styleId="value">
    <w:name w:val="value"/>
    <w:basedOn w:val="Domylnaczcionkaakapitu"/>
    <w:rsid w:val="00C05182"/>
  </w:style>
  <w:style w:type="paragraph" w:styleId="Tekstdymka">
    <w:name w:val="Balloon Text"/>
    <w:basedOn w:val="Normalny"/>
    <w:link w:val="TekstdymkaZnak"/>
    <w:uiPriority w:val="99"/>
    <w:semiHidden/>
    <w:unhideWhenUsed/>
    <w:rsid w:val="0020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lemole.com/autor/474901/Brayshaw+Daniel.html" TargetMode="External"/><Relationship Id="rId5" Type="http://schemas.openxmlformats.org/officeDocument/2006/relationships/hyperlink" Target="https://molemole.com/autor/455502/Jones+Vaughan.html" TargetMode="External"/><Relationship Id="rId4" Type="http://schemas.openxmlformats.org/officeDocument/2006/relationships/hyperlink" Target="https://molemole.com/autor/455481/Kay+Su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M</dc:creator>
  <cp:keywords/>
  <dc:description/>
  <cp:lastModifiedBy>Ela</cp:lastModifiedBy>
  <cp:revision>5</cp:revision>
  <cp:lastPrinted>2022-07-20T09:08:00Z</cp:lastPrinted>
  <dcterms:created xsi:type="dcterms:W3CDTF">2022-07-18T09:17:00Z</dcterms:created>
  <dcterms:modified xsi:type="dcterms:W3CDTF">2022-07-21T14:17:00Z</dcterms:modified>
</cp:coreProperties>
</file>